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9D4DA" w14:textId="107216B6" w:rsidR="0001023E" w:rsidRPr="002F68F8" w:rsidRDefault="004F43D8" w:rsidP="00A63BE0">
      <w:pPr>
        <w:ind w:right="-341" w:hanging="284"/>
        <w:jc w:val="center"/>
        <w:rPr>
          <w:rFonts w:ascii="標楷體" w:eastAsia="標楷體" w:hAnsi="標楷體"/>
          <w:b/>
          <w:sz w:val="32"/>
          <w:szCs w:val="32"/>
        </w:rPr>
      </w:pPr>
      <w:r w:rsidRPr="002F68F8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_Hlk217888568"/>
      <w:r w:rsidR="00DA14A7" w:rsidRPr="00DA14A7">
        <w:rPr>
          <w:rFonts w:ascii="標楷體" w:eastAsia="標楷體" w:hAnsi="標楷體"/>
          <w:b/>
          <w:sz w:val="32"/>
          <w:szCs w:val="32"/>
        </w:rPr>
        <w:t>AI影像辨識新聞監控系統維運</w:t>
      </w:r>
      <w:r w:rsidRPr="002F68F8">
        <w:rPr>
          <w:rFonts w:ascii="標楷體" w:eastAsia="標楷體" w:hAnsi="標楷體" w:hint="eastAsia"/>
          <w:b/>
          <w:sz w:val="32"/>
          <w:szCs w:val="32"/>
        </w:rPr>
        <w:t>」</w:t>
      </w:r>
      <w:bookmarkEnd w:id="0"/>
      <w:r w:rsidR="0059132E" w:rsidRPr="002F68F8">
        <w:rPr>
          <w:rFonts w:ascii="標楷體" w:eastAsia="標楷體" w:hAnsi="標楷體" w:hint="eastAsia"/>
          <w:b/>
          <w:sz w:val="32"/>
          <w:szCs w:val="32"/>
        </w:rPr>
        <w:t>採購</w:t>
      </w:r>
      <w:r w:rsidR="00814EEC" w:rsidRPr="002F68F8">
        <w:rPr>
          <w:rFonts w:ascii="標楷體" w:eastAsia="標楷體" w:hAnsi="標楷體" w:hint="eastAsia"/>
          <w:b/>
          <w:sz w:val="32"/>
          <w:szCs w:val="32"/>
        </w:rPr>
        <w:t>規格</w:t>
      </w:r>
    </w:p>
    <w:p w14:paraId="2BE77422" w14:textId="77777777" w:rsidR="00C728B9" w:rsidRPr="002F68F8" w:rsidRDefault="00C728B9" w:rsidP="00B017D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2F68F8">
        <w:rPr>
          <w:rFonts w:ascii="標楷體" w:eastAsia="標楷體" w:hAnsi="標楷體" w:hint="eastAsia"/>
          <w:b/>
          <w:sz w:val="28"/>
          <w:szCs w:val="28"/>
        </w:rPr>
        <w:t>工作內容</w:t>
      </w:r>
      <w:r w:rsidR="00B017DF" w:rsidRPr="002F68F8">
        <w:rPr>
          <w:rFonts w:ascii="標楷體" w:eastAsia="標楷體" w:hAnsi="標楷體" w:hint="eastAsia"/>
          <w:b/>
          <w:sz w:val="28"/>
          <w:szCs w:val="28"/>
        </w:rPr>
        <w:t>:</w:t>
      </w:r>
    </w:p>
    <w:p w14:paraId="5C117FBD" w14:textId="709C64EF" w:rsidR="004E6FC0" w:rsidRPr="002F68F8" w:rsidRDefault="007C73D5" w:rsidP="00416274">
      <w:pPr>
        <w:pStyle w:val="a3"/>
        <w:ind w:leftChars="0" w:left="72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透過</w:t>
      </w:r>
      <w:r w:rsidR="00047DF7">
        <w:rPr>
          <w:rFonts w:ascii="Times New Roman" w:eastAsia="標楷體" w:hAnsi="Times New Roman" w:cs="Times New Roman" w:hint="eastAsia"/>
          <w:szCs w:val="24"/>
        </w:rPr>
        <w:t>優化</w:t>
      </w:r>
      <w:r w:rsidR="003D5695" w:rsidRPr="003D5695">
        <w:rPr>
          <w:rFonts w:ascii="Times New Roman" w:eastAsia="標楷體" w:hAnsi="Times New Roman" w:cs="Times New Roman"/>
          <w:szCs w:val="24"/>
        </w:rPr>
        <w:t>AI</w:t>
      </w:r>
      <w:r w:rsidR="003D5695" w:rsidRPr="003D5695">
        <w:rPr>
          <w:rFonts w:ascii="Times New Roman" w:eastAsia="標楷體" w:hAnsi="Times New Roman" w:cs="Times New Roman"/>
          <w:szCs w:val="24"/>
        </w:rPr>
        <w:t>影像辨識新聞監控</w:t>
      </w:r>
      <w:r w:rsidRPr="002F68F8">
        <w:rPr>
          <w:rFonts w:ascii="Times New Roman" w:eastAsia="標楷體" w:hAnsi="Times New Roman" w:cs="Times New Roman" w:hint="eastAsia"/>
          <w:szCs w:val="24"/>
        </w:rPr>
        <w:t>系統，強化輔助值勤人員監控專業新聞頻道，利用</w:t>
      </w:r>
      <w:r w:rsidRPr="002F68F8">
        <w:rPr>
          <w:rFonts w:ascii="Times New Roman" w:eastAsia="標楷體" w:hAnsi="Times New Roman" w:cs="Times New Roman" w:hint="eastAsia"/>
          <w:szCs w:val="24"/>
        </w:rPr>
        <w:t xml:space="preserve"> LLM </w:t>
      </w:r>
      <w:r w:rsidRPr="002F68F8">
        <w:rPr>
          <w:rFonts w:ascii="Times New Roman" w:eastAsia="標楷體" w:hAnsi="Times New Roman" w:cs="Times New Roman" w:hint="eastAsia"/>
          <w:szCs w:val="24"/>
        </w:rPr>
        <w:t>意圖分析與事件統計技術，第一時間精</w:t>
      </w:r>
      <w:proofErr w:type="gramStart"/>
      <w:r w:rsidRPr="002F68F8">
        <w:rPr>
          <w:rFonts w:ascii="Times New Roman" w:eastAsia="標楷體" w:hAnsi="Times New Roman" w:cs="Times New Roman" w:hint="eastAsia"/>
          <w:szCs w:val="24"/>
        </w:rPr>
        <w:t>準</w:t>
      </w:r>
      <w:proofErr w:type="gramEnd"/>
      <w:r w:rsidRPr="002F68F8">
        <w:rPr>
          <w:rFonts w:ascii="Times New Roman" w:eastAsia="標楷體" w:hAnsi="Times New Roman" w:cs="Times New Roman" w:hint="eastAsia"/>
          <w:szCs w:val="24"/>
        </w:rPr>
        <w:t>過濾事故資訊並減少重複告警。</w:t>
      </w:r>
    </w:p>
    <w:p w14:paraId="7AC46271" w14:textId="46361494" w:rsidR="00B017DF" w:rsidRPr="002F68F8" w:rsidRDefault="00B017DF" w:rsidP="00B017DF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  <w:sz w:val="28"/>
          <w:szCs w:val="28"/>
        </w:rPr>
      </w:pPr>
      <w:r w:rsidRPr="002F68F8">
        <w:rPr>
          <w:rFonts w:ascii="Times New Roman" w:eastAsia="標楷體" w:hAnsi="Times New Roman" w:cs="Times New Roman"/>
          <w:b/>
          <w:sz w:val="28"/>
          <w:szCs w:val="28"/>
        </w:rPr>
        <w:t>功能規格需求及執行細項</w:t>
      </w:r>
      <w:r w:rsidRPr="002F68F8">
        <w:rPr>
          <w:rFonts w:ascii="Times New Roman" w:eastAsia="標楷體" w:hAnsi="Times New Roman" w:cs="Times New Roman"/>
          <w:b/>
          <w:sz w:val="28"/>
          <w:szCs w:val="28"/>
        </w:rPr>
        <w:t>:</w:t>
      </w:r>
    </w:p>
    <w:p w14:paraId="14E42DB0" w14:textId="0FF579B9" w:rsidR="0059132E" w:rsidRPr="002F68F8" w:rsidRDefault="0059132E" w:rsidP="0059132E">
      <w:pPr>
        <w:pStyle w:val="a3"/>
        <w:spacing w:beforeLines="50" w:before="180" w:afterLines="50" w:after="180"/>
        <w:ind w:leftChars="0" w:left="720"/>
        <w:jc w:val="both"/>
        <w:rPr>
          <w:rFonts w:ascii="Times New Roman" w:eastAsia="標楷體" w:hAnsi="Times New Roman" w:cs="Times New Roman"/>
          <w:b/>
          <w:bCs/>
          <w:szCs w:val="24"/>
          <w:u w:val="single"/>
        </w:rPr>
      </w:pPr>
      <w:r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1.</w:t>
      </w:r>
      <w:r w:rsidR="00607179" w:rsidRPr="002F68F8">
        <w:rPr>
          <w:rFonts w:hint="eastAsia"/>
        </w:rPr>
        <w:t xml:space="preserve"> </w:t>
      </w:r>
      <w:r w:rsidR="00607179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影像辨識核心優化</w:t>
      </w:r>
      <w:r w:rsidR="00607179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（</w:t>
      </w:r>
      <w:r w:rsidR="00A22C2D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OCR</w:t>
      </w:r>
      <w:r w:rsidR="00A22C2D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辨識文字</w:t>
      </w:r>
      <w:r w:rsidR="00DE2CA6" w:rsidRPr="00DE43C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優化</w:t>
      </w:r>
      <w:r w:rsidR="00607179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）</w:t>
      </w:r>
    </w:p>
    <w:p w14:paraId="4DE74B10" w14:textId="28495A22" w:rsidR="009568A0" w:rsidRPr="002F68F8" w:rsidRDefault="009568A0" w:rsidP="009568A0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ROI</w:t>
      </w:r>
      <w:proofErr w:type="gramStart"/>
      <w:r w:rsidRPr="002F68F8">
        <w:rPr>
          <w:rFonts w:ascii="Times New Roman" w:eastAsia="標楷體" w:hAnsi="Times New Roman" w:cs="Times New Roman" w:hint="eastAsia"/>
          <w:szCs w:val="24"/>
        </w:rPr>
        <w:t>區域截圖</w:t>
      </w:r>
      <w:r w:rsidR="004A3720" w:rsidRPr="002F68F8">
        <w:rPr>
          <w:rFonts w:ascii="Times New Roman" w:eastAsia="標楷體" w:hAnsi="Times New Roman" w:cs="Times New Roman" w:hint="eastAsia"/>
          <w:szCs w:val="24"/>
        </w:rPr>
        <w:t>邏輯</w:t>
      </w:r>
      <w:proofErr w:type="gramEnd"/>
      <w:r w:rsidRPr="002F68F8">
        <w:rPr>
          <w:rFonts w:ascii="Times New Roman" w:eastAsia="標楷體" w:hAnsi="Times New Roman" w:cs="Times New Roman" w:hint="eastAsia"/>
          <w:szCs w:val="24"/>
        </w:rPr>
        <w:t>：</w:t>
      </w:r>
      <w:r w:rsidR="00FF5D24" w:rsidRPr="002F68F8">
        <w:rPr>
          <w:rFonts w:ascii="Times New Roman" w:eastAsia="標楷體" w:hAnsi="Times New Roman" w:cs="Times New Roman"/>
          <w:szCs w:val="24"/>
        </w:rPr>
        <w:t>須</w:t>
      </w:r>
      <w:r w:rsidR="00FF5D24" w:rsidRPr="002F68F8">
        <w:rPr>
          <w:rFonts w:ascii="Times New Roman" w:eastAsia="標楷體" w:hAnsi="Times New Roman" w:cs="Times New Roman" w:hint="eastAsia"/>
          <w:szCs w:val="24"/>
        </w:rPr>
        <w:t>優化</w:t>
      </w:r>
      <w:r w:rsidR="00FF5D24" w:rsidRPr="002F68F8">
        <w:rPr>
          <w:rFonts w:ascii="Times New Roman" w:eastAsia="標楷體" w:hAnsi="Times New Roman" w:cs="Times New Roman"/>
          <w:szCs w:val="24"/>
        </w:rPr>
        <w:t>各新聞頻道感興趣區域（</w:t>
      </w:r>
      <w:r w:rsidR="00FF5D24" w:rsidRPr="002F68F8">
        <w:rPr>
          <w:rFonts w:ascii="Times New Roman" w:eastAsia="標楷體" w:hAnsi="Times New Roman" w:cs="Times New Roman"/>
          <w:szCs w:val="24"/>
        </w:rPr>
        <w:t>ROI</w:t>
      </w:r>
      <w:r w:rsidR="00FF5D24" w:rsidRPr="002F68F8">
        <w:rPr>
          <w:rFonts w:ascii="Times New Roman" w:eastAsia="標楷體" w:hAnsi="Times New Roman" w:cs="Times New Roman"/>
          <w:szCs w:val="24"/>
        </w:rPr>
        <w:t>）</w:t>
      </w:r>
      <w:proofErr w:type="gramStart"/>
      <w:r w:rsidR="00FF5D24" w:rsidRPr="002F68F8">
        <w:rPr>
          <w:rFonts w:ascii="Times New Roman" w:eastAsia="標楷體" w:hAnsi="Times New Roman" w:cs="Times New Roman"/>
          <w:szCs w:val="24"/>
        </w:rPr>
        <w:t>之截圖</w:t>
      </w:r>
      <w:r w:rsidR="00B02AF7" w:rsidRPr="002F68F8">
        <w:rPr>
          <w:rFonts w:ascii="Times New Roman" w:eastAsia="標楷體" w:hAnsi="Times New Roman" w:cs="Times New Roman" w:hint="eastAsia"/>
          <w:szCs w:val="24"/>
        </w:rPr>
        <w:t>邏輯</w:t>
      </w:r>
      <w:proofErr w:type="gramEnd"/>
      <w:r w:rsidR="00FF5D24" w:rsidRPr="002F68F8">
        <w:rPr>
          <w:rFonts w:ascii="Times New Roman" w:eastAsia="標楷體" w:hAnsi="Times New Roman" w:cs="Times New Roman"/>
          <w:szCs w:val="24"/>
        </w:rPr>
        <w:t>，</w:t>
      </w:r>
      <w:proofErr w:type="gramStart"/>
      <w:r w:rsidR="002D25B7" w:rsidRPr="002F68F8">
        <w:rPr>
          <w:rFonts w:ascii="Times New Roman" w:eastAsia="標楷體" w:hAnsi="Times New Roman" w:cs="Times New Roman" w:hint="eastAsia"/>
          <w:szCs w:val="24"/>
        </w:rPr>
        <w:t>截圖</w:t>
      </w:r>
      <w:r w:rsidR="00FF5D24" w:rsidRPr="002F68F8">
        <w:rPr>
          <w:rFonts w:ascii="Times New Roman" w:eastAsia="標楷體" w:hAnsi="Times New Roman" w:cs="Times New Roman"/>
          <w:szCs w:val="24"/>
        </w:rPr>
        <w:t>關鍵字</w:t>
      </w:r>
      <w:proofErr w:type="gramEnd"/>
      <w:r w:rsidR="00FF5D24" w:rsidRPr="002F68F8">
        <w:rPr>
          <w:rFonts w:ascii="Times New Roman" w:eastAsia="標楷體" w:hAnsi="Times New Roman" w:cs="Times New Roman"/>
          <w:szCs w:val="24"/>
        </w:rPr>
        <w:t>區域</w:t>
      </w:r>
      <w:r w:rsidR="00E63D58" w:rsidRPr="002F68F8">
        <w:rPr>
          <w:rFonts w:ascii="Times New Roman" w:eastAsia="標楷體" w:hAnsi="Times New Roman" w:cs="Times New Roman" w:hint="eastAsia"/>
          <w:szCs w:val="24"/>
        </w:rPr>
        <w:t>為側標題、主標題與跑馬燈</w:t>
      </w:r>
      <w:r w:rsidR="00FF5D24" w:rsidRPr="002F68F8">
        <w:rPr>
          <w:rFonts w:ascii="Times New Roman" w:eastAsia="標楷體" w:hAnsi="Times New Roman" w:cs="Times New Roman"/>
          <w:szCs w:val="24"/>
        </w:rPr>
        <w:t>。</w:t>
      </w:r>
    </w:p>
    <w:p w14:paraId="1356519D" w14:textId="599BA1FD" w:rsidR="009568A0" w:rsidRPr="002F68F8" w:rsidRDefault="009568A0" w:rsidP="009568A0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硬碟負載效能優化：</w:t>
      </w:r>
      <w:r w:rsidR="002E23FA" w:rsidRPr="002F68F8">
        <w:rPr>
          <w:rFonts w:ascii="Times New Roman" w:eastAsia="標楷體" w:hAnsi="Times New Roman" w:cs="Times New Roman"/>
          <w:szCs w:val="24"/>
        </w:rPr>
        <w:t>須優化資料</w:t>
      </w:r>
      <w:r w:rsidR="002E23FA" w:rsidRPr="002F68F8">
        <w:rPr>
          <w:rFonts w:ascii="Times New Roman" w:eastAsia="標楷體" w:hAnsi="Times New Roman" w:cs="Times New Roman"/>
          <w:szCs w:val="24"/>
        </w:rPr>
        <w:t xml:space="preserve"> I/O </w:t>
      </w:r>
      <w:r w:rsidR="002E23FA" w:rsidRPr="002F68F8">
        <w:rPr>
          <w:rFonts w:ascii="Times New Roman" w:eastAsia="標楷體" w:hAnsi="Times New Roman" w:cs="Times New Roman"/>
          <w:szCs w:val="24"/>
        </w:rPr>
        <w:t>讀寫機制，降低影像串流處理流程對核心主機</w:t>
      </w:r>
      <w:r w:rsidR="00894056" w:rsidRPr="002F68F8">
        <w:rPr>
          <w:rFonts w:ascii="Times New Roman" w:eastAsia="標楷體" w:hAnsi="Times New Roman" w:cs="Times New Roman" w:hint="eastAsia"/>
          <w:szCs w:val="24"/>
        </w:rPr>
        <w:t>處理器及</w:t>
      </w:r>
      <w:r w:rsidR="002E23FA" w:rsidRPr="002F68F8">
        <w:rPr>
          <w:rFonts w:ascii="Times New Roman" w:eastAsia="標楷體" w:hAnsi="Times New Roman" w:cs="Times New Roman"/>
          <w:szCs w:val="24"/>
        </w:rPr>
        <w:t>硬碟之負荷</w:t>
      </w:r>
      <w:r w:rsidR="00F13C0D" w:rsidRPr="002F68F8">
        <w:rPr>
          <w:rFonts w:ascii="Times New Roman" w:eastAsia="標楷體" w:hAnsi="Times New Roman" w:cs="Times New Roman" w:hint="eastAsia"/>
          <w:szCs w:val="24"/>
        </w:rPr>
        <w:t>。</w:t>
      </w:r>
    </w:p>
    <w:p w14:paraId="2F6F7EA7" w14:textId="3944BEAC" w:rsidR="009568A0" w:rsidRPr="002F68F8" w:rsidRDefault="009568A0" w:rsidP="0095594B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 xml:space="preserve">OCR </w:t>
      </w:r>
      <w:r w:rsidRPr="002F68F8">
        <w:rPr>
          <w:rFonts w:ascii="Times New Roman" w:eastAsia="標楷體" w:hAnsi="Times New Roman" w:cs="Times New Roman" w:hint="eastAsia"/>
          <w:szCs w:val="24"/>
        </w:rPr>
        <w:t>模型與驅動升版：</w:t>
      </w:r>
      <w:r w:rsidR="002E23FA" w:rsidRPr="002F68F8">
        <w:rPr>
          <w:rFonts w:ascii="Times New Roman" w:eastAsia="標楷體" w:hAnsi="Times New Roman" w:cs="Times New Roman"/>
          <w:szCs w:val="24"/>
        </w:rPr>
        <w:t>現有字元辨識</w:t>
      </w:r>
      <w:r w:rsidR="00964B2F" w:rsidRPr="002F68F8">
        <w:rPr>
          <w:rFonts w:ascii="Times New Roman" w:eastAsia="標楷體" w:hAnsi="Times New Roman" w:cs="Times New Roman" w:hint="eastAsia"/>
          <w:szCs w:val="24"/>
        </w:rPr>
        <w:t>模型</w:t>
      </w:r>
      <w:r w:rsidR="002E23FA" w:rsidRPr="002F68F8">
        <w:rPr>
          <w:rFonts w:ascii="Times New Roman" w:eastAsia="標楷體" w:hAnsi="Times New Roman" w:cs="Times New Roman"/>
          <w:szCs w:val="24"/>
        </w:rPr>
        <w:t>須升級至最新</w:t>
      </w:r>
      <w:r w:rsidR="00964B2F" w:rsidRPr="002F68F8">
        <w:rPr>
          <w:rFonts w:ascii="Times New Roman" w:eastAsia="標楷體" w:hAnsi="Times New Roman" w:cs="Times New Roman" w:hint="eastAsia"/>
          <w:szCs w:val="24"/>
        </w:rPr>
        <w:t>版本</w:t>
      </w:r>
      <w:r w:rsidR="002E23FA" w:rsidRPr="002F68F8">
        <w:rPr>
          <w:rFonts w:ascii="Times New Roman" w:eastAsia="標楷體" w:hAnsi="Times New Roman" w:cs="Times New Roman"/>
          <w:szCs w:val="24"/>
        </w:rPr>
        <w:t>，並完成底層</w:t>
      </w:r>
      <w:r w:rsidR="002E23FA" w:rsidRPr="002F68F8">
        <w:rPr>
          <w:rFonts w:ascii="Times New Roman" w:eastAsia="標楷體" w:hAnsi="Times New Roman" w:cs="Times New Roman"/>
          <w:szCs w:val="24"/>
        </w:rPr>
        <w:t xml:space="preserve"> GPU </w:t>
      </w:r>
      <w:r w:rsidR="002E23FA" w:rsidRPr="002F68F8">
        <w:rPr>
          <w:rFonts w:ascii="Times New Roman" w:eastAsia="標楷體" w:hAnsi="Times New Roman" w:cs="Times New Roman"/>
          <w:szCs w:val="24"/>
        </w:rPr>
        <w:t>硬體驅動程式（</w:t>
      </w:r>
      <w:r w:rsidR="002E23FA" w:rsidRPr="002F68F8">
        <w:rPr>
          <w:rFonts w:ascii="Times New Roman" w:eastAsia="標楷體" w:hAnsi="Times New Roman" w:cs="Times New Roman"/>
          <w:szCs w:val="24"/>
        </w:rPr>
        <w:t>CUDA/</w:t>
      </w:r>
      <w:proofErr w:type="spellStart"/>
      <w:r w:rsidR="002E23FA" w:rsidRPr="002F68F8">
        <w:rPr>
          <w:rFonts w:ascii="Times New Roman" w:eastAsia="標楷體" w:hAnsi="Times New Roman" w:cs="Times New Roman"/>
          <w:szCs w:val="24"/>
        </w:rPr>
        <w:t>cuDNN</w:t>
      </w:r>
      <w:proofErr w:type="spellEnd"/>
      <w:r w:rsidR="002E23FA" w:rsidRPr="002F68F8">
        <w:rPr>
          <w:rFonts w:ascii="Times New Roman" w:eastAsia="標楷體" w:hAnsi="Times New Roman" w:cs="Times New Roman"/>
          <w:szCs w:val="24"/>
        </w:rPr>
        <w:t>）及相關軟體套件版本之相容性升級。</w:t>
      </w:r>
    </w:p>
    <w:p w14:paraId="6199CDEB" w14:textId="0AAFA910" w:rsidR="00607179" w:rsidRPr="002F68F8" w:rsidRDefault="009568A0" w:rsidP="009568A0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核心流程重構：</w:t>
      </w:r>
      <w:r w:rsidR="006E0B60" w:rsidRPr="002F68F8">
        <w:rPr>
          <w:rFonts w:ascii="Times New Roman" w:eastAsia="標楷體" w:hAnsi="Times New Roman" w:cs="Times New Roman"/>
          <w:szCs w:val="24"/>
        </w:rPr>
        <w:t>移除原有核心內部同步阻塞之字串相似度比較機制，重構為將初始</w:t>
      </w:r>
      <w:r w:rsidR="006E0B60" w:rsidRPr="002F68F8">
        <w:rPr>
          <w:rFonts w:ascii="Times New Roman" w:eastAsia="標楷體" w:hAnsi="Times New Roman" w:cs="Times New Roman"/>
          <w:szCs w:val="24"/>
        </w:rPr>
        <w:t xml:space="preserve"> OCR </w:t>
      </w:r>
      <w:r w:rsidR="006E0B60" w:rsidRPr="002F68F8">
        <w:rPr>
          <w:rFonts w:ascii="Times New Roman" w:eastAsia="標楷體" w:hAnsi="Times New Roman" w:cs="Times New Roman"/>
          <w:szCs w:val="24"/>
        </w:rPr>
        <w:t>辨識結果直接進行結構化封裝，並即時、流暢地送入</w:t>
      </w:r>
      <w:r w:rsidR="006E0B60" w:rsidRPr="002F68F8">
        <w:rPr>
          <w:rFonts w:ascii="Times New Roman" w:eastAsia="標楷體" w:hAnsi="Times New Roman" w:cs="Times New Roman"/>
          <w:szCs w:val="24"/>
        </w:rPr>
        <w:t xml:space="preserve"> RabbitMQ </w:t>
      </w:r>
      <w:r w:rsidR="006E0B60" w:rsidRPr="002F68F8">
        <w:rPr>
          <w:rFonts w:ascii="Times New Roman" w:eastAsia="標楷體" w:hAnsi="Times New Roman" w:cs="Times New Roman"/>
          <w:szCs w:val="24"/>
        </w:rPr>
        <w:t>訊息佇列。</w:t>
      </w:r>
    </w:p>
    <w:p w14:paraId="4F580127" w14:textId="33F78337" w:rsidR="0059132E" w:rsidRPr="002F68F8" w:rsidRDefault="0001163C" w:rsidP="0001163C">
      <w:pPr>
        <w:pStyle w:val="a3"/>
        <w:spacing w:beforeLines="50" w:before="180" w:afterLines="50" w:after="180"/>
        <w:jc w:val="both"/>
        <w:rPr>
          <w:rFonts w:ascii="Times New Roman" w:eastAsia="標楷體" w:hAnsi="Times New Roman" w:cs="Times New Roman"/>
          <w:b/>
          <w:bCs/>
          <w:szCs w:val="24"/>
          <w:u w:val="single"/>
        </w:rPr>
      </w:pPr>
      <w:r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 xml:space="preserve">  </w:t>
      </w:r>
      <w:r w:rsidR="0059132E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 xml:space="preserve">2. </w:t>
      </w:r>
      <w:r w:rsidR="009568A0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辨識結果</w:t>
      </w:r>
      <w:r w:rsidR="009568A0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 xml:space="preserve"> Worker </w:t>
      </w:r>
      <w:r w:rsidR="009568A0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佇列處理</w:t>
      </w:r>
      <w:r w:rsidR="009568A0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 xml:space="preserve"> </w:t>
      </w:r>
      <w:r w:rsidR="00F56663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（</w:t>
      </w:r>
      <w:r w:rsidR="00105E21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優化</w:t>
      </w:r>
      <w:r w:rsidR="007F0A80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OCR</w:t>
      </w:r>
      <w:r w:rsidR="007F0A80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後資料傳輸流程</w:t>
      </w:r>
      <w:r w:rsidR="00F56663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）</w:t>
      </w:r>
      <w:r w:rsidR="003C7BFC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 xml:space="preserve">   </w:t>
      </w:r>
    </w:p>
    <w:p w14:paraId="29C23A92" w14:textId="5ED2D981" w:rsidR="009568A0" w:rsidRPr="002F68F8" w:rsidRDefault="009568A0" w:rsidP="009568A0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訊息佇列架構建置：</w:t>
      </w:r>
      <w:r w:rsidR="00BB72CA" w:rsidRPr="002F68F8">
        <w:rPr>
          <w:rFonts w:ascii="Times New Roman" w:eastAsia="標楷體" w:hAnsi="Times New Roman" w:cs="Times New Roman"/>
          <w:szCs w:val="24"/>
        </w:rPr>
        <w:t>部署標準</w:t>
      </w:r>
      <w:r w:rsidR="00BB72CA" w:rsidRPr="002F68F8">
        <w:rPr>
          <w:rFonts w:ascii="Times New Roman" w:eastAsia="標楷體" w:hAnsi="Times New Roman" w:cs="Times New Roman"/>
          <w:szCs w:val="24"/>
        </w:rPr>
        <w:t xml:space="preserve"> RabbitMQ </w:t>
      </w:r>
      <w:r w:rsidR="00BB72CA" w:rsidRPr="002F68F8">
        <w:rPr>
          <w:rFonts w:ascii="Times New Roman" w:eastAsia="標楷體" w:hAnsi="Times New Roman" w:cs="Times New Roman"/>
          <w:szCs w:val="24"/>
        </w:rPr>
        <w:t>技術架構，作為前端影像核心辨識與後端</w:t>
      </w:r>
      <w:r w:rsidR="00BB72CA" w:rsidRPr="002F68F8">
        <w:rPr>
          <w:rFonts w:ascii="Times New Roman" w:eastAsia="標楷體" w:hAnsi="Times New Roman" w:cs="Times New Roman"/>
          <w:szCs w:val="24"/>
        </w:rPr>
        <w:t xml:space="preserve"> AI </w:t>
      </w:r>
      <w:r w:rsidR="00BB72CA" w:rsidRPr="002F68F8">
        <w:rPr>
          <w:rFonts w:ascii="Times New Roman" w:eastAsia="標楷體" w:hAnsi="Times New Roman" w:cs="Times New Roman"/>
          <w:szCs w:val="24"/>
        </w:rPr>
        <w:t>推理引擎之間</w:t>
      </w:r>
      <w:proofErr w:type="gramStart"/>
      <w:r w:rsidR="00BB72CA" w:rsidRPr="002F68F8">
        <w:rPr>
          <w:rFonts w:ascii="Times New Roman" w:eastAsia="標楷體" w:hAnsi="Times New Roman" w:cs="Times New Roman"/>
          <w:szCs w:val="24"/>
        </w:rPr>
        <w:t>的異步資料</w:t>
      </w:r>
      <w:proofErr w:type="gramEnd"/>
      <w:r w:rsidR="00BB72CA" w:rsidRPr="002F68F8">
        <w:rPr>
          <w:rFonts w:ascii="Times New Roman" w:eastAsia="標楷體" w:hAnsi="Times New Roman" w:cs="Times New Roman"/>
          <w:szCs w:val="24"/>
        </w:rPr>
        <w:t>緩衝池與消息代理機制。</w:t>
      </w:r>
    </w:p>
    <w:p w14:paraId="1B4DADEF" w14:textId="7A9AFA99" w:rsidR="009568A0" w:rsidRPr="002F68F8" w:rsidRDefault="009568A0" w:rsidP="009568A0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佇列消化與解析：</w:t>
      </w:r>
      <w:r w:rsidR="00BB72CA" w:rsidRPr="002F68F8">
        <w:rPr>
          <w:rFonts w:ascii="Times New Roman" w:eastAsia="標楷體" w:hAnsi="Times New Roman" w:cs="Times New Roman"/>
          <w:szCs w:val="24"/>
        </w:rPr>
        <w:t>建立背景</w:t>
      </w:r>
      <w:r w:rsidR="00BB72CA" w:rsidRPr="002F68F8">
        <w:rPr>
          <w:rFonts w:ascii="Times New Roman" w:eastAsia="標楷體" w:hAnsi="Times New Roman" w:cs="Times New Roman"/>
          <w:szCs w:val="24"/>
        </w:rPr>
        <w:t xml:space="preserve"> Worker </w:t>
      </w:r>
      <w:r w:rsidR="00BB72CA" w:rsidRPr="002F68F8">
        <w:rPr>
          <w:rFonts w:ascii="Times New Roman" w:eastAsia="標楷體" w:hAnsi="Times New Roman" w:cs="Times New Roman"/>
          <w:szCs w:val="24"/>
        </w:rPr>
        <w:t>服務，透過訂閱特定</w:t>
      </w:r>
      <w:r w:rsidR="00BB72CA" w:rsidRPr="002F68F8">
        <w:rPr>
          <w:rFonts w:ascii="Times New Roman" w:eastAsia="標楷體" w:hAnsi="Times New Roman" w:cs="Times New Roman"/>
          <w:szCs w:val="24"/>
        </w:rPr>
        <w:t xml:space="preserve"> MQ </w:t>
      </w:r>
      <w:r w:rsidR="00BB72CA" w:rsidRPr="002F68F8">
        <w:rPr>
          <w:rFonts w:ascii="Times New Roman" w:eastAsia="標楷體" w:hAnsi="Times New Roman" w:cs="Times New Roman"/>
          <w:szCs w:val="24"/>
        </w:rPr>
        <w:t>主題（</w:t>
      </w:r>
      <w:r w:rsidR="00BB72CA" w:rsidRPr="002F68F8">
        <w:rPr>
          <w:rFonts w:ascii="Times New Roman" w:eastAsia="標楷體" w:hAnsi="Times New Roman" w:cs="Times New Roman"/>
          <w:szCs w:val="24"/>
        </w:rPr>
        <w:t>Topic</w:t>
      </w:r>
      <w:r w:rsidR="00BB72CA" w:rsidRPr="002F68F8">
        <w:rPr>
          <w:rFonts w:ascii="Times New Roman" w:eastAsia="標楷體" w:hAnsi="Times New Roman" w:cs="Times New Roman"/>
          <w:szCs w:val="24"/>
        </w:rPr>
        <w:t>）之分流機制，即時承接、消化並解析佇列內部之結構化數據流，以利進行後續事故功能組之判定。</w:t>
      </w:r>
    </w:p>
    <w:p w14:paraId="6B20AC15" w14:textId="4B5D57DB" w:rsidR="00D06647" w:rsidRPr="002F68F8" w:rsidRDefault="009568A0" w:rsidP="00092BD2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批次</w:t>
      </w:r>
      <w:proofErr w:type="gramStart"/>
      <w:r w:rsidRPr="002F68F8">
        <w:rPr>
          <w:rFonts w:ascii="Times New Roman" w:eastAsia="標楷體" w:hAnsi="Times New Roman" w:cs="Times New Roman" w:hint="eastAsia"/>
          <w:szCs w:val="24"/>
        </w:rPr>
        <w:t>介</w:t>
      </w:r>
      <w:proofErr w:type="gramEnd"/>
      <w:r w:rsidRPr="002F68F8">
        <w:rPr>
          <w:rFonts w:ascii="Times New Roman" w:eastAsia="標楷體" w:hAnsi="Times New Roman" w:cs="Times New Roman" w:hint="eastAsia"/>
          <w:szCs w:val="24"/>
        </w:rPr>
        <w:t>接傳輸：</w:t>
      </w:r>
      <w:r w:rsidR="00BB72CA" w:rsidRPr="002F68F8">
        <w:rPr>
          <w:rFonts w:ascii="Times New Roman" w:eastAsia="標楷體" w:hAnsi="Times New Roman" w:cs="Times New Roman"/>
          <w:szCs w:val="24"/>
        </w:rPr>
        <w:t>系統須具備佇列批次（</w:t>
      </w:r>
      <w:r w:rsidR="00BB72CA" w:rsidRPr="002F68F8">
        <w:rPr>
          <w:rFonts w:ascii="Times New Roman" w:eastAsia="標楷體" w:hAnsi="Times New Roman" w:cs="Times New Roman"/>
          <w:szCs w:val="24"/>
        </w:rPr>
        <w:t>Batching</w:t>
      </w:r>
      <w:r w:rsidR="00BB72CA" w:rsidRPr="002F68F8">
        <w:rPr>
          <w:rFonts w:ascii="Times New Roman" w:eastAsia="標楷體" w:hAnsi="Times New Roman" w:cs="Times New Roman"/>
          <w:szCs w:val="24"/>
        </w:rPr>
        <w:t>）傳輸技術，高效率</w:t>
      </w:r>
      <w:proofErr w:type="gramStart"/>
      <w:r w:rsidR="00BB72CA" w:rsidRPr="002F68F8">
        <w:rPr>
          <w:rFonts w:ascii="Times New Roman" w:eastAsia="標楷體" w:hAnsi="Times New Roman" w:cs="Times New Roman"/>
          <w:szCs w:val="24"/>
        </w:rPr>
        <w:t>介</w:t>
      </w:r>
      <w:proofErr w:type="gramEnd"/>
      <w:r w:rsidR="00BB72CA" w:rsidRPr="002F68F8">
        <w:rPr>
          <w:rFonts w:ascii="Times New Roman" w:eastAsia="標楷體" w:hAnsi="Times New Roman" w:cs="Times New Roman"/>
          <w:szCs w:val="24"/>
        </w:rPr>
        <w:t>接後端「</w:t>
      </w:r>
      <w:r w:rsidR="00BB72CA" w:rsidRPr="002F68F8">
        <w:rPr>
          <w:rFonts w:ascii="Times New Roman" w:eastAsia="標楷體" w:hAnsi="Times New Roman" w:cs="Times New Roman"/>
          <w:szCs w:val="24"/>
        </w:rPr>
        <w:t xml:space="preserve">AI </w:t>
      </w:r>
      <w:r w:rsidR="00BB72CA" w:rsidRPr="002F68F8">
        <w:rPr>
          <w:rFonts w:ascii="Times New Roman" w:eastAsia="標楷體" w:hAnsi="Times New Roman" w:cs="Times New Roman"/>
          <w:szCs w:val="24"/>
        </w:rPr>
        <w:t>輔助辨識核心」，並將</w:t>
      </w:r>
      <w:r w:rsidR="00BB72CA" w:rsidRPr="002F68F8">
        <w:rPr>
          <w:rFonts w:ascii="Times New Roman" w:eastAsia="標楷體" w:hAnsi="Times New Roman" w:cs="Times New Roman"/>
          <w:szCs w:val="24"/>
        </w:rPr>
        <w:t xml:space="preserve"> AI </w:t>
      </w:r>
      <w:r w:rsidR="00BB72CA" w:rsidRPr="002F68F8">
        <w:rPr>
          <w:rFonts w:ascii="Times New Roman" w:eastAsia="標楷體" w:hAnsi="Times New Roman" w:cs="Times New Roman"/>
          <w:szCs w:val="24"/>
        </w:rPr>
        <w:t>最終分析判定結果回傳至影像辨識管理平台。</w:t>
      </w:r>
    </w:p>
    <w:p w14:paraId="42394794" w14:textId="352B538B" w:rsidR="00A3300E" w:rsidRPr="002F68F8" w:rsidRDefault="0059132E" w:rsidP="00A3300E">
      <w:pPr>
        <w:pStyle w:val="a3"/>
        <w:spacing w:beforeLines="50" w:before="180" w:afterLines="50" w:after="180"/>
        <w:ind w:leftChars="0" w:left="720"/>
        <w:jc w:val="both"/>
        <w:rPr>
          <w:rFonts w:ascii="Times New Roman" w:eastAsia="標楷體" w:hAnsi="Times New Roman" w:cs="Times New Roman"/>
          <w:b/>
          <w:bCs/>
          <w:szCs w:val="24"/>
          <w:u w:val="single"/>
        </w:rPr>
      </w:pPr>
      <w:r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 xml:space="preserve">3. </w:t>
      </w:r>
      <w:r w:rsidR="001A2B33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開發</w:t>
      </w:r>
      <w:r w:rsidR="006739B7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 xml:space="preserve">AI </w:t>
      </w:r>
      <w:r w:rsidR="006739B7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輔助辨識</w:t>
      </w:r>
      <w:r w:rsidR="001A2B33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功能</w:t>
      </w:r>
      <w:r w:rsidR="006739B7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（</w:t>
      </w:r>
      <w:r w:rsidR="00A3300E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無關新聞排除</w:t>
      </w:r>
      <w:r w:rsidR="00A3300E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、</w:t>
      </w:r>
      <w:r w:rsidR="00A15C5D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重複</w:t>
      </w:r>
      <w:r w:rsidR="00A3300E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新聞排除</w:t>
      </w:r>
      <w:r w:rsidR="006739B7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）</w:t>
      </w:r>
    </w:p>
    <w:p w14:paraId="4C9117A6" w14:textId="5AF18183" w:rsidR="006739B7" w:rsidRPr="002F68F8" w:rsidRDefault="009D54F8" w:rsidP="006739B7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/>
          <w:szCs w:val="24"/>
        </w:rPr>
        <w:t>Worker API</w:t>
      </w:r>
      <w:r w:rsidR="00A3300E" w:rsidRPr="002F68F8">
        <w:rPr>
          <w:rFonts w:ascii="Times New Roman" w:eastAsia="標楷體" w:hAnsi="Times New Roman" w:cs="Times New Roman"/>
          <w:szCs w:val="24"/>
        </w:rPr>
        <w:t xml:space="preserve"> </w:t>
      </w:r>
      <w:r w:rsidR="00A3300E" w:rsidRPr="002F68F8">
        <w:rPr>
          <w:rFonts w:ascii="Times New Roman" w:eastAsia="標楷體" w:hAnsi="Times New Roman" w:cs="Times New Roman"/>
          <w:szCs w:val="24"/>
        </w:rPr>
        <w:t>：</w:t>
      </w:r>
      <w:r w:rsidR="00DA6101" w:rsidRPr="002F68F8">
        <w:rPr>
          <w:rFonts w:ascii="Times New Roman" w:eastAsia="標楷體" w:hAnsi="Times New Roman" w:cs="Times New Roman"/>
          <w:szCs w:val="24"/>
        </w:rPr>
        <w:t xml:space="preserve"> API</w:t>
      </w:r>
      <w:r w:rsidR="00DA6101" w:rsidRPr="002F68F8">
        <w:rPr>
          <w:rFonts w:ascii="Times New Roman" w:eastAsia="標楷體" w:hAnsi="Times New Roman" w:cs="Times New Roman"/>
          <w:szCs w:val="24"/>
        </w:rPr>
        <w:t>提供低延遲、高併發之調用能力，確保數據傳輸</w:t>
      </w:r>
      <w:r w:rsidR="00233145" w:rsidRPr="002F68F8">
        <w:rPr>
          <w:rFonts w:ascii="Times New Roman" w:eastAsia="標楷體" w:hAnsi="Times New Roman" w:cs="Times New Roman" w:hint="eastAsia"/>
          <w:szCs w:val="24"/>
        </w:rPr>
        <w:t>穩定</w:t>
      </w:r>
      <w:r w:rsidR="00DA6101" w:rsidRPr="002F68F8">
        <w:rPr>
          <w:rFonts w:ascii="Times New Roman" w:eastAsia="標楷體" w:hAnsi="Times New Roman" w:cs="Times New Roman"/>
          <w:szCs w:val="24"/>
        </w:rPr>
        <w:t>。</w:t>
      </w:r>
    </w:p>
    <w:p w14:paraId="7496F1A3" w14:textId="41F7E7F0" w:rsidR="006739B7" w:rsidRPr="002F68F8" w:rsidRDefault="006739B7" w:rsidP="00E2106E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 xml:space="preserve">LLM </w:t>
      </w:r>
      <w:r w:rsidRPr="002F68F8">
        <w:rPr>
          <w:rFonts w:ascii="Times New Roman" w:eastAsia="標楷體" w:hAnsi="Times New Roman" w:cs="Times New Roman" w:hint="eastAsia"/>
          <w:szCs w:val="24"/>
        </w:rPr>
        <w:t>意圖分析與主題過濾：</w:t>
      </w:r>
      <w:r w:rsidR="00DA6101" w:rsidRPr="002F68F8">
        <w:rPr>
          <w:rFonts w:ascii="Times New Roman" w:eastAsia="標楷體" w:hAnsi="Times New Roman" w:cs="Times New Roman"/>
          <w:szCs w:val="24"/>
        </w:rPr>
        <w:t>系統導入語言模型，對</w:t>
      </w:r>
      <w:r w:rsidR="00DA6101" w:rsidRPr="002F68F8">
        <w:rPr>
          <w:rFonts w:ascii="Times New Roman" w:eastAsia="標楷體" w:hAnsi="Times New Roman" w:cs="Times New Roman"/>
          <w:szCs w:val="24"/>
        </w:rPr>
        <w:t xml:space="preserve"> OCR </w:t>
      </w:r>
      <w:r w:rsidR="00DA6101" w:rsidRPr="002F68F8">
        <w:rPr>
          <w:rFonts w:ascii="Times New Roman" w:eastAsia="標楷體" w:hAnsi="Times New Roman" w:cs="Times New Roman"/>
          <w:szCs w:val="24"/>
        </w:rPr>
        <w:t>產出之文本執行深度自然語言處理（</w:t>
      </w:r>
      <w:r w:rsidR="00DA6101" w:rsidRPr="002F68F8">
        <w:rPr>
          <w:rFonts w:ascii="Times New Roman" w:eastAsia="標楷體" w:hAnsi="Times New Roman" w:cs="Times New Roman"/>
          <w:szCs w:val="24"/>
        </w:rPr>
        <w:t>NLP</w:t>
      </w:r>
      <w:r w:rsidR="00DA6101" w:rsidRPr="002F68F8">
        <w:rPr>
          <w:rFonts w:ascii="Times New Roman" w:eastAsia="標楷體" w:hAnsi="Times New Roman" w:cs="Times New Roman"/>
          <w:szCs w:val="24"/>
        </w:rPr>
        <w:t>）與語意意圖分析，並能比對設定之目標分類主題，過濾排除非關注之雜訊新聞</w:t>
      </w:r>
      <w:r w:rsidR="00112548" w:rsidRPr="002F68F8">
        <w:rPr>
          <w:rFonts w:ascii="Times New Roman" w:eastAsia="標楷體" w:hAnsi="Times New Roman" w:cs="Times New Roman" w:hint="eastAsia"/>
          <w:szCs w:val="24"/>
        </w:rPr>
        <w:t>，並提供系統提示詞修改</w:t>
      </w:r>
      <w:r w:rsidR="00112548" w:rsidRPr="002F68F8">
        <w:rPr>
          <w:rFonts w:ascii="Times New Roman" w:eastAsia="標楷體" w:hAnsi="Times New Roman" w:cs="Times New Roman" w:hint="eastAsia"/>
          <w:szCs w:val="24"/>
        </w:rPr>
        <w:lastRenderedPageBreak/>
        <w:t>介面</w:t>
      </w:r>
      <w:r w:rsidR="00DA6101" w:rsidRPr="002F68F8">
        <w:rPr>
          <w:rFonts w:ascii="Times New Roman" w:eastAsia="標楷體" w:hAnsi="Times New Roman" w:cs="Times New Roman"/>
          <w:szCs w:val="24"/>
        </w:rPr>
        <w:t>。</w:t>
      </w:r>
    </w:p>
    <w:p w14:paraId="06585860" w14:textId="5E89AFD0" w:rsidR="0001163C" w:rsidRPr="002F68F8" w:rsidRDefault="006739B7" w:rsidP="006739B7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向量分群與</w:t>
      </w:r>
      <w:r w:rsidR="003A478A" w:rsidRPr="002F68F8">
        <w:rPr>
          <w:rFonts w:ascii="Times New Roman" w:eastAsia="標楷體" w:hAnsi="Times New Roman" w:cs="Times New Roman" w:hint="eastAsia"/>
          <w:szCs w:val="24"/>
        </w:rPr>
        <w:t>自訂天數</w:t>
      </w:r>
      <w:r w:rsidRPr="002F68F8">
        <w:rPr>
          <w:rFonts w:ascii="Times New Roman" w:eastAsia="標楷體" w:hAnsi="Times New Roman" w:cs="Times New Roman" w:hint="eastAsia"/>
          <w:szCs w:val="24"/>
        </w:rPr>
        <w:t>內去重：</w:t>
      </w:r>
      <w:r w:rsidR="00DA6101" w:rsidRPr="002F68F8">
        <w:rPr>
          <w:rFonts w:ascii="Times New Roman" w:eastAsia="標楷體" w:hAnsi="Times New Roman" w:cs="Times New Roman"/>
          <w:szCs w:val="24"/>
        </w:rPr>
        <w:t>即時與資料庫既有特徵進行相似度檢索，針對</w:t>
      </w:r>
      <w:r w:rsidR="00555D7D" w:rsidRPr="002F68F8">
        <w:rPr>
          <w:rFonts w:ascii="Times New Roman" w:eastAsia="標楷體" w:hAnsi="Times New Roman" w:cs="Times New Roman" w:hint="eastAsia"/>
          <w:szCs w:val="24"/>
        </w:rPr>
        <w:t>自訂</w:t>
      </w:r>
      <w:r w:rsidR="00DA6101" w:rsidRPr="002F68F8">
        <w:rPr>
          <w:rFonts w:ascii="Times New Roman" w:eastAsia="標楷體" w:hAnsi="Times New Roman" w:cs="Times New Roman"/>
          <w:szCs w:val="24"/>
        </w:rPr>
        <w:t>天</w:t>
      </w:r>
      <w:r w:rsidR="00555D7D" w:rsidRPr="002F68F8">
        <w:rPr>
          <w:rFonts w:ascii="Times New Roman" w:eastAsia="標楷體" w:hAnsi="Times New Roman" w:cs="Times New Roman" w:hint="eastAsia"/>
          <w:szCs w:val="24"/>
        </w:rPr>
        <w:t>數</w:t>
      </w:r>
      <w:r w:rsidR="00DA6101" w:rsidRPr="002F68F8">
        <w:rPr>
          <w:rFonts w:ascii="Times New Roman" w:eastAsia="標楷體" w:hAnsi="Times New Roman" w:cs="Times New Roman"/>
          <w:szCs w:val="24"/>
        </w:rPr>
        <w:t>之內發生之同類型新聞事件進行自動分群與去重，</w:t>
      </w:r>
      <w:r w:rsidR="0028355C" w:rsidRPr="002F68F8">
        <w:rPr>
          <w:rFonts w:ascii="Times New Roman" w:eastAsia="標楷體" w:hAnsi="Times New Roman" w:cs="Times New Roman" w:hint="eastAsia"/>
          <w:szCs w:val="24"/>
        </w:rPr>
        <w:t>與自動結案時間功能之修改介面</w:t>
      </w:r>
      <w:r w:rsidR="00DA6101" w:rsidRPr="002F68F8">
        <w:rPr>
          <w:rFonts w:ascii="Times New Roman" w:eastAsia="標楷體" w:hAnsi="Times New Roman" w:cs="Times New Roman"/>
          <w:szCs w:val="24"/>
        </w:rPr>
        <w:t>。</w:t>
      </w:r>
    </w:p>
    <w:p w14:paraId="77E6E558" w14:textId="06811A78" w:rsidR="0059132E" w:rsidRPr="002F68F8" w:rsidRDefault="0059132E" w:rsidP="0059132E">
      <w:pPr>
        <w:pStyle w:val="a3"/>
        <w:spacing w:beforeLines="50" w:before="180" w:afterLines="50" w:after="180"/>
        <w:ind w:leftChars="0" w:left="720"/>
        <w:jc w:val="both"/>
        <w:rPr>
          <w:rFonts w:ascii="Times New Roman" w:eastAsia="標楷體" w:hAnsi="Times New Roman" w:cs="Times New Roman"/>
          <w:b/>
          <w:bCs/>
          <w:szCs w:val="24"/>
          <w:u w:val="single"/>
        </w:rPr>
      </w:pPr>
      <w:r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 xml:space="preserve">4. </w:t>
      </w:r>
      <w:r w:rsidR="008324CF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影像辨識前台</w:t>
      </w:r>
      <w:r w:rsidR="008324CF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UI</w:t>
      </w:r>
      <w:r w:rsidR="008324CF" w:rsidRPr="002F68F8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設計及後台管理優化</w:t>
      </w:r>
      <w:r w:rsidR="00CD51DE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（</w:t>
      </w:r>
      <w:r w:rsidR="00DE2A6E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事故累計三家提醒</w:t>
      </w:r>
      <w:r w:rsidR="00CD51DE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>）</w:t>
      </w:r>
    </w:p>
    <w:p w14:paraId="6F4FB1E4" w14:textId="091D670F" w:rsidR="003647D7" w:rsidRPr="002F68F8" w:rsidRDefault="00CD51DE" w:rsidP="003647D7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新舊事件判定：</w:t>
      </w:r>
      <w:r w:rsidR="0072384B" w:rsidRPr="002F68F8">
        <w:rPr>
          <w:rFonts w:ascii="Times New Roman" w:eastAsia="標楷體" w:hAnsi="Times New Roman" w:cs="Times New Roman"/>
          <w:szCs w:val="24"/>
        </w:rPr>
        <w:t>系統管理平台須依據後端</w:t>
      </w:r>
      <w:r w:rsidR="0072384B" w:rsidRPr="002F68F8">
        <w:rPr>
          <w:rFonts w:ascii="Times New Roman" w:eastAsia="標楷體" w:hAnsi="Times New Roman" w:cs="Times New Roman"/>
          <w:szCs w:val="24"/>
        </w:rPr>
        <w:t xml:space="preserve"> AI </w:t>
      </w:r>
      <w:r w:rsidR="0072384B" w:rsidRPr="002F68F8">
        <w:rPr>
          <w:rFonts w:ascii="Times New Roman" w:eastAsia="標楷體" w:hAnsi="Times New Roman" w:cs="Times New Roman"/>
          <w:szCs w:val="24"/>
        </w:rPr>
        <w:t>推理之向量比對標籤，判定新進新聞為全新獨立事件或既有事件</w:t>
      </w:r>
      <w:proofErr w:type="gramStart"/>
      <w:r w:rsidR="0072384B" w:rsidRPr="002F68F8">
        <w:rPr>
          <w:rFonts w:ascii="Times New Roman" w:eastAsia="標楷體" w:hAnsi="Times New Roman" w:cs="Times New Roman"/>
          <w:szCs w:val="24"/>
        </w:rPr>
        <w:t>之續報</w:t>
      </w:r>
      <w:proofErr w:type="gramEnd"/>
      <w:r w:rsidR="0072384B" w:rsidRPr="002F68F8">
        <w:rPr>
          <w:rFonts w:ascii="Times New Roman" w:eastAsia="標楷體" w:hAnsi="Times New Roman" w:cs="Times New Roman"/>
          <w:szCs w:val="24"/>
        </w:rPr>
        <w:t>。</w:t>
      </w:r>
    </w:p>
    <w:p w14:paraId="5F12D732" w14:textId="1D35DCAA" w:rsidR="0072384B" w:rsidRPr="002F68F8" w:rsidRDefault="00CD51DE" w:rsidP="00BA0A43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事件頻率與頻道統計：</w:t>
      </w:r>
      <w:r w:rsidR="0072384B" w:rsidRPr="002F68F8">
        <w:rPr>
          <w:rFonts w:ascii="Times New Roman" w:eastAsia="標楷體" w:hAnsi="Times New Roman" w:cs="Times New Roman"/>
          <w:szCs w:val="24"/>
        </w:rPr>
        <w:t>須自動累計單一新聞事件動態統計、記錄其在各個電視新聞頻道之報導次數，以作為「同一事故累積達三家媒體報導」主動觸發提醒機制之判定基礎</w:t>
      </w:r>
      <w:r w:rsidR="000057B9" w:rsidRPr="002F68F8">
        <w:rPr>
          <w:rFonts w:ascii="Times New Roman" w:eastAsia="標楷體" w:hAnsi="Times New Roman" w:cs="Times New Roman" w:hint="eastAsia"/>
          <w:szCs w:val="24"/>
        </w:rPr>
        <w:t>，並再觸發</w:t>
      </w:r>
      <w:r w:rsidR="000057B9" w:rsidRPr="002F68F8">
        <w:rPr>
          <w:rFonts w:ascii="Times New Roman" w:eastAsia="標楷體" w:hAnsi="Times New Roman" w:cs="Times New Roman"/>
          <w:szCs w:val="24"/>
        </w:rPr>
        <w:t>達三家媒體報導</w:t>
      </w:r>
      <w:r w:rsidR="000057B9" w:rsidRPr="002F68F8">
        <w:rPr>
          <w:rFonts w:ascii="Times New Roman" w:eastAsia="標楷體" w:hAnsi="Times New Roman" w:cs="Times New Roman" w:hint="eastAsia"/>
          <w:szCs w:val="24"/>
        </w:rPr>
        <w:t>後，於</w:t>
      </w:r>
      <w:r w:rsidR="000057B9" w:rsidRPr="002F68F8">
        <w:rPr>
          <w:rFonts w:ascii="Times New Roman" w:eastAsia="標楷體" w:hAnsi="Times New Roman" w:cs="Times New Roman" w:hint="eastAsia"/>
          <w:szCs w:val="24"/>
        </w:rPr>
        <w:t>24</w:t>
      </w:r>
      <w:r w:rsidR="000057B9" w:rsidRPr="002F68F8">
        <w:rPr>
          <w:rFonts w:ascii="Times New Roman" w:eastAsia="標楷體" w:hAnsi="Times New Roman" w:cs="Times New Roman" w:hint="eastAsia"/>
          <w:szCs w:val="24"/>
        </w:rPr>
        <w:t>小時候自動結案</w:t>
      </w:r>
      <w:r w:rsidR="0072384B" w:rsidRPr="002F68F8">
        <w:rPr>
          <w:rFonts w:ascii="Times New Roman" w:eastAsia="標楷體" w:hAnsi="Times New Roman" w:cs="Times New Roman"/>
          <w:szCs w:val="24"/>
        </w:rPr>
        <w:t>。</w:t>
      </w:r>
    </w:p>
    <w:p w14:paraId="0D98940A" w14:textId="5BE621EF" w:rsidR="0001163C" w:rsidRDefault="00CD51DE" w:rsidP="00757C8A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 w:hint="eastAsia"/>
          <w:szCs w:val="24"/>
        </w:rPr>
        <w:t>事件化電視牆顯示：</w:t>
      </w:r>
      <w:r w:rsidR="00265EA4" w:rsidRPr="002F68F8">
        <w:rPr>
          <w:rFonts w:ascii="Times New Roman" w:eastAsia="標楷體" w:hAnsi="Times New Roman" w:cs="Times New Roman"/>
          <w:szCs w:val="24"/>
        </w:rPr>
        <w:t>電視牆更</w:t>
      </w:r>
      <w:r w:rsidR="00B97E20" w:rsidRPr="002F68F8">
        <w:rPr>
          <w:rFonts w:ascii="Times New Roman" w:eastAsia="標楷體" w:hAnsi="Times New Roman" w:cs="Times New Roman" w:hint="eastAsia"/>
          <w:szCs w:val="24"/>
        </w:rPr>
        <w:t>改</w:t>
      </w:r>
      <w:r w:rsidR="00265EA4" w:rsidRPr="002F68F8">
        <w:rPr>
          <w:rFonts w:ascii="Times New Roman" w:eastAsia="標楷體" w:hAnsi="Times New Roman" w:cs="Times New Roman"/>
          <w:szCs w:val="24"/>
        </w:rPr>
        <w:t>為基於「事件」之視覺化網頁呈現頁面</w:t>
      </w:r>
      <w:r w:rsidR="00265EA4" w:rsidRPr="002F68F8">
        <w:rPr>
          <w:rFonts w:ascii="Times New Roman" w:eastAsia="標楷體" w:hAnsi="Times New Roman" w:cs="Times New Roman" w:hint="eastAsia"/>
          <w:szCs w:val="24"/>
        </w:rPr>
        <w:t>，取代</w:t>
      </w:r>
      <w:r w:rsidR="0072384B" w:rsidRPr="002F68F8">
        <w:rPr>
          <w:rFonts w:ascii="Times New Roman" w:eastAsia="標楷體" w:hAnsi="Times New Roman" w:cs="Times New Roman"/>
          <w:szCs w:val="24"/>
        </w:rPr>
        <w:t>舊有純告警流水帳列表式介面</w:t>
      </w:r>
      <w:r w:rsidR="00B97E20" w:rsidRPr="002F68F8">
        <w:rPr>
          <w:rFonts w:ascii="Times New Roman" w:eastAsia="標楷體" w:hAnsi="Times New Roman" w:cs="Times New Roman" w:hint="eastAsia"/>
          <w:szCs w:val="24"/>
        </w:rPr>
        <w:t>。</w:t>
      </w:r>
    </w:p>
    <w:p w14:paraId="498DF216" w14:textId="654F7851" w:rsidR="00D66D10" w:rsidRPr="002F68F8" w:rsidRDefault="001B2B8E" w:rsidP="00D66D10">
      <w:pPr>
        <w:pStyle w:val="a3"/>
        <w:spacing w:beforeLines="50" w:before="180" w:afterLines="50" w:after="180"/>
        <w:ind w:leftChars="0" w:left="720"/>
        <w:jc w:val="both"/>
        <w:rPr>
          <w:rFonts w:ascii="Times New Roman" w:eastAsia="標楷體" w:hAnsi="Times New Roman" w:cs="Times New Roman"/>
          <w:b/>
          <w:bCs/>
          <w:szCs w:val="24"/>
          <w:u w:val="single"/>
        </w:rPr>
      </w:pPr>
      <w:r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5</w:t>
      </w:r>
      <w:r w:rsidR="00D66D10" w:rsidRPr="002F68F8">
        <w:rPr>
          <w:rFonts w:ascii="Times New Roman" w:eastAsia="標楷體" w:hAnsi="Times New Roman" w:cs="Times New Roman"/>
          <w:b/>
          <w:bCs/>
          <w:szCs w:val="24"/>
          <w:u w:val="single"/>
        </w:rPr>
        <w:t xml:space="preserve">. </w:t>
      </w:r>
      <w:proofErr w:type="gramStart"/>
      <w:r w:rsidR="0020478B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資安配合</w:t>
      </w:r>
      <w:proofErr w:type="gramEnd"/>
      <w:r w:rsidR="0020478B">
        <w:rPr>
          <w:rFonts w:ascii="Times New Roman" w:eastAsia="標楷體" w:hAnsi="Times New Roman" w:cs="Times New Roman" w:hint="eastAsia"/>
          <w:b/>
          <w:bCs/>
          <w:szCs w:val="24"/>
          <w:u w:val="single"/>
        </w:rPr>
        <w:t>事項</w:t>
      </w:r>
    </w:p>
    <w:p w14:paraId="14FDD2A3" w14:textId="1648B942" w:rsidR="00841FF9" w:rsidRPr="00841FF9" w:rsidRDefault="00841FF9" w:rsidP="00841FF9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 w:hint="eastAsia"/>
          <w:szCs w:val="24"/>
        </w:rPr>
      </w:pPr>
      <w:r w:rsidRPr="00841FF9">
        <w:rPr>
          <w:rFonts w:ascii="Times New Roman" w:eastAsia="標楷體" w:hAnsi="Times New Roman" w:cs="Times New Roman" w:hint="eastAsia"/>
          <w:szCs w:val="24"/>
        </w:rPr>
        <w:t>提供</w:t>
      </w:r>
      <w:r w:rsidR="001B5426">
        <w:rPr>
          <w:rFonts w:ascii="Times New Roman" w:eastAsia="標楷體" w:hAnsi="Times New Roman" w:cs="Times New Roman" w:hint="eastAsia"/>
          <w:szCs w:val="24"/>
        </w:rPr>
        <w:t>優化部屬前資料</w:t>
      </w:r>
      <w:r w:rsidRPr="00841FF9">
        <w:rPr>
          <w:rFonts w:ascii="Times New Roman" w:eastAsia="標楷體" w:hAnsi="Times New Roman" w:cs="Times New Roman" w:hint="eastAsia"/>
          <w:szCs w:val="24"/>
        </w:rPr>
        <w:t>防毒軟體掃毒報告與掃描紀錄。</w:t>
      </w:r>
    </w:p>
    <w:p w14:paraId="382A4B0D" w14:textId="49D73BEE" w:rsidR="00D66D10" w:rsidRPr="000817FE" w:rsidRDefault="00841FF9" w:rsidP="009075A6">
      <w:pPr>
        <w:pStyle w:val="a3"/>
        <w:numPr>
          <w:ilvl w:val="0"/>
          <w:numId w:val="17"/>
        </w:numPr>
        <w:ind w:leftChars="0"/>
        <w:jc w:val="both"/>
        <w:rPr>
          <w:rFonts w:ascii="Times New Roman" w:eastAsia="標楷體" w:hAnsi="Times New Roman" w:cs="Times New Roman" w:hint="eastAsia"/>
          <w:szCs w:val="24"/>
        </w:rPr>
      </w:pPr>
      <w:r w:rsidRPr="00841FF9">
        <w:rPr>
          <w:rFonts w:ascii="Times New Roman" w:eastAsia="標楷體" w:hAnsi="Times New Roman" w:cs="Times New Roman" w:hint="eastAsia"/>
          <w:szCs w:val="24"/>
        </w:rPr>
        <w:t>執行主機弱點掃描，並</w:t>
      </w:r>
      <w:proofErr w:type="gramStart"/>
      <w:r w:rsidRPr="00841FF9">
        <w:rPr>
          <w:rFonts w:ascii="Times New Roman" w:eastAsia="標楷體" w:hAnsi="Times New Roman" w:cs="Times New Roman" w:hint="eastAsia"/>
          <w:szCs w:val="24"/>
        </w:rPr>
        <w:t>提供弱掃報告</w:t>
      </w:r>
      <w:proofErr w:type="gramEnd"/>
      <w:r w:rsidRPr="00841FF9">
        <w:rPr>
          <w:rFonts w:ascii="Times New Roman" w:eastAsia="標楷體" w:hAnsi="Times New Roman" w:cs="Times New Roman" w:hint="eastAsia"/>
          <w:szCs w:val="24"/>
        </w:rPr>
        <w:t>與高風險修補佐證。</w:t>
      </w:r>
    </w:p>
    <w:p w14:paraId="1ACAF0DD" w14:textId="77777777" w:rsidR="00395C27" w:rsidRPr="002F68F8" w:rsidRDefault="00395C27" w:rsidP="00B017D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2F68F8">
        <w:rPr>
          <w:rFonts w:ascii="標楷體" w:eastAsia="標楷體" w:hAnsi="標楷體" w:hint="eastAsia"/>
          <w:b/>
          <w:sz w:val="28"/>
          <w:szCs w:val="28"/>
        </w:rPr>
        <w:t>交付驗收項目:</w:t>
      </w:r>
    </w:p>
    <w:p w14:paraId="740232E9" w14:textId="4471200B" w:rsidR="0059132E" w:rsidRPr="002F68F8" w:rsidRDefault="0059132E" w:rsidP="0059132E">
      <w:pPr>
        <w:pStyle w:val="a3"/>
        <w:ind w:leftChars="0" w:left="720"/>
        <w:jc w:val="both"/>
        <w:rPr>
          <w:rFonts w:ascii="Times New Roman" w:eastAsia="標楷體" w:hAnsi="Times New Roman" w:cs="Times New Roman"/>
          <w:szCs w:val="24"/>
        </w:rPr>
      </w:pPr>
      <w:r w:rsidRPr="002F68F8">
        <w:rPr>
          <w:rFonts w:ascii="Times New Roman" w:eastAsia="標楷體" w:hAnsi="Times New Roman" w:cs="Times New Roman"/>
          <w:szCs w:val="24"/>
        </w:rPr>
        <w:t>本案驗收</w:t>
      </w:r>
      <w:r w:rsidR="00E01778">
        <w:rPr>
          <w:rFonts w:ascii="Times New Roman" w:eastAsia="標楷體" w:hAnsi="Times New Roman" w:cs="Times New Roman" w:hint="eastAsia"/>
          <w:szCs w:val="24"/>
        </w:rPr>
        <w:t>日期為</w:t>
      </w:r>
      <w:r w:rsidR="00E01778">
        <w:rPr>
          <w:rFonts w:ascii="Times New Roman" w:eastAsia="標楷體" w:hAnsi="Times New Roman" w:cs="Times New Roman" w:hint="eastAsia"/>
          <w:szCs w:val="24"/>
        </w:rPr>
        <w:t>115</w:t>
      </w:r>
      <w:r w:rsidR="00E01778">
        <w:rPr>
          <w:rFonts w:ascii="Times New Roman" w:eastAsia="標楷體" w:hAnsi="Times New Roman" w:cs="Times New Roman" w:hint="eastAsia"/>
          <w:szCs w:val="24"/>
        </w:rPr>
        <w:t>年</w:t>
      </w:r>
      <w:r w:rsidR="00E01778">
        <w:rPr>
          <w:rFonts w:ascii="Times New Roman" w:eastAsia="標楷體" w:hAnsi="Times New Roman" w:cs="Times New Roman" w:hint="eastAsia"/>
          <w:szCs w:val="24"/>
        </w:rPr>
        <w:t>11</w:t>
      </w:r>
      <w:r w:rsidR="00E01778">
        <w:rPr>
          <w:rFonts w:ascii="Times New Roman" w:eastAsia="標楷體" w:hAnsi="Times New Roman" w:cs="Times New Roman" w:hint="eastAsia"/>
          <w:szCs w:val="24"/>
        </w:rPr>
        <w:t>月</w:t>
      </w:r>
      <w:r w:rsidR="00E01778">
        <w:rPr>
          <w:rFonts w:ascii="Times New Roman" w:eastAsia="標楷體" w:hAnsi="Times New Roman" w:cs="Times New Roman" w:hint="eastAsia"/>
          <w:szCs w:val="24"/>
        </w:rPr>
        <w:t>15</w:t>
      </w:r>
      <w:r w:rsidR="00E01778">
        <w:rPr>
          <w:rFonts w:ascii="Times New Roman" w:eastAsia="標楷體" w:hAnsi="Times New Roman" w:cs="Times New Roman" w:hint="eastAsia"/>
          <w:szCs w:val="24"/>
        </w:rPr>
        <w:t>日</w:t>
      </w:r>
      <w:r w:rsidRPr="002F68F8">
        <w:rPr>
          <w:rFonts w:ascii="Times New Roman" w:eastAsia="標楷體" w:hAnsi="Times New Roman" w:cs="Times New Roman"/>
          <w:szCs w:val="24"/>
        </w:rPr>
        <w:t>，供應商應依下列標準提交證明文件或進行功能演示：</w:t>
      </w:r>
    </w:p>
    <w:tbl>
      <w:tblPr>
        <w:tblW w:w="8788" w:type="dxa"/>
        <w:tblCellSpacing w:w="1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6"/>
        <w:gridCol w:w="6662"/>
      </w:tblGrid>
      <w:tr w:rsidR="002F68F8" w:rsidRPr="002F68F8" w14:paraId="4D51406B" w14:textId="77777777" w:rsidTr="007F6AE0">
        <w:trPr>
          <w:tblHeader/>
          <w:tblCellSpacing w:w="15" w:type="dxa"/>
        </w:trPr>
        <w:tc>
          <w:tcPr>
            <w:tcW w:w="2081" w:type="dxa"/>
            <w:vAlign w:val="center"/>
            <w:hideMark/>
          </w:tcPr>
          <w:p w14:paraId="5A2E4622" w14:textId="77777777" w:rsidR="0059132E" w:rsidRPr="002F68F8" w:rsidRDefault="0059132E" w:rsidP="0059132E">
            <w:pPr>
              <w:widowControl/>
              <w:jc w:val="center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/>
                <w:b/>
                <w:bCs/>
                <w:kern w:val="0"/>
                <w:szCs w:val="24"/>
              </w:rPr>
              <w:t>驗收項目</w:t>
            </w:r>
          </w:p>
        </w:tc>
        <w:tc>
          <w:tcPr>
            <w:tcW w:w="6617" w:type="dxa"/>
            <w:vAlign w:val="center"/>
            <w:hideMark/>
          </w:tcPr>
          <w:p w14:paraId="3C456570" w14:textId="77777777" w:rsidR="0059132E" w:rsidRPr="002F68F8" w:rsidRDefault="0059132E" w:rsidP="0059132E">
            <w:pPr>
              <w:widowControl/>
              <w:jc w:val="center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/>
                <w:b/>
                <w:bCs/>
                <w:kern w:val="0"/>
                <w:szCs w:val="24"/>
              </w:rPr>
              <w:t>驗收標準與證明文件</w:t>
            </w:r>
          </w:p>
        </w:tc>
      </w:tr>
      <w:tr w:rsidR="002F68F8" w:rsidRPr="002F68F8" w14:paraId="19E2C7D8" w14:textId="77777777" w:rsidTr="007F6AE0">
        <w:trPr>
          <w:tblCellSpacing w:w="15" w:type="dxa"/>
        </w:trPr>
        <w:tc>
          <w:tcPr>
            <w:tcW w:w="2081" w:type="dxa"/>
            <w:vAlign w:val="center"/>
            <w:hideMark/>
          </w:tcPr>
          <w:p w14:paraId="412134B1" w14:textId="2061990B" w:rsidR="0059132E" w:rsidRPr="002F68F8" w:rsidRDefault="00575A9C" w:rsidP="0059132E">
            <w:pPr>
              <w:widowControl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b/>
                <w:bCs/>
                <w:kern w:val="0"/>
                <w:szCs w:val="24"/>
              </w:rPr>
              <w:t>影像辨識核心優化</w:t>
            </w:r>
          </w:p>
        </w:tc>
        <w:tc>
          <w:tcPr>
            <w:tcW w:w="6617" w:type="dxa"/>
            <w:vAlign w:val="center"/>
            <w:hideMark/>
          </w:tcPr>
          <w:p w14:paraId="057DE1FE" w14:textId="77777777" w:rsidR="00EC22C3" w:rsidRPr="002F68F8" w:rsidRDefault="00383843" w:rsidP="00575A9C">
            <w:pPr>
              <w:pStyle w:val="a3"/>
              <w:widowControl/>
              <w:numPr>
                <w:ilvl w:val="0"/>
                <w:numId w:val="26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既有平台</w:t>
            </w:r>
            <w:r w:rsidR="00870B2D" w:rsidRPr="002F68F8">
              <w:rPr>
                <w:rFonts w:ascii="BiauKai" w:eastAsia="BiauKai" w:hAnsi="BiauKai" w:cs="BiauKai" w:hint="eastAsia"/>
                <w:kern w:val="0"/>
                <w:szCs w:val="24"/>
              </w:rPr>
              <w:t>之</w:t>
            </w:r>
            <w:r w:rsidR="000E1942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影像辨識核心優化</w:t>
            </w:r>
            <w:r w:rsidR="0076341A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後</w:t>
            </w: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，</w:t>
            </w:r>
            <w:r w:rsidR="00B61278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其關鍵字辨識正確率須達90% 以上。</w:t>
            </w:r>
          </w:p>
          <w:p w14:paraId="3A7E49D2" w14:textId="24033F84" w:rsidR="00191162" w:rsidRPr="002F68F8" w:rsidRDefault="003E486B" w:rsidP="00575A9C">
            <w:pPr>
              <w:pStyle w:val="a3"/>
              <w:widowControl/>
              <w:numPr>
                <w:ilvl w:val="0"/>
                <w:numId w:val="26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核心</w:t>
            </w:r>
            <w:r w:rsidR="00A13F4C" w:rsidRPr="002F68F8">
              <w:rPr>
                <w:rFonts w:ascii="BiauKai" w:eastAsia="BiauKai" w:hAnsi="BiauKai" w:cs="BiauKai" w:hint="eastAsia"/>
                <w:kern w:val="0"/>
                <w:szCs w:val="24"/>
              </w:rPr>
              <w:t>流程優化後，單次辨識至資料送出符合 5 秒之時序紀錄</w:t>
            </w:r>
            <w:r w:rsidR="00191162"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。</w:t>
            </w:r>
          </w:p>
        </w:tc>
      </w:tr>
      <w:tr w:rsidR="002F68F8" w:rsidRPr="002F68F8" w14:paraId="524A09A4" w14:textId="77777777" w:rsidTr="007F6AE0">
        <w:trPr>
          <w:tblCellSpacing w:w="15" w:type="dxa"/>
        </w:trPr>
        <w:tc>
          <w:tcPr>
            <w:tcW w:w="2081" w:type="dxa"/>
            <w:vAlign w:val="center"/>
            <w:hideMark/>
          </w:tcPr>
          <w:p w14:paraId="2C19790B" w14:textId="1DD97119" w:rsidR="0059132E" w:rsidRPr="002F68F8" w:rsidRDefault="00097DA8" w:rsidP="0059132E">
            <w:pPr>
              <w:widowControl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b/>
                <w:bCs/>
                <w:kern w:val="0"/>
                <w:szCs w:val="24"/>
              </w:rPr>
              <w:t>辨識結果 Worker 佇列處理</w:t>
            </w:r>
          </w:p>
        </w:tc>
        <w:tc>
          <w:tcPr>
            <w:tcW w:w="6617" w:type="dxa"/>
            <w:vAlign w:val="center"/>
            <w:hideMark/>
          </w:tcPr>
          <w:p w14:paraId="4B88985D" w14:textId="7D2C8598" w:rsidR="0059132E" w:rsidRPr="002F68F8" w:rsidRDefault="008F5AC7" w:rsidP="006D6461">
            <w:pPr>
              <w:pStyle w:val="a3"/>
              <w:widowControl/>
              <w:numPr>
                <w:ilvl w:val="0"/>
                <w:numId w:val="20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提供RabbitMQ</w:t>
            </w:r>
            <w:r w:rsidR="00CD6B00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建置</w:t>
            </w:r>
            <w:r w:rsidR="00952A89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報告</w:t>
            </w:r>
            <w:r w:rsidR="00CD6B00" w:rsidRPr="002F68F8">
              <w:rPr>
                <w:rFonts w:ascii="BiauKai" w:eastAsia="BiauKai" w:hAnsi="BiauKai" w:cs="BiauKai" w:hint="eastAsia"/>
                <w:kern w:val="0"/>
                <w:szCs w:val="24"/>
              </w:rPr>
              <w:t>與</w:t>
            </w: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操作手冊。</w:t>
            </w:r>
          </w:p>
        </w:tc>
      </w:tr>
      <w:tr w:rsidR="002F68F8" w:rsidRPr="002F68F8" w14:paraId="628F040C" w14:textId="77777777" w:rsidTr="007F6AE0">
        <w:trPr>
          <w:tblCellSpacing w:w="15" w:type="dxa"/>
        </w:trPr>
        <w:tc>
          <w:tcPr>
            <w:tcW w:w="2081" w:type="dxa"/>
            <w:vAlign w:val="center"/>
            <w:hideMark/>
          </w:tcPr>
          <w:p w14:paraId="7D60BAF5" w14:textId="402EF6D1" w:rsidR="0059132E" w:rsidRPr="002F68F8" w:rsidRDefault="00662DEB" w:rsidP="0059132E">
            <w:pPr>
              <w:widowControl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b/>
                <w:bCs/>
                <w:kern w:val="0"/>
                <w:szCs w:val="24"/>
              </w:rPr>
              <w:lastRenderedPageBreak/>
              <w:t>開發AI 輔助辨識功能</w:t>
            </w:r>
          </w:p>
        </w:tc>
        <w:tc>
          <w:tcPr>
            <w:tcW w:w="6617" w:type="dxa"/>
            <w:vAlign w:val="center"/>
            <w:hideMark/>
          </w:tcPr>
          <w:p w14:paraId="4295FB9E" w14:textId="68763B01" w:rsidR="0001683B" w:rsidRPr="002F68F8" w:rsidRDefault="0001683B" w:rsidP="0001683B">
            <w:pPr>
              <w:pStyle w:val="a3"/>
              <w:widowControl/>
              <w:numPr>
                <w:ilvl w:val="0"/>
                <w:numId w:val="22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LLM對無關新聞的過濾成效</w:t>
            </w:r>
            <w:r w:rsidR="0094525E" w:rsidRPr="002F68F8">
              <w:rPr>
                <w:rFonts w:ascii="BiauKai" w:eastAsia="BiauKai" w:hAnsi="BiauKai" w:cs="BiauKai" w:hint="eastAsia"/>
                <w:kern w:val="0"/>
                <w:szCs w:val="24"/>
              </w:rPr>
              <w:t>，</w:t>
            </w:r>
            <w:r w:rsidR="001B7080" w:rsidRPr="002F68F8">
              <w:rPr>
                <w:rFonts w:ascii="BiauKai" w:eastAsia="BiauKai" w:hAnsi="BiauKai" w:cs="BiauKai" w:hint="eastAsia"/>
                <w:kern w:val="0"/>
                <w:szCs w:val="24"/>
              </w:rPr>
              <w:t>串接既有平台</w:t>
            </w:r>
            <w:r w:rsidR="0011253B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展示</w:t>
            </w:r>
            <w:r w:rsidR="007B60F3" w:rsidRPr="002F68F8">
              <w:rPr>
                <w:rFonts w:ascii="BiauKai" w:eastAsia="BiauKai" w:hAnsi="BiauKai" w:cs="BiauKai" w:hint="eastAsia"/>
                <w:kern w:val="0"/>
                <w:szCs w:val="24"/>
              </w:rPr>
              <w:t>無關新聞的過濾</w:t>
            </w:r>
            <w:r w:rsidR="000455DC" w:rsidRPr="002F68F8">
              <w:rPr>
                <w:rFonts w:ascii="BiauKai" w:eastAsia="BiauKai" w:hAnsi="BiauKai" w:cs="BiauKai" w:hint="eastAsia"/>
                <w:kern w:val="0"/>
                <w:szCs w:val="24"/>
              </w:rPr>
              <w:t>，並提供使用者修改系統提示詞之介面</w:t>
            </w: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。</w:t>
            </w:r>
          </w:p>
          <w:p w14:paraId="76BBB7B3" w14:textId="77777777" w:rsidR="000455DC" w:rsidRPr="002F68F8" w:rsidRDefault="00E434F3" w:rsidP="000455DC">
            <w:pPr>
              <w:pStyle w:val="a3"/>
              <w:widowControl/>
              <w:numPr>
                <w:ilvl w:val="0"/>
                <w:numId w:val="22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提供</w:t>
            </w:r>
            <w:r w:rsidR="00176389" w:rsidRPr="002F68F8">
              <w:rPr>
                <w:rFonts w:ascii="BiauKai" w:eastAsia="BiauKai" w:hAnsi="BiauKai" w:cs="BiauKai" w:hint="eastAsia"/>
                <w:kern w:val="0"/>
                <w:szCs w:val="24"/>
              </w:rPr>
              <w:t>使用者</w:t>
            </w:r>
            <w:r w:rsidR="006F002A" w:rsidRPr="002F68F8">
              <w:rPr>
                <w:rFonts w:ascii="BiauKai" w:eastAsia="BiauKai" w:hAnsi="BiauKai" w:cs="BiauKai" w:hint="eastAsia"/>
                <w:kern w:val="0"/>
                <w:szCs w:val="24"/>
              </w:rPr>
              <w:t>自訂</w:t>
            </w:r>
            <w:r w:rsidR="0001683B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天</w:t>
            </w:r>
            <w:r w:rsidR="006F002A" w:rsidRPr="002F68F8">
              <w:rPr>
                <w:rFonts w:ascii="BiauKai" w:eastAsia="BiauKai" w:hAnsi="BiauKai" w:cs="BiauKai" w:hint="eastAsia"/>
                <w:kern w:val="0"/>
                <w:szCs w:val="24"/>
              </w:rPr>
              <w:t>數</w:t>
            </w:r>
            <w:r w:rsidR="0001683B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內</w:t>
            </w:r>
            <w:r w:rsidR="00176389" w:rsidRPr="002F68F8">
              <w:rPr>
                <w:rFonts w:ascii="BiauKai" w:eastAsia="BiauKai" w:hAnsi="BiauKai" w:cs="BiauKai" w:hint="eastAsia"/>
                <w:kern w:val="0"/>
                <w:szCs w:val="24"/>
              </w:rPr>
              <w:t>的</w:t>
            </w:r>
            <w:r w:rsidR="0001683B" w:rsidRPr="002F68F8">
              <w:rPr>
                <w:rFonts w:ascii="BiauKai" w:eastAsia="BiauKai" w:hAnsi="BiauKai" w:cs="BiauKai" w:hint="eastAsia"/>
                <w:kern w:val="0"/>
                <w:szCs w:val="24"/>
              </w:rPr>
              <w:t>相同新聞事件被自動歸納、不重複告警之系統畫面</w:t>
            </w:r>
            <w:r w:rsidR="006F002A"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。</w:t>
            </w:r>
          </w:p>
          <w:p w14:paraId="5EA106CE" w14:textId="03446A2D" w:rsidR="000455DC" w:rsidRPr="002F68F8" w:rsidRDefault="000455DC" w:rsidP="000455DC">
            <w:pPr>
              <w:pStyle w:val="a3"/>
              <w:widowControl/>
              <w:numPr>
                <w:ilvl w:val="0"/>
                <w:numId w:val="22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提供</w:t>
            </w:r>
            <w:r w:rsidR="00094BD4" w:rsidRPr="002F68F8">
              <w:rPr>
                <w:rFonts w:ascii="BiauKai" w:eastAsia="BiauKai" w:hAnsi="BiauKai" w:cs="BiauKai" w:hint="eastAsia"/>
                <w:kern w:val="0"/>
                <w:szCs w:val="24"/>
              </w:rPr>
              <w:t>使用者針對三家媒體報導自動結案自訂時間之系統畫面。</w:t>
            </w:r>
          </w:p>
        </w:tc>
      </w:tr>
      <w:tr w:rsidR="002F68F8" w:rsidRPr="002F68F8" w14:paraId="203B027E" w14:textId="77777777" w:rsidTr="007F6AE0">
        <w:trPr>
          <w:tblCellSpacing w:w="15" w:type="dxa"/>
        </w:trPr>
        <w:tc>
          <w:tcPr>
            <w:tcW w:w="2081" w:type="dxa"/>
            <w:vAlign w:val="center"/>
            <w:hideMark/>
          </w:tcPr>
          <w:p w14:paraId="239B19D3" w14:textId="20EF7AF0" w:rsidR="0059132E" w:rsidRPr="002F68F8" w:rsidRDefault="008F30DE" w:rsidP="0059132E">
            <w:pPr>
              <w:widowControl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b/>
                <w:bCs/>
                <w:kern w:val="0"/>
                <w:szCs w:val="24"/>
              </w:rPr>
              <w:t>影像辨識管理平台優化</w:t>
            </w:r>
          </w:p>
        </w:tc>
        <w:tc>
          <w:tcPr>
            <w:tcW w:w="6617" w:type="dxa"/>
            <w:vAlign w:val="center"/>
            <w:hideMark/>
          </w:tcPr>
          <w:p w14:paraId="475317A2" w14:textId="5603E6FC" w:rsidR="008F30DE" w:rsidRPr="002F68F8" w:rsidRDefault="008F30DE" w:rsidP="008F30DE">
            <w:pPr>
              <w:pStyle w:val="a3"/>
              <w:widowControl/>
              <w:numPr>
                <w:ilvl w:val="0"/>
                <w:numId w:val="23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展示單一事件發生頻率、媒體報導台數統計之視覺化看板。</w:t>
            </w:r>
          </w:p>
          <w:p w14:paraId="20380596" w14:textId="5997A793" w:rsidR="0059132E" w:rsidRPr="002F68F8" w:rsidRDefault="008F30DE" w:rsidP="008F30DE">
            <w:pPr>
              <w:pStyle w:val="a3"/>
              <w:widowControl/>
              <w:numPr>
                <w:ilvl w:val="0"/>
                <w:numId w:val="23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展示主題分組與關鍵字設定之操作介面</w:t>
            </w:r>
            <w:r w:rsidR="00EB0FD1"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。</w:t>
            </w:r>
          </w:p>
        </w:tc>
      </w:tr>
      <w:tr w:rsidR="002F68F8" w:rsidRPr="002F68F8" w14:paraId="6FF0AFF9" w14:textId="77777777" w:rsidTr="007F6AE0">
        <w:trPr>
          <w:tblCellSpacing w:w="15" w:type="dxa"/>
        </w:trPr>
        <w:tc>
          <w:tcPr>
            <w:tcW w:w="2081" w:type="dxa"/>
            <w:vAlign w:val="center"/>
            <w:hideMark/>
          </w:tcPr>
          <w:p w14:paraId="12DB5BB1" w14:textId="5AB4C6E5" w:rsidR="0059132E" w:rsidRPr="002F68F8" w:rsidRDefault="0024660C" w:rsidP="0059132E">
            <w:pPr>
              <w:widowControl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b/>
                <w:bCs/>
                <w:kern w:val="0"/>
                <w:szCs w:val="24"/>
              </w:rPr>
              <w:t>驗收文件與部屬上線</w:t>
            </w:r>
          </w:p>
        </w:tc>
        <w:tc>
          <w:tcPr>
            <w:tcW w:w="6617" w:type="dxa"/>
            <w:vAlign w:val="center"/>
            <w:hideMark/>
          </w:tcPr>
          <w:p w14:paraId="517B448D" w14:textId="7C36F189" w:rsidR="0059132E" w:rsidRPr="002F68F8" w:rsidRDefault="0024660C" w:rsidP="0024660C">
            <w:pPr>
              <w:pStyle w:val="a3"/>
              <w:widowControl/>
              <w:numPr>
                <w:ilvl w:val="0"/>
                <w:numId w:val="24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交付包含操作手冊、部署文件等檔案清單。</w:t>
            </w:r>
          </w:p>
          <w:p w14:paraId="0771004F" w14:textId="77777777" w:rsidR="0024660C" w:rsidRDefault="007A5E9B" w:rsidP="0024660C">
            <w:pPr>
              <w:pStyle w:val="a3"/>
              <w:widowControl/>
              <w:numPr>
                <w:ilvl w:val="0"/>
                <w:numId w:val="24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現場驗證</w:t>
            </w:r>
            <w:r w:rsidR="00656C00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影像辨識核心更新</w:t>
            </w: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、</w:t>
            </w:r>
            <w:r w:rsidR="00656C00" w:rsidRPr="002F68F8">
              <w:rPr>
                <w:rFonts w:ascii="BiauKai" w:eastAsia="BiauKai" w:hAnsi="BiauKai" w:cs="BiauKai" w:hint="eastAsia"/>
                <w:kern w:val="0"/>
                <w:szCs w:val="24"/>
              </w:rPr>
              <w:t>影像辨識平台更新</w:t>
            </w: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、</w:t>
            </w:r>
            <w:r w:rsidR="00656C00" w:rsidRPr="002F68F8">
              <w:rPr>
                <w:rFonts w:ascii="BiauKai" w:eastAsia="BiauKai" w:hAnsi="BiauKai" w:cs="BiauKai" w:hint="eastAsia"/>
                <w:kern w:val="0"/>
                <w:szCs w:val="24"/>
              </w:rPr>
              <w:t>AI輔助辨識主機部署</w:t>
            </w: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、</w:t>
            </w:r>
            <w:r w:rsidR="00656C00" w:rsidRPr="002F68F8">
              <w:rPr>
                <w:rFonts w:ascii="BiauKai" w:eastAsia="BiauKai" w:hAnsi="BiauKai" w:cs="BiauKai" w:hint="eastAsia"/>
                <w:kern w:val="0"/>
                <w:szCs w:val="24"/>
              </w:rPr>
              <w:t>辨識結果Worker部署</w:t>
            </w:r>
            <w:r w:rsidRPr="002F68F8">
              <w:rPr>
                <w:rFonts w:ascii="BiauKai" w:eastAsia="BiauKai" w:hAnsi="BiauKai" w:cs="BiauKai" w:hint="eastAsia"/>
                <w:kern w:val="0"/>
                <w:szCs w:val="24"/>
              </w:rPr>
              <w:t>。</w:t>
            </w:r>
          </w:p>
          <w:p w14:paraId="04594675" w14:textId="1A9B9AB8" w:rsidR="009F6F96" w:rsidRPr="002F68F8" w:rsidRDefault="009F6F96" w:rsidP="0024660C">
            <w:pPr>
              <w:pStyle w:val="a3"/>
              <w:widowControl/>
              <w:numPr>
                <w:ilvl w:val="0"/>
                <w:numId w:val="24"/>
              </w:numPr>
              <w:ind w:leftChars="0"/>
              <w:rPr>
                <w:rFonts w:ascii="BiauKai" w:eastAsia="BiauKai" w:hAnsi="BiauKai" w:cs="BiauKai"/>
                <w:kern w:val="0"/>
                <w:szCs w:val="24"/>
              </w:rPr>
            </w:pPr>
            <w:r>
              <w:rPr>
                <w:rFonts w:ascii="BiauKai" w:eastAsia="BiauKai" w:hAnsi="BiauKai" w:cs="BiauKai" w:hint="eastAsia"/>
                <w:kern w:val="0"/>
                <w:szCs w:val="24"/>
              </w:rPr>
              <w:t>提供防毒掃描及主機弱點掃描相關佐證文件。</w:t>
            </w:r>
          </w:p>
        </w:tc>
      </w:tr>
    </w:tbl>
    <w:p w14:paraId="5ABCA44A" w14:textId="130CA204" w:rsidR="0059132E" w:rsidRPr="002F68F8" w:rsidRDefault="003266D5" w:rsidP="003266D5">
      <w:pPr>
        <w:pStyle w:val="a3"/>
        <w:ind w:leftChars="0" w:left="720"/>
        <w:jc w:val="both"/>
        <w:rPr>
          <w:rFonts w:ascii="Times New Roman" w:eastAsia="標楷體" w:hAnsi="Times New Roman" w:cs="Times New Roman"/>
          <w:szCs w:val="24"/>
        </w:rPr>
      </w:pPr>
      <w:proofErr w:type="gramStart"/>
      <w:r w:rsidRPr="002F68F8">
        <w:rPr>
          <w:rFonts w:ascii="Times New Roman" w:eastAsia="標楷體" w:hAnsi="Times New Roman" w:cs="Times New Roman"/>
          <w:szCs w:val="24"/>
        </w:rPr>
        <w:t>保固維運</w:t>
      </w:r>
      <w:proofErr w:type="gramEnd"/>
      <w:r w:rsidRPr="002F68F8">
        <w:rPr>
          <w:rFonts w:ascii="Times New Roman" w:eastAsia="標楷體" w:hAnsi="Times New Roman" w:cs="Times New Roman"/>
          <w:szCs w:val="24"/>
        </w:rPr>
        <w:t>：驗收合格後提供一年期系統維運服務。</w:t>
      </w:r>
    </w:p>
    <w:p w14:paraId="3972ACE8" w14:textId="66EC927F" w:rsidR="00096D10" w:rsidRPr="002F68F8" w:rsidRDefault="009A7CBD" w:rsidP="00096D1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2F68F8">
        <w:rPr>
          <w:rFonts w:ascii="標楷體" w:eastAsia="標楷體" w:hAnsi="標楷體" w:hint="eastAsia"/>
          <w:b/>
          <w:sz w:val="28"/>
          <w:szCs w:val="28"/>
        </w:rPr>
        <w:t>付款方式</w:t>
      </w:r>
      <w:r w:rsidR="00B54121" w:rsidRPr="002F68F8">
        <w:rPr>
          <w:rFonts w:ascii="標楷體" w:eastAsia="標楷體" w:hAnsi="標楷體" w:hint="eastAsia"/>
          <w:b/>
          <w:sz w:val="28"/>
          <w:szCs w:val="28"/>
        </w:rPr>
        <w:t>:</w:t>
      </w:r>
    </w:p>
    <w:p w14:paraId="58580041" w14:textId="14797778" w:rsidR="00B05AD7" w:rsidRPr="00084DE3" w:rsidRDefault="007B4CFD" w:rsidP="00084DE3">
      <w:pPr>
        <w:pStyle w:val="a3"/>
        <w:adjustRightInd w:val="0"/>
        <w:spacing w:after="120"/>
        <w:ind w:leftChars="0" w:left="960"/>
        <w:jc w:val="both"/>
        <w:rPr>
          <w:rFonts w:eastAsia="標楷體"/>
        </w:rPr>
      </w:pPr>
      <w:r w:rsidRPr="002F68F8">
        <w:rPr>
          <w:rFonts w:ascii="標楷體" w:eastAsia="標楷體" w:hAnsi="標楷體" w:hint="eastAsia"/>
          <w:szCs w:val="24"/>
        </w:rPr>
        <w:t>1</w:t>
      </w:r>
      <w:r w:rsidRPr="002F68F8">
        <w:rPr>
          <w:rFonts w:ascii="標楷體" w:eastAsia="標楷體" w:hAnsi="標楷體"/>
          <w:szCs w:val="24"/>
        </w:rPr>
        <w:t>1</w:t>
      </w:r>
      <w:r w:rsidR="00E528B0" w:rsidRPr="002F68F8">
        <w:rPr>
          <w:rFonts w:ascii="標楷體" w:eastAsia="標楷體" w:hAnsi="標楷體"/>
          <w:szCs w:val="24"/>
        </w:rPr>
        <w:t>5</w:t>
      </w:r>
      <w:r w:rsidRPr="002F68F8">
        <w:rPr>
          <w:rFonts w:ascii="標楷體" w:eastAsia="標楷體" w:hAnsi="標楷體" w:hint="eastAsia"/>
          <w:szCs w:val="24"/>
        </w:rPr>
        <w:t>年</w:t>
      </w:r>
      <w:r w:rsidR="00DE5F44" w:rsidRPr="002F68F8">
        <w:rPr>
          <w:rFonts w:ascii="標楷體" w:eastAsia="標楷體" w:hAnsi="標楷體" w:hint="eastAsia"/>
          <w:szCs w:val="24"/>
        </w:rPr>
        <w:t>1</w:t>
      </w:r>
      <w:r w:rsidR="00AE2045" w:rsidRPr="002F68F8">
        <w:rPr>
          <w:rFonts w:ascii="標楷體" w:eastAsia="標楷體" w:hAnsi="標楷體" w:hint="eastAsia"/>
          <w:szCs w:val="24"/>
        </w:rPr>
        <w:t>1</w:t>
      </w:r>
      <w:r w:rsidRPr="002F68F8">
        <w:rPr>
          <w:rFonts w:ascii="標楷體" w:eastAsia="標楷體" w:hAnsi="標楷體" w:hint="eastAsia"/>
          <w:szCs w:val="24"/>
        </w:rPr>
        <w:t>月</w:t>
      </w:r>
      <w:r w:rsidR="00AE2045" w:rsidRPr="002F68F8">
        <w:rPr>
          <w:rFonts w:ascii="標楷體" w:eastAsia="標楷體" w:hAnsi="標楷體" w:hint="eastAsia"/>
          <w:szCs w:val="24"/>
        </w:rPr>
        <w:t>30</w:t>
      </w:r>
      <w:r w:rsidR="00AB0CC1" w:rsidRPr="002F68F8">
        <w:rPr>
          <w:rFonts w:ascii="標楷體" w:eastAsia="標楷體" w:hAnsi="標楷體" w:hint="eastAsia"/>
          <w:szCs w:val="24"/>
        </w:rPr>
        <w:t>日</w:t>
      </w:r>
      <w:r w:rsidRPr="002F68F8">
        <w:rPr>
          <w:rFonts w:ascii="標楷體" w:eastAsia="標楷體" w:hAnsi="標楷體" w:hint="eastAsia"/>
          <w:szCs w:val="24"/>
        </w:rPr>
        <w:t>前</w:t>
      </w:r>
      <w:r w:rsidR="00AA1740" w:rsidRPr="002F68F8">
        <w:rPr>
          <w:rFonts w:ascii="標楷體" w:eastAsia="標楷體" w:hAnsi="標楷體" w:hint="eastAsia"/>
          <w:szCs w:val="24"/>
        </w:rPr>
        <w:t>完</w:t>
      </w:r>
      <w:r w:rsidR="00AA1740" w:rsidRPr="002F68F8">
        <w:rPr>
          <w:rFonts w:eastAsia="標楷體" w:hint="eastAsia"/>
        </w:rPr>
        <w:t>成所有工作內容並測試無誤後，憑出貨單撥付款項</w:t>
      </w:r>
      <w:r w:rsidR="008C111C" w:rsidRPr="002F68F8">
        <w:rPr>
          <w:rFonts w:eastAsia="標楷體" w:hint="eastAsia"/>
        </w:rPr>
        <w:t>。</w:t>
      </w:r>
    </w:p>
    <w:sectPr w:rsidR="00B05AD7" w:rsidRPr="00084D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49386" w14:textId="77777777" w:rsidR="00577328" w:rsidRDefault="00577328" w:rsidP="00814EEC">
      <w:r>
        <w:separator/>
      </w:r>
    </w:p>
  </w:endnote>
  <w:endnote w:type="continuationSeparator" w:id="0">
    <w:p w14:paraId="71701318" w14:textId="77777777" w:rsidR="00577328" w:rsidRDefault="00577328" w:rsidP="0081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微軟正黑體"/>
    <w:charset w:val="88"/>
    <w:family w:val="script"/>
    <w:pitch w:val="fixed"/>
    <w:sig w:usb0="F1002BFF" w:usb1="29DFFFFF" w:usb2="00000037" w:usb3="00000000" w:csb0="001000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1555A" w14:textId="77777777" w:rsidR="00577328" w:rsidRDefault="00577328" w:rsidP="00814EEC">
      <w:r>
        <w:separator/>
      </w:r>
    </w:p>
  </w:footnote>
  <w:footnote w:type="continuationSeparator" w:id="0">
    <w:p w14:paraId="42A680EE" w14:textId="77777777" w:rsidR="00577328" w:rsidRDefault="00577328" w:rsidP="0081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55B25"/>
    <w:multiLevelType w:val="hybridMultilevel"/>
    <w:tmpl w:val="D24076CE"/>
    <w:lvl w:ilvl="0" w:tplc="F3883B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61F8FF56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AD4A62"/>
    <w:multiLevelType w:val="hybridMultilevel"/>
    <w:tmpl w:val="942E4B14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0BEA4BEC"/>
    <w:multiLevelType w:val="hybridMultilevel"/>
    <w:tmpl w:val="BA247AC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B564C9"/>
    <w:multiLevelType w:val="hybridMultilevel"/>
    <w:tmpl w:val="7A741288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 w15:restartNumberingAfterBreak="0">
    <w:nsid w:val="15D8365A"/>
    <w:multiLevelType w:val="hybridMultilevel"/>
    <w:tmpl w:val="902420A2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5" w15:restartNumberingAfterBreak="0">
    <w:nsid w:val="213351F7"/>
    <w:multiLevelType w:val="hybridMultilevel"/>
    <w:tmpl w:val="8F22A54A"/>
    <w:lvl w:ilvl="0" w:tplc="E2F21BB4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  <w:lang w:val="en-US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62539E"/>
    <w:multiLevelType w:val="hybridMultilevel"/>
    <w:tmpl w:val="2CC03A36"/>
    <w:lvl w:ilvl="0" w:tplc="0409000D">
      <w:start w:val="1"/>
      <w:numFmt w:val="bullet"/>
      <w:lvlText w:val="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DE90534"/>
    <w:multiLevelType w:val="hybridMultilevel"/>
    <w:tmpl w:val="942E4B14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8" w15:restartNumberingAfterBreak="0">
    <w:nsid w:val="316E1684"/>
    <w:multiLevelType w:val="hybridMultilevel"/>
    <w:tmpl w:val="E7BE0344"/>
    <w:lvl w:ilvl="0" w:tplc="ECC85B0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A1CC9534">
      <w:start w:val="1"/>
      <w:numFmt w:val="decimal"/>
      <w:lvlText w:val="%3."/>
      <w:lvlJc w:val="left"/>
      <w:pPr>
        <w:ind w:left="1680" w:hanging="72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5C38D2"/>
    <w:multiLevelType w:val="hybridMultilevel"/>
    <w:tmpl w:val="62CE17AC"/>
    <w:lvl w:ilvl="0" w:tplc="5114F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94186E"/>
    <w:multiLevelType w:val="hybridMultilevel"/>
    <w:tmpl w:val="B23631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550BAE"/>
    <w:multiLevelType w:val="hybridMultilevel"/>
    <w:tmpl w:val="AC6A09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137AA9"/>
    <w:multiLevelType w:val="hybridMultilevel"/>
    <w:tmpl w:val="0FD6F880"/>
    <w:lvl w:ilvl="0" w:tplc="5114F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D114CE"/>
    <w:multiLevelType w:val="hybridMultilevel"/>
    <w:tmpl w:val="D494C83E"/>
    <w:lvl w:ilvl="0" w:tplc="1CB82336">
      <w:start w:val="1"/>
      <w:numFmt w:val="taiwaneseCountingThousand"/>
      <w:lvlText w:val="(%1)"/>
      <w:lvlJc w:val="left"/>
      <w:pPr>
        <w:ind w:left="104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14" w15:restartNumberingAfterBreak="0">
    <w:nsid w:val="40A11F1F"/>
    <w:multiLevelType w:val="hybridMultilevel"/>
    <w:tmpl w:val="2450624A"/>
    <w:lvl w:ilvl="0" w:tplc="F3883B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41E7E02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6F09F2"/>
    <w:multiLevelType w:val="hybridMultilevel"/>
    <w:tmpl w:val="A4FA93D4"/>
    <w:lvl w:ilvl="0" w:tplc="34284D7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 w15:restartNumberingAfterBreak="0">
    <w:nsid w:val="46415F22"/>
    <w:multiLevelType w:val="hybridMultilevel"/>
    <w:tmpl w:val="8CE25484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1DA6A48"/>
    <w:multiLevelType w:val="multilevel"/>
    <w:tmpl w:val="24A68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EB6837"/>
    <w:multiLevelType w:val="multilevel"/>
    <w:tmpl w:val="B874B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97E79"/>
    <w:multiLevelType w:val="multilevel"/>
    <w:tmpl w:val="59B8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223C27"/>
    <w:multiLevelType w:val="multilevel"/>
    <w:tmpl w:val="C5249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361CBE"/>
    <w:multiLevelType w:val="hybridMultilevel"/>
    <w:tmpl w:val="CCBCEA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955348A"/>
    <w:multiLevelType w:val="hybridMultilevel"/>
    <w:tmpl w:val="00AAEB4C"/>
    <w:lvl w:ilvl="0" w:tplc="92FAE38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C4CA1B94">
      <w:start w:val="1"/>
      <w:numFmt w:val="taiwaneseCountingThousand"/>
      <w:lvlText w:val="(%3)"/>
      <w:lvlJc w:val="left"/>
      <w:pPr>
        <w:ind w:left="16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4B3695"/>
    <w:multiLevelType w:val="hybridMultilevel"/>
    <w:tmpl w:val="66B6C6EC"/>
    <w:lvl w:ilvl="0" w:tplc="E2F21BB4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2933715"/>
    <w:multiLevelType w:val="hybridMultilevel"/>
    <w:tmpl w:val="BAB8DC40"/>
    <w:lvl w:ilvl="0" w:tplc="0409000F">
      <w:start w:val="1"/>
      <w:numFmt w:val="decimal"/>
      <w:lvlText w:val="%1."/>
      <w:lvlJc w:val="left"/>
      <w:pPr>
        <w:ind w:left="11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5" w15:restartNumberingAfterBreak="0">
    <w:nsid w:val="72F57EF9"/>
    <w:multiLevelType w:val="hybridMultilevel"/>
    <w:tmpl w:val="4E52032C"/>
    <w:lvl w:ilvl="0" w:tplc="5114FB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1C4C87"/>
    <w:multiLevelType w:val="hybridMultilevel"/>
    <w:tmpl w:val="4766AAC6"/>
    <w:lvl w:ilvl="0" w:tplc="C4CA1B9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1B6D6A"/>
    <w:multiLevelType w:val="hybridMultilevel"/>
    <w:tmpl w:val="723CED20"/>
    <w:lvl w:ilvl="0" w:tplc="758E25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95633815">
    <w:abstractNumId w:val="22"/>
  </w:num>
  <w:num w:numId="2" w16cid:durableId="1996030220">
    <w:abstractNumId w:val="13"/>
  </w:num>
  <w:num w:numId="3" w16cid:durableId="989215759">
    <w:abstractNumId w:val="14"/>
  </w:num>
  <w:num w:numId="4" w16cid:durableId="959922918">
    <w:abstractNumId w:val="0"/>
  </w:num>
  <w:num w:numId="5" w16cid:durableId="1570340599">
    <w:abstractNumId w:val="15"/>
  </w:num>
  <w:num w:numId="6" w16cid:durableId="584219122">
    <w:abstractNumId w:val="8"/>
  </w:num>
  <w:num w:numId="7" w16cid:durableId="1235774526">
    <w:abstractNumId w:val="1"/>
  </w:num>
  <w:num w:numId="8" w16cid:durableId="1341545347">
    <w:abstractNumId w:val="7"/>
  </w:num>
  <w:num w:numId="9" w16cid:durableId="177935728">
    <w:abstractNumId w:val="24"/>
  </w:num>
  <w:num w:numId="10" w16cid:durableId="1414625259">
    <w:abstractNumId w:val="4"/>
  </w:num>
  <w:num w:numId="11" w16cid:durableId="1465856281">
    <w:abstractNumId w:val="3"/>
  </w:num>
  <w:num w:numId="12" w16cid:durableId="1773042271">
    <w:abstractNumId w:val="26"/>
  </w:num>
  <w:num w:numId="13" w16cid:durableId="1717270531">
    <w:abstractNumId w:val="19"/>
  </w:num>
  <w:num w:numId="14" w16cid:durableId="1961303663">
    <w:abstractNumId w:val="17"/>
  </w:num>
  <w:num w:numId="15" w16cid:durableId="1129200879">
    <w:abstractNumId w:val="18"/>
  </w:num>
  <w:num w:numId="16" w16cid:durableId="1961179934">
    <w:abstractNumId w:val="20"/>
  </w:num>
  <w:num w:numId="17" w16cid:durableId="892040073">
    <w:abstractNumId w:val="6"/>
  </w:num>
  <w:num w:numId="18" w16cid:durableId="825054622">
    <w:abstractNumId w:val="5"/>
  </w:num>
  <w:num w:numId="19" w16cid:durableId="1557660377">
    <w:abstractNumId w:val="23"/>
  </w:num>
  <w:num w:numId="20" w16cid:durableId="714737524">
    <w:abstractNumId w:val="9"/>
  </w:num>
  <w:num w:numId="21" w16cid:durableId="678238340">
    <w:abstractNumId w:val="12"/>
  </w:num>
  <w:num w:numId="22" w16cid:durableId="749277230">
    <w:abstractNumId w:val="25"/>
  </w:num>
  <w:num w:numId="23" w16cid:durableId="1985232624">
    <w:abstractNumId w:val="10"/>
  </w:num>
  <w:num w:numId="24" w16cid:durableId="1058473783">
    <w:abstractNumId w:val="2"/>
  </w:num>
  <w:num w:numId="25" w16cid:durableId="39794078">
    <w:abstractNumId w:val="11"/>
  </w:num>
  <w:num w:numId="26" w16cid:durableId="1190685227">
    <w:abstractNumId w:val="27"/>
  </w:num>
  <w:num w:numId="27" w16cid:durableId="1937707430">
    <w:abstractNumId w:val="16"/>
  </w:num>
  <w:num w:numId="28" w16cid:durableId="147359471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EEC"/>
    <w:rsid w:val="0000014B"/>
    <w:rsid w:val="000024A5"/>
    <w:rsid w:val="0000336C"/>
    <w:rsid w:val="000055F6"/>
    <w:rsid w:val="000057B9"/>
    <w:rsid w:val="00005AE6"/>
    <w:rsid w:val="000074F4"/>
    <w:rsid w:val="0001023E"/>
    <w:rsid w:val="000108DB"/>
    <w:rsid w:val="00010A22"/>
    <w:rsid w:val="0001163C"/>
    <w:rsid w:val="00011B00"/>
    <w:rsid w:val="00013A47"/>
    <w:rsid w:val="00013FCA"/>
    <w:rsid w:val="000157A6"/>
    <w:rsid w:val="000163C0"/>
    <w:rsid w:val="0001683B"/>
    <w:rsid w:val="00016A80"/>
    <w:rsid w:val="00017CF4"/>
    <w:rsid w:val="00022442"/>
    <w:rsid w:val="000241C2"/>
    <w:rsid w:val="0002483E"/>
    <w:rsid w:val="00027ED9"/>
    <w:rsid w:val="00030714"/>
    <w:rsid w:val="00031804"/>
    <w:rsid w:val="000332D6"/>
    <w:rsid w:val="000339E1"/>
    <w:rsid w:val="000355B0"/>
    <w:rsid w:val="00037448"/>
    <w:rsid w:val="00037E51"/>
    <w:rsid w:val="00040567"/>
    <w:rsid w:val="00041C38"/>
    <w:rsid w:val="000420EE"/>
    <w:rsid w:val="000421BE"/>
    <w:rsid w:val="000421D0"/>
    <w:rsid w:val="00042982"/>
    <w:rsid w:val="00044D65"/>
    <w:rsid w:val="0004516D"/>
    <w:rsid w:val="000455DC"/>
    <w:rsid w:val="00047DF7"/>
    <w:rsid w:val="00051659"/>
    <w:rsid w:val="000528CD"/>
    <w:rsid w:val="000532A7"/>
    <w:rsid w:val="0005475F"/>
    <w:rsid w:val="00056A19"/>
    <w:rsid w:val="00056C50"/>
    <w:rsid w:val="000570B2"/>
    <w:rsid w:val="00057B82"/>
    <w:rsid w:val="000607CE"/>
    <w:rsid w:val="0006322D"/>
    <w:rsid w:val="00063DF3"/>
    <w:rsid w:val="0006428E"/>
    <w:rsid w:val="00064366"/>
    <w:rsid w:val="00065103"/>
    <w:rsid w:val="000654CD"/>
    <w:rsid w:val="0006636F"/>
    <w:rsid w:val="0007039D"/>
    <w:rsid w:val="00073A97"/>
    <w:rsid w:val="00074522"/>
    <w:rsid w:val="00074A62"/>
    <w:rsid w:val="00075B84"/>
    <w:rsid w:val="0007614D"/>
    <w:rsid w:val="00076664"/>
    <w:rsid w:val="00077320"/>
    <w:rsid w:val="000800F4"/>
    <w:rsid w:val="00081275"/>
    <w:rsid w:val="00081514"/>
    <w:rsid w:val="000817FE"/>
    <w:rsid w:val="00081CE5"/>
    <w:rsid w:val="0008256C"/>
    <w:rsid w:val="000835C2"/>
    <w:rsid w:val="00084DE3"/>
    <w:rsid w:val="000869F6"/>
    <w:rsid w:val="00087019"/>
    <w:rsid w:val="000901AC"/>
    <w:rsid w:val="00090898"/>
    <w:rsid w:val="00092BD2"/>
    <w:rsid w:val="000938CA"/>
    <w:rsid w:val="000946E5"/>
    <w:rsid w:val="00094BD4"/>
    <w:rsid w:val="0009591E"/>
    <w:rsid w:val="00095F88"/>
    <w:rsid w:val="0009653C"/>
    <w:rsid w:val="00096D10"/>
    <w:rsid w:val="00097DA8"/>
    <w:rsid w:val="00097EC7"/>
    <w:rsid w:val="000A0772"/>
    <w:rsid w:val="000A4292"/>
    <w:rsid w:val="000A4387"/>
    <w:rsid w:val="000A46C7"/>
    <w:rsid w:val="000A73AF"/>
    <w:rsid w:val="000A7ABC"/>
    <w:rsid w:val="000B0B43"/>
    <w:rsid w:val="000B1C4F"/>
    <w:rsid w:val="000B348E"/>
    <w:rsid w:val="000B3843"/>
    <w:rsid w:val="000B5D77"/>
    <w:rsid w:val="000B7C3C"/>
    <w:rsid w:val="000B7D6D"/>
    <w:rsid w:val="000C00FC"/>
    <w:rsid w:val="000C041E"/>
    <w:rsid w:val="000C0D94"/>
    <w:rsid w:val="000C1202"/>
    <w:rsid w:val="000C2BD4"/>
    <w:rsid w:val="000C31EB"/>
    <w:rsid w:val="000C33AD"/>
    <w:rsid w:val="000C38AB"/>
    <w:rsid w:val="000C7B22"/>
    <w:rsid w:val="000D1844"/>
    <w:rsid w:val="000D2675"/>
    <w:rsid w:val="000D5C56"/>
    <w:rsid w:val="000D605C"/>
    <w:rsid w:val="000D705B"/>
    <w:rsid w:val="000E13F7"/>
    <w:rsid w:val="000E1942"/>
    <w:rsid w:val="000E2F10"/>
    <w:rsid w:val="000E32EC"/>
    <w:rsid w:val="000E3505"/>
    <w:rsid w:val="000E4B74"/>
    <w:rsid w:val="000E6B97"/>
    <w:rsid w:val="000F09CB"/>
    <w:rsid w:val="000F3439"/>
    <w:rsid w:val="000F3CDF"/>
    <w:rsid w:val="000F5731"/>
    <w:rsid w:val="000F7D56"/>
    <w:rsid w:val="00100FB2"/>
    <w:rsid w:val="00102DEC"/>
    <w:rsid w:val="00103133"/>
    <w:rsid w:val="00105D3D"/>
    <w:rsid w:val="00105E21"/>
    <w:rsid w:val="00107030"/>
    <w:rsid w:val="00107184"/>
    <w:rsid w:val="00110BEC"/>
    <w:rsid w:val="00110D2E"/>
    <w:rsid w:val="00111325"/>
    <w:rsid w:val="0011253B"/>
    <w:rsid w:val="00112548"/>
    <w:rsid w:val="0011283C"/>
    <w:rsid w:val="00112B63"/>
    <w:rsid w:val="0011384F"/>
    <w:rsid w:val="00120128"/>
    <w:rsid w:val="00122A5C"/>
    <w:rsid w:val="001269D7"/>
    <w:rsid w:val="00130010"/>
    <w:rsid w:val="0013005F"/>
    <w:rsid w:val="00130B0E"/>
    <w:rsid w:val="00131B1C"/>
    <w:rsid w:val="00131ED1"/>
    <w:rsid w:val="001320E8"/>
    <w:rsid w:val="00134DF9"/>
    <w:rsid w:val="00135938"/>
    <w:rsid w:val="00136256"/>
    <w:rsid w:val="00136651"/>
    <w:rsid w:val="00136EBC"/>
    <w:rsid w:val="00137217"/>
    <w:rsid w:val="0013792A"/>
    <w:rsid w:val="00137EF6"/>
    <w:rsid w:val="00141404"/>
    <w:rsid w:val="00141843"/>
    <w:rsid w:val="0014345C"/>
    <w:rsid w:val="0014511F"/>
    <w:rsid w:val="001456B9"/>
    <w:rsid w:val="00145752"/>
    <w:rsid w:val="001474A9"/>
    <w:rsid w:val="001532B0"/>
    <w:rsid w:val="00156516"/>
    <w:rsid w:val="00160B4B"/>
    <w:rsid w:val="001612CD"/>
    <w:rsid w:val="00164981"/>
    <w:rsid w:val="00164DEA"/>
    <w:rsid w:val="001663B4"/>
    <w:rsid w:val="00167502"/>
    <w:rsid w:val="00170EC5"/>
    <w:rsid w:val="0017181D"/>
    <w:rsid w:val="001718E6"/>
    <w:rsid w:val="00171CDA"/>
    <w:rsid w:val="00173235"/>
    <w:rsid w:val="00173A61"/>
    <w:rsid w:val="00174048"/>
    <w:rsid w:val="00174695"/>
    <w:rsid w:val="00176389"/>
    <w:rsid w:val="00177CB1"/>
    <w:rsid w:val="00180A38"/>
    <w:rsid w:val="00182D77"/>
    <w:rsid w:val="0018508C"/>
    <w:rsid w:val="00185119"/>
    <w:rsid w:val="00185591"/>
    <w:rsid w:val="0018763C"/>
    <w:rsid w:val="001879C4"/>
    <w:rsid w:val="00187CB0"/>
    <w:rsid w:val="00190AAB"/>
    <w:rsid w:val="00191162"/>
    <w:rsid w:val="00195BC2"/>
    <w:rsid w:val="0019636F"/>
    <w:rsid w:val="001969C9"/>
    <w:rsid w:val="001973DB"/>
    <w:rsid w:val="001A00D8"/>
    <w:rsid w:val="001A263B"/>
    <w:rsid w:val="001A2B33"/>
    <w:rsid w:val="001A5419"/>
    <w:rsid w:val="001A56FF"/>
    <w:rsid w:val="001A624F"/>
    <w:rsid w:val="001A7C9B"/>
    <w:rsid w:val="001B030F"/>
    <w:rsid w:val="001B12D0"/>
    <w:rsid w:val="001B1CB6"/>
    <w:rsid w:val="001B2B8E"/>
    <w:rsid w:val="001B304D"/>
    <w:rsid w:val="001B311C"/>
    <w:rsid w:val="001B5426"/>
    <w:rsid w:val="001B706E"/>
    <w:rsid w:val="001B7080"/>
    <w:rsid w:val="001B79CD"/>
    <w:rsid w:val="001C13DE"/>
    <w:rsid w:val="001C1446"/>
    <w:rsid w:val="001C1744"/>
    <w:rsid w:val="001D039D"/>
    <w:rsid w:val="001D04A5"/>
    <w:rsid w:val="001D10B5"/>
    <w:rsid w:val="001D2E1E"/>
    <w:rsid w:val="001D4AD0"/>
    <w:rsid w:val="001D5500"/>
    <w:rsid w:val="001D6DCF"/>
    <w:rsid w:val="001D70F7"/>
    <w:rsid w:val="001E17B3"/>
    <w:rsid w:val="001E23DA"/>
    <w:rsid w:val="001E2645"/>
    <w:rsid w:val="001E533D"/>
    <w:rsid w:val="001E6060"/>
    <w:rsid w:val="001E771B"/>
    <w:rsid w:val="001E7725"/>
    <w:rsid w:val="001F0547"/>
    <w:rsid w:val="001F1A48"/>
    <w:rsid w:val="001F1D4A"/>
    <w:rsid w:val="001F2B07"/>
    <w:rsid w:val="001F2BB7"/>
    <w:rsid w:val="001F2C57"/>
    <w:rsid w:val="001F67DD"/>
    <w:rsid w:val="001F72BC"/>
    <w:rsid w:val="001F74B0"/>
    <w:rsid w:val="0020028B"/>
    <w:rsid w:val="00201FA7"/>
    <w:rsid w:val="0020478B"/>
    <w:rsid w:val="00204864"/>
    <w:rsid w:val="00204A8D"/>
    <w:rsid w:val="002051C0"/>
    <w:rsid w:val="00207498"/>
    <w:rsid w:val="00212EF9"/>
    <w:rsid w:val="00213B02"/>
    <w:rsid w:val="0021433E"/>
    <w:rsid w:val="00214CE7"/>
    <w:rsid w:val="0021520E"/>
    <w:rsid w:val="002170B7"/>
    <w:rsid w:val="002177E8"/>
    <w:rsid w:val="002178DE"/>
    <w:rsid w:val="00220826"/>
    <w:rsid w:val="00221366"/>
    <w:rsid w:val="0022139F"/>
    <w:rsid w:val="0022699E"/>
    <w:rsid w:val="0023099F"/>
    <w:rsid w:val="00230C07"/>
    <w:rsid w:val="002315B7"/>
    <w:rsid w:val="00233145"/>
    <w:rsid w:val="002349D8"/>
    <w:rsid w:val="002350F2"/>
    <w:rsid w:val="00235AC5"/>
    <w:rsid w:val="00235D1A"/>
    <w:rsid w:val="00236002"/>
    <w:rsid w:val="0023661B"/>
    <w:rsid w:val="00236D84"/>
    <w:rsid w:val="0023729E"/>
    <w:rsid w:val="0024014B"/>
    <w:rsid w:val="00244F69"/>
    <w:rsid w:val="00245F3A"/>
    <w:rsid w:val="0024660C"/>
    <w:rsid w:val="002471E6"/>
    <w:rsid w:val="00250F90"/>
    <w:rsid w:val="00251AEF"/>
    <w:rsid w:val="00251D72"/>
    <w:rsid w:val="00252B94"/>
    <w:rsid w:val="0025369D"/>
    <w:rsid w:val="00260E28"/>
    <w:rsid w:val="0026176B"/>
    <w:rsid w:val="002617C6"/>
    <w:rsid w:val="00262300"/>
    <w:rsid w:val="00263983"/>
    <w:rsid w:val="00263F52"/>
    <w:rsid w:val="00264FCD"/>
    <w:rsid w:val="00265EA4"/>
    <w:rsid w:val="00270A9E"/>
    <w:rsid w:val="00280803"/>
    <w:rsid w:val="0028355C"/>
    <w:rsid w:val="00283AD8"/>
    <w:rsid w:val="002842BD"/>
    <w:rsid w:val="00285089"/>
    <w:rsid w:val="00290C1B"/>
    <w:rsid w:val="002941D9"/>
    <w:rsid w:val="00296D20"/>
    <w:rsid w:val="002979A1"/>
    <w:rsid w:val="002A0869"/>
    <w:rsid w:val="002A1B7B"/>
    <w:rsid w:val="002A2CC2"/>
    <w:rsid w:val="002A2ED0"/>
    <w:rsid w:val="002A3A2B"/>
    <w:rsid w:val="002A4B8E"/>
    <w:rsid w:val="002A5A9A"/>
    <w:rsid w:val="002A654E"/>
    <w:rsid w:val="002A6703"/>
    <w:rsid w:val="002A7BC7"/>
    <w:rsid w:val="002B2369"/>
    <w:rsid w:val="002B30FC"/>
    <w:rsid w:val="002B4DFB"/>
    <w:rsid w:val="002B5B7D"/>
    <w:rsid w:val="002B6B83"/>
    <w:rsid w:val="002B767F"/>
    <w:rsid w:val="002B7A3E"/>
    <w:rsid w:val="002C16ED"/>
    <w:rsid w:val="002C24F9"/>
    <w:rsid w:val="002C442F"/>
    <w:rsid w:val="002C4FC9"/>
    <w:rsid w:val="002C558D"/>
    <w:rsid w:val="002C6CE0"/>
    <w:rsid w:val="002D25B7"/>
    <w:rsid w:val="002D5514"/>
    <w:rsid w:val="002D5775"/>
    <w:rsid w:val="002D68A0"/>
    <w:rsid w:val="002D6CDD"/>
    <w:rsid w:val="002D7DFC"/>
    <w:rsid w:val="002E23FA"/>
    <w:rsid w:val="002E2A1F"/>
    <w:rsid w:val="002E318D"/>
    <w:rsid w:val="002E505A"/>
    <w:rsid w:val="002E5F9C"/>
    <w:rsid w:val="002E697A"/>
    <w:rsid w:val="002F001E"/>
    <w:rsid w:val="002F1ACC"/>
    <w:rsid w:val="002F2239"/>
    <w:rsid w:val="002F2BBA"/>
    <w:rsid w:val="002F3038"/>
    <w:rsid w:val="002F5C6B"/>
    <w:rsid w:val="002F5D29"/>
    <w:rsid w:val="002F68F8"/>
    <w:rsid w:val="0030303C"/>
    <w:rsid w:val="00306A66"/>
    <w:rsid w:val="00311012"/>
    <w:rsid w:val="003119D2"/>
    <w:rsid w:val="0031253B"/>
    <w:rsid w:val="00313056"/>
    <w:rsid w:val="00314F59"/>
    <w:rsid w:val="00321236"/>
    <w:rsid w:val="00321E55"/>
    <w:rsid w:val="00323039"/>
    <w:rsid w:val="00324576"/>
    <w:rsid w:val="003249A8"/>
    <w:rsid w:val="003266D5"/>
    <w:rsid w:val="00326B02"/>
    <w:rsid w:val="00326F24"/>
    <w:rsid w:val="00330096"/>
    <w:rsid w:val="003325D1"/>
    <w:rsid w:val="00332C31"/>
    <w:rsid w:val="00334F5E"/>
    <w:rsid w:val="00335016"/>
    <w:rsid w:val="003405E7"/>
    <w:rsid w:val="00342647"/>
    <w:rsid w:val="003459CB"/>
    <w:rsid w:val="00345F39"/>
    <w:rsid w:val="00346227"/>
    <w:rsid w:val="00346F0F"/>
    <w:rsid w:val="003477CD"/>
    <w:rsid w:val="003509CC"/>
    <w:rsid w:val="00351A6B"/>
    <w:rsid w:val="003525E3"/>
    <w:rsid w:val="003531C8"/>
    <w:rsid w:val="0035508A"/>
    <w:rsid w:val="00360111"/>
    <w:rsid w:val="003601C6"/>
    <w:rsid w:val="003623B0"/>
    <w:rsid w:val="00362E53"/>
    <w:rsid w:val="003647D7"/>
    <w:rsid w:val="00365462"/>
    <w:rsid w:val="0037001E"/>
    <w:rsid w:val="00371A01"/>
    <w:rsid w:val="00371EA1"/>
    <w:rsid w:val="00373440"/>
    <w:rsid w:val="00373846"/>
    <w:rsid w:val="00374C43"/>
    <w:rsid w:val="00375B9E"/>
    <w:rsid w:val="0037675E"/>
    <w:rsid w:val="00380296"/>
    <w:rsid w:val="003816EE"/>
    <w:rsid w:val="0038196F"/>
    <w:rsid w:val="00383843"/>
    <w:rsid w:val="00383A34"/>
    <w:rsid w:val="003843DE"/>
    <w:rsid w:val="00385C4B"/>
    <w:rsid w:val="0038648B"/>
    <w:rsid w:val="00386DF5"/>
    <w:rsid w:val="00387A90"/>
    <w:rsid w:val="003910C0"/>
    <w:rsid w:val="00392BA0"/>
    <w:rsid w:val="00393424"/>
    <w:rsid w:val="003939A2"/>
    <w:rsid w:val="00395C27"/>
    <w:rsid w:val="00396196"/>
    <w:rsid w:val="00396358"/>
    <w:rsid w:val="00396C65"/>
    <w:rsid w:val="003A20B8"/>
    <w:rsid w:val="003A2171"/>
    <w:rsid w:val="003A286A"/>
    <w:rsid w:val="003A2B40"/>
    <w:rsid w:val="003A478A"/>
    <w:rsid w:val="003A68A7"/>
    <w:rsid w:val="003A6B61"/>
    <w:rsid w:val="003A70A2"/>
    <w:rsid w:val="003A722E"/>
    <w:rsid w:val="003A7ABA"/>
    <w:rsid w:val="003B0C05"/>
    <w:rsid w:val="003B5098"/>
    <w:rsid w:val="003B64AC"/>
    <w:rsid w:val="003B7F3B"/>
    <w:rsid w:val="003C2CAF"/>
    <w:rsid w:val="003C3581"/>
    <w:rsid w:val="003C41AC"/>
    <w:rsid w:val="003C4239"/>
    <w:rsid w:val="003C5792"/>
    <w:rsid w:val="003C673A"/>
    <w:rsid w:val="003C75D4"/>
    <w:rsid w:val="003C7BFC"/>
    <w:rsid w:val="003C7DBD"/>
    <w:rsid w:val="003D0DB3"/>
    <w:rsid w:val="003D36B7"/>
    <w:rsid w:val="003D5695"/>
    <w:rsid w:val="003E0038"/>
    <w:rsid w:val="003E0C36"/>
    <w:rsid w:val="003E29A5"/>
    <w:rsid w:val="003E376F"/>
    <w:rsid w:val="003E3E36"/>
    <w:rsid w:val="003E486B"/>
    <w:rsid w:val="003E692A"/>
    <w:rsid w:val="003E6A45"/>
    <w:rsid w:val="003F19A1"/>
    <w:rsid w:val="003F4751"/>
    <w:rsid w:val="003F5B06"/>
    <w:rsid w:val="00400761"/>
    <w:rsid w:val="00403F53"/>
    <w:rsid w:val="00405F45"/>
    <w:rsid w:val="00411AFA"/>
    <w:rsid w:val="00412AAD"/>
    <w:rsid w:val="00415254"/>
    <w:rsid w:val="00416274"/>
    <w:rsid w:val="00416512"/>
    <w:rsid w:val="004165F9"/>
    <w:rsid w:val="004203B6"/>
    <w:rsid w:val="00421120"/>
    <w:rsid w:val="00421E08"/>
    <w:rsid w:val="00423007"/>
    <w:rsid w:val="00423167"/>
    <w:rsid w:val="00426EB3"/>
    <w:rsid w:val="004275EF"/>
    <w:rsid w:val="00430015"/>
    <w:rsid w:val="00431A39"/>
    <w:rsid w:val="00435EF2"/>
    <w:rsid w:val="00435F9F"/>
    <w:rsid w:val="0044341E"/>
    <w:rsid w:val="004455F7"/>
    <w:rsid w:val="00446539"/>
    <w:rsid w:val="00450049"/>
    <w:rsid w:val="00451322"/>
    <w:rsid w:val="004532CE"/>
    <w:rsid w:val="00453EDE"/>
    <w:rsid w:val="0045472B"/>
    <w:rsid w:val="0045547A"/>
    <w:rsid w:val="00461AE2"/>
    <w:rsid w:val="00462FED"/>
    <w:rsid w:val="004647A1"/>
    <w:rsid w:val="0046618D"/>
    <w:rsid w:val="0046660B"/>
    <w:rsid w:val="004675CC"/>
    <w:rsid w:val="00470A2B"/>
    <w:rsid w:val="00470AE0"/>
    <w:rsid w:val="004717FB"/>
    <w:rsid w:val="00472CCB"/>
    <w:rsid w:val="00476D3D"/>
    <w:rsid w:val="00477383"/>
    <w:rsid w:val="004800FA"/>
    <w:rsid w:val="00480CCB"/>
    <w:rsid w:val="00484D49"/>
    <w:rsid w:val="004850D7"/>
    <w:rsid w:val="0048729B"/>
    <w:rsid w:val="0049173F"/>
    <w:rsid w:val="004941A7"/>
    <w:rsid w:val="00495B7E"/>
    <w:rsid w:val="00497DA7"/>
    <w:rsid w:val="004A3361"/>
    <w:rsid w:val="004A3720"/>
    <w:rsid w:val="004A6C88"/>
    <w:rsid w:val="004B00D4"/>
    <w:rsid w:val="004B1E37"/>
    <w:rsid w:val="004B3D02"/>
    <w:rsid w:val="004B4ACA"/>
    <w:rsid w:val="004B558C"/>
    <w:rsid w:val="004B668C"/>
    <w:rsid w:val="004C175D"/>
    <w:rsid w:val="004C3823"/>
    <w:rsid w:val="004D0553"/>
    <w:rsid w:val="004D20A3"/>
    <w:rsid w:val="004D34DD"/>
    <w:rsid w:val="004D5612"/>
    <w:rsid w:val="004D5823"/>
    <w:rsid w:val="004D6B42"/>
    <w:rsid w:val="004E12B0"/>
    <w:rsid w:val="004E2A25"/>
    <w:rsid w:val="004E2AFA"/>
    <w:rsid w:val="004E417B"/>
    <w:rsid w:val="004E6FC0"/>
    <w:rsid w:val="004F132D"/>
    <w:rsid w:val="004F172B"/>
    <w:rsid w:val="004F1848"/>
    <w:rsid w:val="004F38A2"/>
    <w:rsid w:val="004F3DBD"/>
    <w:rsid w:val="004F43D8"/>
    <w:rsid w:val="004F4437"/>
    <w:rsid w:val="004F5193"/>
    <w:rsid w:val="004F6605"/>
    <w:rsid w:val="004F7487"/>
    <w:rsid w:val="004F7C63"/>
    <w:rsid w:val="005031A5"/>
    <w:rsid w:val="00504067"/>
    <w:rsid w:val="0050772E"/>
    <w:rsid w:val="00507BAB"/>
    <w:rsid w:val="005100A9"/>
    <w:rsid w:val="005106FE"/>
    <w:rsid w:val="0051119C"/>
    <w:rsid w:val="005123B5"/>
    <w:rsid w:val="005123D4"/>
    <w:rsid w:val="00512EF6"/>
    <w:rsid w:val="005160F8"/>
    <w:rsid w:val="0052027F"/>
    <w:rsid w:val="00523CAE"/>
    <w:rsid w:val="00523EDA"/>
    <w:rsid w:val="0052417D"/>
    <w:rsid w:val="00524EAF"/>
    <w:rsid w:val="0052532A"/>
    <w:rsid w:val="00527722"/>
    <w:rsid w:val="00530733"/>
    <w:rsid w:val="005332F3"/>
    <w:rsid w:val="00536029"/>
    <w:rsid w:val="00540466"/>
    <w:rsid w:val="005421C8"/>
    <w:rsid w:val="00543B78"/>
    <w:rsid w:val="00543C0E"/>
    <w:rsid w:val="005449BC"/>
    <w:rsid w:val="00553816"/>
    <w:rsid w:val="0055468A"/>
    <w:rsid w:val="0055469A"/>
    <w:rsid w:val="00554F0A"/>
    <w:rsid w:val="00555D7D"/>
    <w:rsid w:val="00555E70"/>
    <w:rsid w:val="005565B6"/>
    <w:rsid w:val="005566DE"/>
    <w:rsid w:val="00556AED"/>
    <w:rsid w:val="00560C05"/>
    <w:rsid w:val="00561ABF"/>
    <w:rsid w:val="00564272"/>
    <w:rsid w:val="00565EF0"/>
    <w:rsid w:val="005667A9"/>
    <w:rsid w:val="00566EBA"/>
    <w:rsid w:val="005707B2"/>
    <w:rsid w:val="00570F79"/>
    <w:rsid w:val="00573DEC"/>
    <w:rsid w:val="00575A82"/>
    <w:rsid w:val="00575A9C"/>
    <w:rsid w:val="0057674D"/>
    <w:rsid w:val="00577328"/>
    <w:rsid w:val="005801FE"/>
    <w:rsid w:val="00580C89"/>
    <w:rsid w:val="005812B0"/>
    <w:rsid w:val="00581973"/>
    <w:rsid w:val="00581B12"/>
    <w:rsid w:val="005836C9"/>
    <w:rsid w:val="005842D8"/>
    <w:rsid w:val="00585C38"/>
    <w:rsid w:val="00586D87"/>
    <w:rsid w:val="00587885"/>
    <w:rsid w:val="00590FE0"/>
    <w:rsid w:val="0059132E"/>
    <w:rsid w:val="005920CC"/>
    <w:rsid w:val="00593160"/>
    <w:rsid w:val="00597EF1"/>
    <w:rsid w:val="005A09BA"/>
    <w:rsid w:val="005A2995"/>
    <w:rsid w:val="005A3B89"/>
    <w:rsid w:val="005A6B4A"/>
    <w:rsid w:val="005A6BE8"/>
    <w:rsid w:val="005A7872"/>
    <w:rsid w:val="005A7DE0"/>
    <w:rsid w:val="005A7F90"/>
    <w:rsid w:val="005A7FDC"/>
    <w:rsid w:val="005B09B6"/>
    <w:rsid w:val="005B0A37"/>
    <w:rsid w:val="005B10E1"/>
    <w:rsid w:val="005B17BC"/>
    <w:rsid w:val="005B2727"/>
    <w:rsid w:val="005B5225"/>
    <w:rsid w:val="005B6C62"/>
    <w:rsid w:val="005B6F56"/>
    <w:rsid w:val="005C00CB"/>
    <w:rsid w:val="005C1E1B"/>
    <w:rsid w:val="005C3B85"/>
    <w:rsid w:val="005C5194"/>
    <w:rsid w:val="005C5F15"/>
    <w:rsid w:val="005C737B"/>
    <w:rsid w:val="005D0D03"/>
    <w:rsid w:val="005D19BA"/>
    <w:rsid w:val="005D1F24"/>
    <w:rsid w:val="005D41A3"/>
    <w:rsid w:val="005D53D2"/>
    <w:rsid w:val="005D5528"/>
    <w:rsid w:val="005D665B"/>
    <w:rsid w:val="005D6D75"/>
    <w:rsid w:val="005E0697"/>
    <w:rsid w:val="005E26A2"/>
    <w:rsid w:val="005E4276"/>
    <w:rsid w:val="005E452D"/>
    <w:rsid w:val="005E5A5C"/>
    <w:rsid w:val="005E7600"/>
    <w:rsid w:val="005F00F7"/>
    <w:rsid w:val="005F08A0"/>
    <w:rsid w:val="005F1C96"/>
    <w:rsid w:val="005F3E9D"/>
    <w:rsid w:val="005F63A5"/>
    <w:rsid w:val="00601F4B"/>
    <w:rsid w:val="00602370"/>
    <w:rsid w:val="0060293D"/>
    <w:rsid w:val="00602A8C"/>
    <w:rsid w:val="0060383C"/>
    <w:rsid w:val="00604D6D"/>
    <w:rsid w:val="00605B9B"/>
    <w:rsid w:val="00606D28"/>
    <w:rsid w:val="00607179"/>
    <w:rsid w:val="00607F1A"/>
    <w:rsid w:val="00612CDA"/>
    <w:rsid w:val="00613941"/>
    <w:rsid w:val="00615E37"/>
    <w:rsid w:val="00616A95"/>
    <w:rsid w:val="006173FD"/>
    <w:rsid w:val="00620194"/>
    <w:rsid w:val="00620361"/>
    <w:rsid w:val="00621547"/>
    <w:rsid w:val="00622538"/>
    <w:rsid w:val="00623E77"/>
    <w:rsid w:val="00624273"/>
    <w:rsid w:val="00624924"/>
    <w:rsid w:val="0062733A"/>
    <w:rsid w:val="006276B8"/>
    <w:rsid w:val="00627ED3"/>
    <w:rsid w:val="0063093A"/>
    <w:rsid w:val="00632243"/>
    <w:rsid w:val="0063493F"/>
    <w:rsid w:val="00634EA6"/>
    <w:rsid w:val="006353C0"/>
    <w:rsid w:val="00636666"/>
    <w:rsid w:val="006415AB"/>
    <w:rsid w:val="00641B45"/>
    <w:rsid w:val="0064400A"/>
    <w:rsid w:val="00646675"/>
    <w:rsid w:val="006469AC"/>
    <w:rsid w:val="00646CCC"/>
    <w:rsid w:val="00651DCE"/>
    <w:rsid w:val="00652ABD"/>
    <w:rsid w:val="00653E2F"/>
    <w:rsid w:val="00654BBA"/>
    <w:rsid w:val="00656C00"/>
    <w:rsid w:val="00657349"/>
    <w:rsid w:val="006604E3"/>
    <w:rsid w:val="006629EC"/>
    <w:rsid w:val="00662DEB"/>
    <w:rsid w:val="006658BF"/>
    <w:rsid w:val="0066769C"/>
    <w:rsid w:val="00670ADD"/>
    <w:rsid w:val="00670C30"/>
    <w:rsid w:val="00670EDE"/>
    <w:rsid w:val="00671E8F"/>
    <w:rsid w:val="006739B7"/>
    <w:rsid w:val="00680068"/>
    <w:rsid w:val="0068009F"/>
    <w:rsid w:val="00680646"/>
    <w:rsid w:val="00680EE4"/>
    <w:rsid w:val="00683DD0"/>
    <w:rsid w:val="00683FD4"/>
    <w:rsid w:val="006843DA"/>
    <w:rsid w:val="00684C77"/>
    <w:rsid w:val="00687B75"/>
    <w:rsid w:val="006910FF"/>
    <w:rsid w:val="006915FA"/>
    <w:rsid w:val="00692705"/>
    <w:rsid w:val="00692863"/>
    <w:rsid w:val="00692F35"/>
    <w:rsid w:val="006937AD"/>
    <w:rsid w:val="00694C79"/>
    <w:rsid w:val="0069694C"/>
    <w:rsid w:val="006A42B5"/>
    <w:rsid w:val="006A6541"/>
    <w:rsid w:val="006A7285"/>
    <w:rsid w:val="006A72A1"/>
    <w:rsid w:val="006A7BF1"/>
    <w:rsid w:val="006A7DBE"/>
    <w:rsid w:val="006B1D8C"/>
    <w:rsid w:val="006B330A"/>
    <w:rsid w:val="006B382E"/>
    <w:rsid w:val="006B3E53"/>
    <w:rsid w:val="006B4E5E"/>
    <w:rsid w:val="006B6D69"/>
    <w:rsid w:val="006B7945"/>
    <w:rsid w:val="006C0C61"/>
    <w:rsid w:val="006C0DEA"/>
    <w:rsid w:val="006C27F3"/>
    <w:rsid w:val="006C2E3B"/>
    <w:rsid w:val="006C3E4A"/>
    <w:rsid w:val="006C5F30"/>
    <w:rsid w:val="006C6904"/>
    <w:rsid w:val="006C6D21"/>
    <w:rsid w:val="006D235A"/>
    <w:rsid w:val="006D2BCF"/>
    <w:rsid w:val="006D58B7"/>
    <w:rsid w:val="006D6461"/>
    <w:rsid w:val="006D70DB"/>
    <w:rsid w:val="006E042A"/>
    <w:rsid w:val="006E0B60"/>
    <w:rsid w:val="006E1720"/>
    <w:rsid w:val="006E2486"/>
    <w:rsid w:val="006E400F"/>
    <w:rsid w:val="006E4765"/>
    <w:rsid w:val="006E7857"/>
    <w:rsid w:val="006F002A"/>
    <w:rsid w:val="006F230E"/>
    <w:rsid w:val="006F332A"/>
    <w:rsid w:val="006F460A"/>
    <w:rsid w:val="006F5EC8"/>
    <w:rsid w:val="006F65AB"/>
    <w:rsid w:val="006F6847"/>
    <w:rsid w:val="0070088E"/>
    <w:rsid w:val="007013B5"/>
    <w:rsid w:val="00703C48"/>
    <w:rsid w:val="00704EA9"/>
    <w:rsid w:val="007059EE"/>
    <w:rsid w:val="0070641B"/>
    <w:rsid w:val="0070695B"/>
    <w:rsid w:val="00706B6C"/>
    <w:rsid w:val="00706DA5"/>
    <w:rsid w:val="007071A8"/>
    <w:rsid w:val="00712320"/>
    <w:rsid w:val="007127B1"/>
    <w:rsid w:val="00713335"/>
    <w:rsid w:val="00713AC9"/>
    <w:rsid w:val="00713FC0"/>
    <w:rsid w:val="00714E0C"/>
    <w:rsid w:val="007161DF"/>
    <w:rsid w:val="00720514"/>
    <w:rsid w:val="007207DD"/>
    <w:rsid w:val="00722385"/>
    <w:rsid w:val="0072355E"/>
    <w:rsid w:val="0072384B"/>
    <w:rsid w:val="00724776"/>
    <w:rsid w:val="00724C4A"/>
    <w:rsid w:val="00725A27"/>
    <w:rsid w:val="007263F0"/>
    <w:rsid w:val="00736002"/>
    <w:rsid w:val="007365AF"/>
    <w:rsid w:val="007366FB"/>
    <w:rsid w:val="007425B1"/>
    <w:rsid w:val="00746CC0"/>
    <w:rsid w:val="00746F50"/>
    <w:rsid w:val="00750704"/>
    <w:rsid w:val="0075090A"/>
    <w:rsid w:val="007531F0"/>
    <w:rsid w:val="007533DB"/>
    <w:rsid w:val="0075405D"/>
    <w:rsid w:val="0075427B"/>
    <w:rsid w:val="007545D1"/>
    <w:rsid w:val="0075585E"/>
    <w:rsid w:val="0075624C"/>
    <w:rsid w:val="00757C8A"/>
    <w:rsid w:val="007610D3"/>
    <w:rsid w:val="00761B7F"/>
    <w:rsid w:val="00762EE5"/>
    <w:rsid w:val="0076341A"/>
    <w:rsid w:val="0076458E"/>
    <w:rsid w:val="00765D4E"/>
    <w:rsid w:val="007661B7"/>
    <w:rsid w:val="00767C95"/>
    <w:rsid w:val="00773F7C"/>
    <w:rsid w:val="007742AD"/>
    <w:rsid w:val="00775384"/>
    <w:rsid w:val="007773CC"/>
    <w:rsid w:val="00780FCA"/>
    <w:rsid w:val="00781B01"/>
    <w:rsid w:val="00782DCF"/>
    <w:rsid w:val="00785635"/>
    <w:rsid w:val="0078613D"/>
    <w:rsid w:val="00786F78"/>
    <w:rsid w:val="00787831"/>
    <w:rsid w:val="007901CB"/>
    <w:rsid w:val="00791B1F"/>
    <w:rsid w:val="00793E46"/>
    <w:rsid w:val="00795112"/>
    <w:rsid w:val="00795EBD"/>
    <w:rsid w:val="00796607"/>
    <w:rsid w:val="00797F5C"/>
    <w:rsid w:val="007A1DF7"/>
    <w:rsid w:val="007A2ABF"/>
    <w:rsid w:val="007A2B84"/>
    <w:rsid w:val="007A3183"/>
    <w:rsid w:val="007A5E9B"/>
    <w:rsid w:val="007A6D02"/>
    <w:rsid w:val="007B03D9"/>
    <w:rsid w:val="007B145E"/>
    <w:rsid w:val="007B38FD"/>
    <w:rsid w:val="007B433D"/>
    <w:rsid w:val="007B43C3"/>
    <w:rsid w:val="007B4CFD"/>
    <w:rsid w:val="007B60F3"/>
    <w:rsid w:val="007B62BC"/>
    <w:rsid w:val="007B6E4C"/>
    <w:rsid w:val="007B7C65"/>
    <w:rsid w:val="007C0CC4"/>
    <w:rsid w:val="007C2B6D"/>
    <w:rsid w:val="007C44DD"/>
    <w:rsid w:val="007C6040"/>
    <w:rsid w:val="007C73D5"/>
    <w:rsid w:val="007D0888"/>
    <w:rsid w:val="007D2E33"/>
    <w:rsid w:val="007D3160"/>
    <w:rsid w:val="007D3A67"/>
    <w:rsid w:val="007D4CEB"/>
    <w:rsid w:val="007D77EC"/>
    <w:rsid w:val="007E1283"/>
    <w:rsid w:val="007E4287"/>
    <w:rsid w:val="007F0A80"/>
    <w:rsid w:val="007F0C05"/>
    <w:rsid w:val="007F6AE0"/>
    <w:rsid w:val="00800A95"/>
    <w:rsid w:val="00801926"/>
    <w:rsid w:val="008040D5"/>
    <w:rsid w:val="00804B08"/>
    <w:rsid w:val="008057E9"/>
    <w:rsid w:val="00805E04"/>
    <w:rsid w:val="008060FA"/>
    <w:rsid w:val="00806887"/>
    <w:rsid w:val="008076E9"/>
    <w:rsid w:val="00811459"/>
    <w:rsid w:val="00811D5C"/>
    <w:rsid w:val="00812BB1"/>
    <w:rsid w:val="00814DE0"/>
    <w:rsid w:val="00814EEC"/>
    <w:rsid w:val="00817D23"/>
    <w:rsid w:val="008212B8"/>
    <w:rsid w:val="00821C45"/>
    <w:rsid w:val="00823088"/>
    <w:rsid w:val="00823240"/>
    <w:rsid w:val="0082377E"/>
    <w:rsid w:val="008239F8"/>
    <w:rsid w:val="00824100"/>
    <w:rsid w:val="00824627"/>
    <w:rsid w:val="00824C85"/>
    <w:rsid w:val="00825F16"/>
    <w:rsid w:val="008260F0"/>
    <w:rsid w:val="00826765"/>
    <w:rsid w:val="00830B8E"/>
    <w:rsid w:val="008324CF"/>
    <w:rsid w:val="00832983"/>
    <w:rsid w:val="00833AF2"/>
    <w:rsid w:val="00834088"/>
    <w:rsid w:val="008342F6"/>
    <w:rsid w:val="00836BD9"/>
    <w:rsid w:val="0083789A"/>
    <w:rsid w:val="0084144E"/>
    <w:rsid w:val="00841FF9"/>
    <w:rsid w:val="0084215A"/>
    <w:rsid w:val="00843AFF"/>
    <w:rsid w:val="008472BF"/>
    <w:rsid w:val="00847AF5"/>
    <w:rsid w:val="00847D03"/>
    <w:rsid w:val="00852360"/>
    <w:rsid w:val="00853C27"/>
    <w:rsid w:val="00853F47"/>
    <w:rsid w:val="00855150"/>
    <w:rsid w:val="00857BD1"/>
    <w:rsid w:val="00861141"/>
    <w:rsid w:val="00862465"/>
    <w:rsid w:val="00862604"/>
    <w:rsid w:val="00863AC9"/>
    <w:rsid w:val="008652E4"/>
    <w:rsid w:val="00870B2D"/>
    <w:rsid w:val="00870F34"/>
    <w:rsid w:val="00871D56"/>
    <w:rsid w:val="00873270"/>
    <w:rsid w:val="00873277"/>
    <w:rsid w:val="00873F6A"/>
    <w:rsid w:val="00875039"/>
    <w:rsid w:val="008766D4"/>
    <w:rsid w:val="00876CDF"/>
    <w:rsid w:val="008806B9"/>
    <w:rsid w:val="00880FD4"/>
    <w:rsid w:val="00882729"/>
    <w:rsid w:val="0089070C"/>
    <w:rsid w:val="00891160"/>
    <w:rsid w:val="008921C5"/>
    <w:rsid w:val="00894056"/>
    <w:rsid w:val="00894316"/>
    <w:rsid w:val="00896303"/>
    <w:rsid w:val="00897839"/>
    <w:rsid w:val="008978FA"/>
    <w:rsid w:val="008A0922"/>
    <w:rsid w:val="008A1264"/>
    <w:rsid w:val="008A42B3"/>
    <w:rsid w:val="008B00F3"/>
    <w:rsid w:val="008B08BA"/>
    <w:rsid w:val="008B16D9"/>
    <w:rsid w:val="008B1BBF"/>
    <w:rsid w:val="008B33F1"/>
    <w:rsid w:val="008B3760"/>
    <w:rsid w:val="008B569D"/>
    <w:rsid w:val="008B7DFC"/>
    <w:rsid w:val="008C111C"/>
    <w:rsid w:val="008C1C1B"/>
    <w:rsid w:val="008C1E37"/>
    <w:rsid w:val="008C27CC"/>
    <w:rsid w:val="008C291B"/>
    <w:rsid w:val="008C29A7"/>
    <w:rsid w:val="008C2CCD"/>
    <w:rsid w:val="008C76F3"/>
    <w:rsid w:val="008C7926"/>
    <w:rsid w:val="008D0E3E"/>
    <w:rsid w:val="008D1B36"/>
    <w:rsid w:val="008D1F62"/>
    <w:rsid w:val="008D2445"/>
    <w:rsid w:val="008D4DD9"/>
    <w:rsid w:val="008D5176"/>
    <w:rsid w:val="008D63B5"/>
    <w:rsid w:val="008D7AD3"/>
    <w:rsid w:val="008E2D2C"/>
    <w:rsid w:val="008E390B"/>
    <w:rsid w:val="008E4323"/>
    <w:rsid w:val="008E4723"/>
    <w:rsid w:val="008E48FE"/>
    <w:rsid w:val="008E531D"/>
    <w:rsid w:val="008E62E6"/>
    <w:rsid w:val="008E691F"/>
    <w:rsid w:val="008F2859"/>
    <w:rsid w:val="008F30DE"/>
    <w:rsid w:val="008F32FC"/>
    <w:rsid w:val="008F3C91"/>
    <w:rsid w:val="008F497E"/>
    <w:rsid w:val="008F5540"/>
    <w:rsid w:val="008F5AC7"/>
    <w:rsid w:val="008F60E7"/>
    <w:rsid w:val="008F7781"/>
    <w:rsid w:val="009006E4"/>
    <w:rsid w:val="00902A08"/>
    <w:rsid w:val="00903E43"/>
    <w:rsid w:val="009049B9"/>
    <w:rsid w:val="009050C5"/>
    <w:rsid w:val="009075A6"/>
    <w:rsid w:val="00907F5A"/>
    <w:rsid w:val="009114DE"/>
    <w:rsid w:val="00913D16"/>
    <w:rsid w:val="00915A8E"/>
    <w:rsid w:val="00916705"/>
    <w:rsid w:val="009170DD"/>
    <w:rsid w:val="00920391"/>
    <w:rsid w:val="00920460"/>
    <w:rsid w:val="009206E1"/>
    <w:rsid w:val="00920D3B"/>
    <w:rsid w:val="0092138E"/>
    <w:rsid w:val="00921A23"/>
    <w:rsid w:val="00921D85"/>
    <w:rsid w:val="009227CC"/>
    <w:rsid w:val="00924860"/>
    <w:rsid w:val="0092694A"/>
    <w:rsid w:val="00926E46"/>
    <w:rsid w:val="00927DB5"/>
    <w:rsid w:val="009322A7"/>
    <w:rsid w:val="00935820"/>
    <w:rsid w:val="009358A7"/>
    <w:rsid w:val="00937ADC"/>
    <w:rsid w:val="00937F94"/>
    <w:rsid w:val="00940C56"/>
    <w:rsid w:val="00941D58"/>
    <w:rsid w:val="00942D48"/>
    <w:rsid w:val="00942E7F"/>
    <w:rsid w:val="00943660"/>
    <w:rsid w:val="00943DB5"/>
    <w:rsid w:val="00944840"/>
    <w:rsid w:val="00944DFE"/>
    <w:rsid w:val="0094525E"/>
    <w:rsid w:val="009459FA"/>
    <w:rsid w:val="00945CAD"/>
    <w:rsid w:val="0094683B"/>
    <w:rsid w:val="0095066E"/>
    <w:rsid w:val="009516E6"/>
    <w:rsid w:val="0095239C"/>
    <w:rsid w:val="00952A89"/>
    <w:rsid w:val="009542AE"/>
    <w:rsid w:val="009551B7"/>
    <w:rsid w:val="0095594B"/>
    <w:rsid w:val="009560C5"/>
    <w:rsid w:val="009568A0"/>
    <w:rsid w:val="00962737"/>
    <w:rsid w:val="00964B2F"/>
    <w:rsid w:val="0096512B"/>
    <w:rsid w:val="0096538C"/>
    <w:rsid w:val="0096547E"/>
    <w:rsid w:val="009671CC"/>
    <w:rsid w:val="009724C9"/>
    <w:rsid w:val="0097578E"/>
    <w:rsid w:val="0097648A"/>
    <w:rsid w:val="00977006"/>
    <w:rsid w:val="0097752B"/>
    <w:rsid w:val="00977560"/>
    <w:rsid w:val="00977831"/>
    <w:rsid w:val="0098061A"/>
    <w:rsid w:val="00980880"/>
    <w:rsid w:val="00982BC3"/>
    <w:rsid w:val="009830D9"/>
    <w:rsid w:val="00983925"/>
    <w:rsid w:val="00984A3A"/>
    <w:rsid w:val="00987B18"/>
    <w:rsid w:val="00990E08"/>
    <w:rsid w:val="00991924"/>
    <w:rsid w:val="009923CC"/>
    <w:rsid w:val="00992B05"/>
    <w:rsid w:val="0099785A"/>
    <w:rsid w:val="009A5CAD"/>
    <w:rsid w:val="009A6AAF"/>
    <w:rsid w:val="009A7CBD"/>
    <w:rsid w:val="009B2B99"/>
    <w:rsid w:val="009B6808"/>
    <w:rsid w:val="009B68B7"/>
    <w:rsid w:val="009B6EA7"/>
    <w:rsid w:val="009B6F45"/>
    <w:rsid w:val="009B7C3F"/>
    <w:rsid w:val="009B7C5D"/>
    <w:rsid w:val="009C00B9"/>
    <w:rsid w:val="009C03A0"/>
    <w:rsid w:val="009C06C7"/>
    <w:rsid w:val="009C0C63"/>
    <w:rsid w:val="009C2B76"/>
    <w:rsid w:val="009C4257"/>
    <w:rsid w:val="009C4C9B"/>
    <w:rsid w:val="009C62F0"/>
    <w:rsid w:val="009C6BF9"/>
    <w:rsid w:val="009C6C7D"/>
    <w:rsid w:val="009C6F7D"/>
    <w:rsid w:val="009C75D3"/>
    <w:rsid w:val="009C7732"/>
    <w:rsid w:val="009C7B25"/>
    <w:rsid w:val="009D27AA"/>
    <w:rsid w:val="009D48B1"/>
    <w:rsid w:val="009D4C31"/>
    <w:rsid w:val="009D54F8"/>
    <w:rsid w:val="009D6051"/>
    <w:rsid w:val="009D61EB"/>
    <w:rsid w:val="009D6B9A"/>
    <w:rsid w:val="009D6BC7"/>
    <w:rsid w:val="009E03D1"/>
    <w:rsid w:val="009E1495"/>
    <w:rsid w:val="009E6E78"/>
    <w:rsid w:val="009E7752"/>
    <w:rsid w:val="009E7CE8"/>
    <w:rsid w:val="009F2768"/>
    <w:rsid w:val="009F4D7A"/>
    <w:rsid w:val="009F6331"/>
    <w:rsid w:val="009F6F96"/>
    <w:rsid w:val="009F71D6"/>
    <w:rsid w:val="009F7F93"/>
    <w:rsid w:val="00A01D41"/>
    <w:rsid w:val="00A023E4"/>
    <w:rsid w:val="00A029B5"/>
    <w:rsid w:val="00A03133"/>
    <w:rsid w:val="00A03CB8"/>
    <w:rsid w:val="00A0420E"/>
    <w:rsid w:val="00A06AFD"/>
    <w:rsid w:val="00A073FE"/>
    <w:rsid w:val="00A07563"/>
    <w:rsid w:val="00A07E39"/>
    <w:rsid w:val="00A10B63"/>
    <w:rsid w:val="00A13F4C"/>
    <w:rsid w:val="00A14128"/>
    <w:rsid w:val="00A15C5D"/>
    <w:rsid w:val="00A21351"/>
    <w:rsid w:val="00A2160D"/>
    <w:rsid w:val="00A21CC6"/>
    <w:rsid w:val="00A21E41"/>
    <w:rsid w:val="00A22C2D"/>
    <w:rsid w:val="00A316F4"/>
    <w:rsid w:val="00A31C21"/>
    <w:rsid w:val="00A3300E"/>
    <w:rsid w:val="00A36D9C"/>
    <w:rsid w:val="00A36FF4"/>
    <w:rsid w:val="00A41158"/>
    <w:rsid w:val="00A43A22"/>
    <w:rsid w:val="00A477BF"/>
    <w:rsid w:val="00A52505"/>
    <w:rsid w:val="00A53129"/>
    <w:rsid w:val="00A531FE"/>
    <w:rsid w:val="00A5378D"/>
    <w:rsid w:val="00A54BFD"/>
    <w:rsid w:val="00A56AFB"/>
    <w:rsid w:val="00A60C5B"/>
    <w:rsid w:val="00A613CA"/>
    <w:rsid w:val="00A61466"/>
    <w:rsid w:val="00A63BE0"/>
    <w:rsid w:val="00A67355"/>
    <w:rsid w:val="00A70952"/>
    <w:rsid w:val="00A70F64"/>
    <w:rsid w:val="00A716D6"/>
    <w:rsid w:val="00A72CEB"/>
    <w:rsid w:val="00A74D9B"/>
    <w:rsid w:val="00A800DF"/>
    <w:rsid w:val="00A804F1"/>
    <w:rsid w:val="00A80A8F"/>
    <w:rsid w:val="00A8113B"/>
    <w:rsid w:val="00A82399"/>
    <w:rsid w:val="00A82B10"/>
    <w:rsid w:val="00A83763"/>
    <w:rsid w:val="00A83937"/>
    <w:rsid w:val="00A83CAD"/>
    <w:rsid w:val="00A85125"/>
    <w:rsid w:val="00A877DA"/>
    <w:rsid w:val="00A910E5"/>
    <w:rsid w:val="00A913EC"/>
    <w:rsid w:val="00A91670"/>
    <w:rsid w:val="00A95279"/>
    <w:rsid w:val="00A96A47"/>
    <w:rsid w:val="00AA1246"/>
    <w:rsid w:val="00AA1740"/>
    <w:rsid w:val="00AA1FE7"/>
    <w:rsid w:val="00AA24C5"/>
    <w:rsid w:val="00AA3117"/>
    <w:rsid w:val="00AA3E24"/>
    <w:rsid w:val="00AA68FF"/>
    <w:rsid w:val="00AB028C"/>
    <w:rsid w:val="00AB0422"/>
    <w:rsid w:val="00AB0CC1"/>
    <w:rsid w:val="00AB3440"/>
    <w:rsid w:val="00AB4C4E"/>
    <w:rsid w:val="00AC1CBE"/>
    <w:rsid w:val="00AC2C04"/>
    <w:rsid w:val="00AC3370"/>
    <w:rsid w:val="00AC380F"/>
    <w:rsid w:val="00AC3C4E"/>
    <w:rsid w:val="00AC3F31"/>
    <w:rsid w:val="00AC4548"/>
    <w:rsid w:val="00AC6252"/>
    <w:rsid w:val="00AC6630"/>
    <w:rsid w:val="00AC7900"/>
    <w:rsid w:val="00AD0819"/>
    <w:rsid w:val="00AD125B"/>
    <w:rsid w:val="00AD25B3"/>
    <w:rsid w:val="00AD27C8"/>
    <w:rsid w:val="00AD3E2C"/>
    <w:rsid w:val="00AD4846"/>
    <w:rsid w:val="00AD5B90"/>
    <w:rsid w:val="00AD60E0"/>
    <w:rsid w:val="00AD61C7"/>
    <w:rsid w:val="00AD66EE"/>
    <w:rsid w:val="00AD70B4"/>
    <w:rsid w:val="00AE1D7F"/>
    <w:rsid w:val="00AE2045"/>
    <w:rsid w:val="00AF044A"/>
    <w:rsid w:val="00AF1A17"/>
    <w:rsid w:val="00AF21F1"/>
    <w:rsid w:val="00AF5BA1"/>
    <w:rsid w:val="00AF607B"/>
    <w:rsid w:val="00AF6FFA"/>
    <w:rsid w:val="00B00B13"/>
    <w:rsid w:val="00B017DF"/>
    <w:rsid w:val="00B02AF7"/>
    <w:rsid w:val="00B0327F"/>
    <w:rsid w:val="00B05AD7"/>
    <w:rsid w:val="00B06433"/>
    <w:rsid w:val="00B065EC"/>
    <w:rsid w:val="00B10127"/>
    <w:rsid w:val="00B108CD"/>
    <w:rsid w:val="00B10AD3"/>
    <w:rsid w:val="00B10E07"/>
    <w:rsid w:val="00B11FD1"/>
    <w:rsid w:val="00B12200"/>
    <w:rsid w:val="00B12261"/>
    <w:rsid w:val="00B125EF"/>
    <w:rsid w:val="00B14B64"/>
    <w:rsid w:val="00B15861"/>
    <w:rsid w:val="00B168D3"/>
    <w:rsid w:val="00B17447"/>
    <w:rsid w:val="00B17F2D"/>
    <w:rsid w:val="00B21687"/>
    <w:rsid w:val="00B22D34"/>
    <w:rsid w:val="00B23277"/>
    <w:rsid w:val="00B23875"/>
    <w:rsid w:val="00B2424A"/>
    <w:rsid w:val="00B25CC9"/>
    <w:rsid w:val="00B25DF9"/>
    <w:rsid w:val="00B2680E"/>
    <w:rsid w:val="00B32CA6"/>
    <w:rsid w:val="00B3584A"/>
    <w:rsid w:val="00B35E56"/>
    <w:rsid w:val="00B3738C"/>
    <w:rsid w:val="00B37AE6"/>
    <w:rsid w:val="00B446D4"/>
    <w:rsid w:val="00B45B93"/>
    <w:rsid w:val="00B45D38"/>
    <w:rsid w:val="00B47681"/>
    <w:rsid w:val="00B477EB"/>
    <w:rsid w:val="00B47CE2"/>
    <w:rsid w:val="00B511C3"/>
    <w:rsid w:val="00B54121"/>
    <w:rsid w:val="00B54796"/>
    <w:rsid w:val="00B548EC"/>
    <w:rsid w:val="00B5636B"/>
    <w:rsid w:val="00B57334"/>
    <w:rsid w:val="00B60871"/>
    <w:rsid w:val="00B60CAF"/>
    <w:rsid w:val="00B61278"/>
    <w:rsid w:val="00B61356"/>
    <w:rsid w:val="00B62166"/>
    <w:rsid w:val="00B67A21"/>
    <w:rsid w:val="00B71B1A"/>
    <w:rsid w:val="00B722D3"/>
    <w:rsid w:val="00B727A6"/>
    <w:rsid w:val="00B7292A"/>
    <w:rsid w:val="00B73023"/>
    <w:rsid w:val="00B732A8"/>
    <w:rsid w:val="00B76170"/>
    <w:rsid w:val="00B77D2E"/>
    <w:rsid w:val="00B8031A"/>
    <w:rsid w:val="00B80934"/>
    <w:rsid w:val="00B85B44"/>
    <w:rsid w:val="00B85C78"/>
    <w:rsid w:val="00B87F5A"/>
    <w:rsid w:val="00B91225"/>
    <w:rsid w:val="00B93DEB"/>
    <w:rsid w:val="00B93FE0"/>
    <w:rsid w:val="00B95900"/>
    <w:rsid w:val="00B97E20"/>
    <w:rsid w:val="00BA4521"/>
    <w:rsid w:val="00BB05C9"/>
    <w:rsid w:val="00BB103B"/>
    <w:rsid w:val="00BB2C58"/>
    <w:rsid w:val="00BB3CFE"/>
    <w:rsid w:val="00BB4074"/>
    <w:rsid w:val="00BB4D72"/>
    <w:rsid w:val="00BB5889"/>
    <w:rsid w:val="00BB72CA"/>
    <w:rsid w:val="00BC3782"/>
    <w:rsid w:val="00BC53F5"/>
    <w:rsid w:val="00BC6675"/>
    <w:rsid w:val="00BC7439"/>
    <w:rsid w:val="00BD1ABB"/>
    <w:rsid w:val="00BD219A"/>
    <w:rsid w:val="00BD3F59"/>
    <w:rsid w:val="00BD46BA"/>
    <w:rsid w:val="00BD7A64"/>
    <w:rsid w:val="00BE048B"/>
    <w:rsid w:val="00BE07E5"/>
    <w:rsid w:val="00BE21F5"/>
    <w:rsid w:val="00BE36F7"/>
    <w:rsid w:val="00BE407B"/>
    <w:rsid w:val="00BE4987"/>
    <w:rsid w:val="00BE6430"/>
    <w:rsid w:val="00BE656C"/>
    <w:rsid w:val="00BE7817"/>
    <w:rsid w:val="00BF0AA5"/>
    <w:rsid w:val="00BF15B7"/>
    <w:rsid w:val="00BF2953"/>
    <w:rsid w:val="00BF4259"/>
    <w:rsid w:val="00BF431F"/>
    <w:rsid w:val="00BF46D9"/>
    <w:rsid w:val="00BF4E87"/>
    <w:rsid w:val="00BF5630"/>
    <w:rsid w:val="00BF6115"/>
    <w:rsid w:val="00BF7012"/>
    <w:rsid w:val="00BF7089"/>
    <w:rsid w:val="00BF764D"/>
    <w:rsid w:val="00C00156"/>
    <w:rsid w:val="00C016F1"/>
    <w:rsid w:val="00C022DF"/>
    <w:rsid w:val="00C0316B"/>
    <w:rsid w:val="00C04297"/>
    <w:rsid w:val="00C04D37"/>
    <w:rsid w:val="00C04D6B"/>
    <w:rsid w:val="00C05146"/>
    <w:rsid w:val="00C0664D"/>
    <w:rsid w:val="00C1043A"/>
    <w:rsid w:val="00C10EA0"/>
    <w:rsid w:val="00C116F4"/>
    <w:rsid w:val="00C1191B"/>
    <w:rsid w:val="00C127F9"/>
    <w:rsid w:val="00C14AB9"/>
    <w:rsid w:val="00C22EB9"/>
    <w:rsid w:val="00C22F61"/>
    <w:rsid w:val="00C24CF1"/>
    <w:rsid w:val="00C263F9"/>
    <w:rsid w:val="00C26516"/>
    <w:rsid w:val="00C26842"/>
    <w:rsid w:val="00C3019E"/>
    <w:rsid w:val="00C31BA7"/>
    <w:rsid w:val="00C32D18"/>
    <w:rsid w:val="00C343A5"/>
    <w:rsid w:val="00C348C3"/>
    <w:rsid w:val="00C34912"/>
    <w:rsid w:val="00C351A1"/>
    <w:rsid w:val="00C36885"/>
    <w:rsid w:val="00C36E99"/>
    <w:rsid w:val="00C3711C"/>
    <w:rsid w:val="00C37BD0"/>
    <w:rsid w:val="00C400B5"/>
    <w:rsid w:val="00C401FB"/>
    <w:rsid w:val="00C45533"/>
    <w:rsid w:val="00C45697"/>
    <w:rsid w:val="00C45CB3"/>
    <w:rsid w:val="00C45E8F"/>
    <w:rsid w:val="00C46DDF"/>
    <w:rsid w:val="00C47061"/>
    <w:rsid w:val="00C479E3"/>
    <w:rsid w:val="00C47DE6"/>
    <w:rsid w:val="00C5001C"/>
    <w:rsid w:val="00C5040A"/>
    <w:rsid w:val="00C523D4"/>
    <w:rsid w:val="00C52ED9"/>
    <w:rsid w:val="00C557B3"/>
    <w:rsid w:val="00C566E7"/>
    <w:rsid w:val="00C5765A"/>
    <w:rsid w:val="00C57AE9"/>
    <w:rsid w:val="00C62CAA"/>
    <w:rsid w:val="00C66A55"/>
    <w:rsid w:val="00C71654"/>
    <w:rsid w:val="00C716C9"/>
    <w:rsid w:val="00C7190D"/>
    <w:rsid w:val="00C728B9"/>
    <w:rsid w:val="00C73A46"/>
    <w:rsid w:val="00C73D6C"/>
    <w:rsid w:val="00C7564E"/>
    <w:rsid w:val="00C771F1"/>
    <w:rsid w:val="00C775E9"/>
    <w:rsid w:val="00C77E58"/>
    <w:rsid w:val="00C800B5"/>
    <w:rsid w:val="00C812BD"/>
    <w:rsid w:val="00C81C6F"/>
    <w:rsid w:val="00C826F1"/>
    <w:rsid w:val="00C82B08"/>
    <w:rsid w:val="00C83605"/>
    <w:rsid w:val="00C84752"/>
    <w:rsid w:val="00C8571E"/>
    <w:rsid w:val="00C861DF"/>
    <w:rsid w:val="00C86EF9"/>
    <w:rsid w:val="00C8738E"/>
    <w:rsid w:val="00C90EF9"/>
    <w:rsid w:val="00C93152"/>
    <w:rsid w:val="00C94D75"/>
    <w:rsid w:val="00C950D8"/>
    <w:rsid w:val="00C95A97"/>
    <w:rsid w:val="00C96DFB"/>
    <w:rsid w:val="00CA02B1"/>
    <w:rsid w:val="00CA10F9"/>
    <w:rsid w:val="00CA187C"/>
    <w:rsid w:val="00CA32BA"/>
    <w:rsid w:val="00CA60C8"/>
    <w:rsid w:val="00CB110E"/>
    <w:rsid w:val="00CB1DB0"/>
    <w:rsid w:val="00CB2179"/>
    <w:rsid w:val="00CB4333"/>
    <w:rsid w:val="00CB4E67"/>
    <w:rsid w:val="00CB5584"/>
    <w:rsid w:val="00CB5C3D"/>
    <w:rsid w:val="00CB693F"/>
    <w:rsid w:val="00CC066A"/>
    <w:rsid w:val="00CC1633"/>
    <w:rsid w:val="00CC1F43"/>
    <w:rsid w:val="00CC3F2D"/>
    <w:rsid w:val="00CC5337"/>
    <w:rsid w:val="00CC6A9E"/>
    <w:rsid w:val="00CD0BA2"/>
    <w:rsid w:val="00CD1A9A"/>
    <w:rsid w:val="00CD2822"/>
    <w:rsid w:val="00CD2AC6"/>
    <w:rsid w:val="00CD3103"/>
    <w:rsid w:val="00CD35F1"/>
    <w:rsid w:val="00CD44D9"/>
    <w:rsid w:val="00CD51DE"/>
    <w:rsid w:val="00CD6B00"/>
    <w:rsid w:val="00CE208B"/>
    <w:rsid w:val="00CE2B87"/>
    <w:rsid w:val="00CE2E41"/>
    <w:rsid w:val="00CE4380"/>
    <w:rsid w:val="00CF179C"/>
    <w:rsid w:val="00CF2025"/>
    <w:rsid w:val="00CF241B"/>
    <w:rsid w:val="00CF2A2B"/>
    <w:rsid w:val="00CF2BDE"/>
    <w:rsid w:val="00CF596C"/>
    <w:rsid w:val="00CF70FF"/>
    <w:rsid w:val="00D00057"/>
    <w:rsid w:val="00D00873"/>
    <w:rsid w:val="00D01053"/>
    <w:rsid w:val="00D01058"/>
    <w:rsid w:val="00D01668"/>
    <w:rsid w:val="00D018EB"/>
    <w:rsid w:val="00D038BD"/>
    <w:rsid w:val="00D0530D"/>
    <w:rsid w:val="00D06647"/>
    <w:rsid w:val="00D102BA"/>
    <w:rsid w:val="00D110A5"/>
    <w:rsid w:val="00D11BA3"/>
    <w:rsid w:val="00D11FFC"/>
    <w:rsid w:val="00D12A8D"/>
    <w:rsid w:val="00D1321C"/>
    <w:rsid w:val="00D137AB"/>
    <w:rsid w:val="00D147E0"/>
    <w:rsid w:val="00D15F4F"/>
    <w:rsid w:val="00D1639C"/>
    <w:rsid w:val="00D168CA"/>
    <w:rsid w:val="00D16EF7"/>
    <w:rsid w:val="00D209FB"/>
    <w:rsid w:val="00D2165D"/>
    <w:rsid w:val="00D22E2B"/>
    <w:rsid w:val="00D26622"/>
    <w:rsid w:val="00D27553"/>
    <w:rsid w:val="00D27DDE"/>
    <w:rsid w:val="00D314E9"/>
    <w:rsid w:val="00D32F58"/>
    <w:rsid w:val="00D33ED3"/>
    <w:rsid w:val="00D35717"/>
    <w:rsid w:val="00D411F5"/>
    <w:rsid w:val="00D42247"/>
    <w:rsid w:val="00D4291F"/>
    <w:rsid w:val="00D431F8"/>
    <w:rsid w:val="00D4532D"/>
    <w:rsid w:val="00D4698A"/>
    <w:rsid w:val="00D46BCB"/>
    <w:rsid w:val="00D47434"/>
    <w:rsid w:val="00D51604"/>
    <w:rsid w:val="00D516EB"/>
    <w:rsid w:val="00D548EF"/>
    <w:rsid w:val="00D555E5"/>
    <w:rsid w:val="00D556E0"/>
    <w:rsid w:val="00D57C4B"/>
    <w:rsid w:val="00D6114E"/>
    <w:rsid w:val="00D62768"/>
    <w:rsid w:val="00D63EA6"/>
    <w:rsid w:val="00D640A2"/>
    <w:rsid w:val="00D6462B"/>
    <w:rsid w:val="00D64A8E"/>
    <w:rsid w:val="00D64B67"/>
    <w:rsid w:val="00D6519D"/>
    <w:rsid w:val="00D6573C"/>
    <w:rsid w:val="00D6687F"/>
    <w:rsid w:val="00D66D10"/>
    <w:rsid w:val="00D66D1C"/>
    <w:rsid w:val="00D67C1F"/>
    <w:rsid w:val="00D70D5D"/>
    <w:rsid w:val="00D731F6"/>
    <w:rsid w:val="00D74915"/>
    <w:rsid w:val="00D74C83"/>
    <w:rsid w:val="00D74D47"/>
    <w:rsid w:val="00D75400"/>
    <w:rsid w:val="00D7594C"/>
    <w:rsid w:val="00D7637B"/>
    <w:rsid w:val="00D763D7"/>
    <w:rsid w:val="00D77D86"/>
    <w:rsid w:val="00D81963"/>
    <w:rsid w:val="00D81C04"/>
    <w:rsid w:val="00D83E91"/>
    <w:rsid w:val="00D846A5"/>
    <w:rsid w:val="00D84855"/>
    <w:rsid w:val="00D86E76"/>
    <w:rsid w:val="00D876FF"/>
    <w:rsid w:val="00D9120D"/>
    <w:rsid w:val="00D91BE3"/>
    <w:rsid w:val="00D9206A"/>
    <w:rsid w:val="00D968E4"/>
    <w:rsid w:val="00D97DCB"/>
    <w:rsid w:val="00DA0561"/>
    <w:rsid w:val="00DA14A7"/>
    <w:rsid w:val="00DA1D79"/>
    <w:rsid w:val="00DA25B8"/>
    <w:rsid w:val="00DA38AC"/>
    <w:rsid w:val="00DA3DC0"/>
    <w:rsid w:val="00DA4995"/>
    <w:rsid w:val="00DA5C1E"/>
    <w:rsid w:val="00DA6101"/>
    <w:rsid w:val="00DA6223"/>
    <w:rsid w:val="00DA686A"/>
    <w:rsid w:val="00DB0372"/>
    <w:rsid w:val="00DB0F34"/>
    <w:rsid w:val="00DB16D8"/>
    <w:rsid w:val="00DB3978"/>
    <w:rsid w:val="00DB56B9"/>
    <w:rsid w:val="00DC0B81"/>
    <w:rsid w:val="00DC1226"/>
    <w:rsid w:val="00DC40AB"/>
    <w:rsid w:val="00DC62A1"/>
    <w:rsid w:val="00DC63A1"/>
    <w:rsid w:val="00DC6590"/>
    <w:rsid w:val="00DC6709"/>
    <w:rsid w:val="00DC7A03"/>
    <w:rsid w:val="00DC7FA1"/>
    <w:rsid w:val="00DD208E"/>
    <w:rsid w:val="00DD2537"/>
    <w:rsid w:val="00DD2649"/>
    <w:rsid w:val="00DD483A"/>
    <w:rsid w:val="00DD4ED8"/>
    <w:rsid w:val="00DE08B7"/>
    <w:rsid w:val="00DE10CC"/>
    <w:rsid w:val="00DE132B"/>
    <w:rsid w:val="00DE1D1C"/>
    <w:rsid w:val="00DE2A6E"/>
    <w:rsid w:val="00DE2CA6"/>
    <w:rsid w:val="00DE3245"/>
    <w:rsid w:val="00DE43C8"/>
    <w:rsid w:val="00DE599B"/>
    <w:rsid w:val="00DE5F44"/>
    <w:rsid w:val="00DE6387"/>
    <w:rsid w:val="00DE67A4"/>
    <w:rsid w:val="00DE7A02"/>
    <w:rsid w:val="00DF43BE"/>
    <w:rsid w:val="00DF78A4"/>
    <w:rsid w:val="00E005D6"/>
    <w:rsid w:val="00E01778"/>
    <w:rsid w:val="00E03D1C"/>
    <w:rsid w:val="00E04BAB"/>
    <w:rsid w:val="00E06776"/>
    <w:rsid w:val="00E078B7"/>
    <w:rsid w:val="00E10218"/>
    <w:rsid w:val="00E11A55"/>
    <w:rsid w:val="00E11E09"/>
    <w:rsid w:val="00E16C70"/>
    <w:rsid w:val="00E2105A"/>
    <w:rsid w:val="00E2106E"/>
    <w:rsid w:val="00E22180"/>
    <w:rsid w:val="00E240FE"/>
    <w:rsid w:val="00E2527E"/>
    <w:rsid w:val="00E314FB"/>
    <w:rsid w:val="00E37368"/>
    <w:rsid w:val="00E415E5"/>
    <w:rsid w:val="00E42790"/>
    <w:rsid w:val="00E434F3"/>
    <w:rsid w:val="00E43C75"/>
    <w:rsid w:val="00E43D4C"/>
    <w:rsid w:val="00E450CF"/>
    <w:rsid w:val="00E45404"/>
    <w:rsid w:val="00E50E43"/>
    <w:rsid w:val="00E528B0"/>
    <w:rsid w:val="00E5430C"/>
    <w:rsid w:val="00E56CD3"/>
    <w:rsid w:val="00E57768"/>
    <w:rsid w:val="00E6225D"/>
    <w:rsid w:val="00E63004"/>
    <w:rsid w:val="00E63D58"/>
    <w:rsid w:val="00E6461A"/>
    <w:rsid w:val="00E648E8"/>
    <w:rsid w:val="00E66590"/>
    <w:rsid w:val="00E7296C"/>
    <w:rsid w:val="00E74190"/>
    <w:rsid w:val="00E7426F"/>
    <w:rsid w:val="00E80278"/>
    <w:rsid w:val="00E80E1A"/>
    <w:rsid w:val="00E81274"/>
    <w:rsid w:val="00E82432"/>
    <w:rsid w:val="00E82C14"/>
    <w:rsid w:val="00E82E47"/>
    <w:rsid w:val="00E83BC8"/>
    <w:rsid w:val="00E83D07"/>
    <w:rsid w:val="00E842AF"/>
    <w:rsid w:val="00E85060"/>
    <w:rsid w:val="00E8568F"/>
    <w:rsid w:val="00E8589C"/>
    <w:rsid w:val="00E873C6"/>
    <w:rsid w:val="00E91654"/>
    <w:rsid w:val="00E923D6"/>
    <w:rsid w:val="00E9280B"/>
    <w:rsid w:val="00E92CA5"/>
    <w:rsid w:val="00E972A5"/>
    <w:rsid w:val="00E97BA6"/>
    <w:rsid w:val="00EA506B"/>
    <w:rsid w:val="00EA5200"/>
    <w:rsid w:val="00EA573C"/>
    <w:rsid w:val="00EA60F1"/>
    <w:rsid w:val="00EA6335"/>
    <w:rsid w:val="00EA6558"/>
    <w:rsid w:val="00EA7865"/>
    <w:rsid w:val="00EB0AB7"/>
    <w:rsid w:val="00EB0FD1"/>
    <w:rsid w:val="00EB30A7"/>
    <w:rsid w:val="00EB4830"/>
    <w:rsid w:val="00EB74C2"/>
    <w:rsid w:val="00EB7781"/>
    <w:rsid w:val="00EB79C2"/>
    <w:rsid w:val="00EC0B65"/>
    <w:rsid w:val="00EC1000"/>
    <w:rsid w:val="00EC22C3"/>
    <w:rsid w:val="00EC343C"/>
    <w:rsid w:val="00EC430D"/>
    <w:rsid w:val="00EC521D"/>
    <w:rsid w:val="00EC60D7"/>
    <w:rsid w:val="00ED2475"/>
    <w:rsid w:val="00ED2555"/>
    <w:rsid w:val="00ED3F25"/>
    <w:rsid w:val="00ED4FF1"/>
    <w:rsid w:val="00ED529D"/>
    <w:rsid w:val="00EE1CF8"/>
    <w:rsid w:val="00EE5916"/>
    <w:rsid w:val="00EF0AAB"/>
    <w:rsid w:val="00EF148B"/>
    <w:rsid w:val="00EF18CC"/>
    <w:rsid w:val="00EF2092"/>
    <w:rsid w:val="00EF760B"/>
    <w:rsid w:val="00F00263"/>
    <w:rsid w:val="00F007D6"/>
    <w:rsid w:val="00F011C6"/>
    <w:rsid w:val="00F016E2"/>
    <w:rsid w:val="00F01E7D"/>
    <w:rsid w:val="00F0383C"/>
    <w:rsid w:val="00F04F77"/>
    <w:rsid w:val="00F059E2"/>
    <w:rsid w:val="00F05D4B"/>
    <w:rsid w:val="00F06713"/>
    <w:rsid w:val="00F0737E"/>
    <w:rsid w:val="00F10F33"/>
    <w:rsid w:val="00F1170A"/>
    <w:rsid w:val="00F13C0D"/>
    <w:rsid w:val="00F1438D"/>
    <w:rsid w:val="00F14ADE"/>
    <w:rsid w:val="00F16526"/>
    <w:rsid w:val="00F169D2"/>
    <w:rsid w:val="00F1717D"/>
    <w:rsid w:val="00F20163"/>
    <w:rsid w:val="00F204A9"/>
    <w:rsid w:val="00F22316"/>
    <w:rsid w:val="00F2583E"/>
    <w:rsid w:val="00F26D3D"/>
    <w:rsid w:val="00F275BE"/>
    <w:rsid w:val="00F30603"/>
    <w:rsid w:val="00F34C4F"/>
    <w:rsid w:val="00F367C4"/>
    <w:rsid w:val="00F37AB7"/>
    <w:rsid w:val="00F40487"/>
    <w:rsid w:val="00F41B5A"/>
    <w:rsid w:val="00F44FE0"/>
    <w:rsid w:val="00F464CF"/>
    <w:rsid w:val="00F46E72"/>
    <w:rsid w:val="00F46F8A"/>
    <w:rsid w:val="00F5096C"/>
    <w:rsid w:val="00F50ABC"/>
    <w:rsid w:val="00F50EE5"/>
    <w:rsid w:val="00F5261A"/>
    <w:rsid w:val="00F52822"/>
    <w:rsid w:val="00F55706"/>
    <w:rsid w:val="00F5614C"/>
    <w:rsid w:val="00F56663"/>
    <w:rsid w:val="00F56B5C"/>
    <w:rsid w:val="00F61065"/>
    <w:rsid w:val="00F639D5"/>
    <w:rsid w:val="00F67C2F"/>
    <w:rsid w:val="00F70184"/>
    <w:rsid w:val="00F70C57"/>
    <w:rsid w:val="00F71611"/>
    <w:rsid w:val="00F71863"/>
    <w:rsid w:val="00F71934"/>
    <w:rsid w:val="00F73EEF"/>
    <w:rsid w:val="00F74244"/>
    <w:rsid w:val="00F7450F"/>
    <w:rsid w:val="00F77FDD"/>
    <w:rsid w:val="00F80F73"/>
    <w:rsid w:val="00F8148C"/>
    <w:rsid w:val="00F8334F"/>
    <w:rsid w:val="00F902E8"/>
    <w:rsid w:val="00F90539"/>
    <w:rsid w:val="00F90580"/>
    <w:rsid w:val="00F921A3"/>
    <w:rsid w:val="00F92238"/>
    <w:rsid w:val="00F93368"/>
    <w:rsid w:val="00F938F3"/>
    <w:rsid w:val="00F948FA"/>
    <w:rsid w:val="00F94D0D"/>
    <w:rsid w:val="00F97610"/>
    <w:rsid w:val="00F97FD1"/>
    <w:rsid w:val="00FA094F"/>
    <w:rsid w:val="00FA1D08"/>
    <w:rsid w:val="00FA1FF9"/>
    <w:rsid w:val="00FA5A92"/>
    <w:rsid w:val="00FA6AF5"/>
    <w:rsid w:val="00FA71B9"/>
    <w:rsid w:val="00FB0C99"/>
    <w:rsid w:val="00FB1B63"/>
    <w:rsid w:val="00FB2777"/>
    <w:rsid w:val="00FB446A"/>
    <w:rsid w:val="00FB6369"/>
    <w:rsid w:val="00FB6B7B"/>
    <w:rsid w:val="00FC14F4"/>
    <w:rsid w:val="00FC28FE"/>
    <w:rsid w:val="00FC490D"/>
    <w:rsid w:val="00FC6FA9"/>
    <w:rsid w:val="00FD179D"/>
    <w:rsid w:val="00FD4AB7"/>
    <w:rsid w:val="00FD5328"/>
    <w:rsid w:val="00FD5699"/>
    <w:rsid w:val="00FD784B"/>
    <w:rsid w:val="00FE01CC"/>
    <w:rsid w:val="00FE0B70"/>
    <w:rsid w:val="00FE2185"/>
    <w:rsid w:val="00FE2403"/>
    <w:rsid w:val="00FE579B"/>
    <w:rsid w:val="00FF055B"/>
    <w:rsid w:val="00FF07A7"/>
    <w:rsid w:val="00FF0E88"/>
    <w:rsid w:val="00FF2B46"/>
    <w:rsid w:val="00FF5D24"/>
    <w:rsid w:val="00FF634F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AEC87"/>
  <w15:chartTrackingRefBased/>
  <w15:docId w15:val="{892A6BF1-2725-4636-8A48-99E1F459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59132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7DF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E9280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E9280B"/>
  </w:style>
  <w:style w:type="character" w:customStyle="1" w:styleId="a6">
    <w:name w:val="註解文字 字元"/>
    <w:basedOn w:val="a0"/>
    <w:link w:val="a5"/>
    <w:uiPriority w:val="99"/>
    <w:semiHidden/>
    <w:rsid w:val="00E9280B"/>
  </w:style>
  <w:style w:type="paragraph" w:styleId="a7">
    <w:name w:val="annotation subject"/>
    <w:basedOn w:val="a5"/>
    <w:next w:val="a5"/>
    <w:link w:val="a8"/>
    <w:uiPriority w:val="99"/>
    <w:semiHidden/>
    <w:unhideWhenUsed/>
    <w:rsid w:val="00E9280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E9280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928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9280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Revision"/>
    <w:hidden/>
    <w:uiPriority w:val="99"/>
    <w:semiHidden/>
    <w:rsid w:val="00847D03"/>
  </w:style>
  <w:style w:type="paragraph" w:styleId="ac">
    <w:name w:val="header"/>
    <w:basedOn w:val="a"/>
    <w:link w:val="ad"/>
    <w:uiPriority w:val="99"/>
    <w:unhideWhenUsed/>
    <w:rsid w:val="000C2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0C2BD4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0C2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0C2BD4"/>
    <w:rPr>
      <w:sz w:val="20"/>
      <w:szCs w:val="20"/>
    </w:rPr>
  </w:style>
  <w:style w:type="character" w:styleId="af0">
    <w:name w:val="Hyperlink"/>
    <w:basedOn w:val="a0"/>
    <w:uiPriority w:val="99"/>
    <w:unhideWhenUsed/>
    <w:rsid w:val="00E8568F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E8568F"/>
    <w:rPr>
      <w:color w:val="605E5C"/>
      <w:shd w:val="clear" w:color="auto" w:fill="E1DFDD"/>
    </w:rPr>
  </w:style>
  <w:style w:type="paragraph" w:customStyle="1" w:styleId="p1">
    <w:name w:val="p1"/>
    <w:basedOn w:val="a"/>
    <w:rsid w:val="00AD25B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customStyle="1" w:styleId="s1">
    <w:name w:val="s1"/>
    <w:basedOn w:val="a0"/>
    <w:rsid w:val="00AD25B3"/>
  </w:style>
  <w:style w:type="character" w:customStyle="1" w:styleId="apple-converted-space">
    <w:name w:val="apple-converted-space"/>
    <w:basedOn w:val="a0"/>
    <w:rsid w:val="00AD25B3"/>
  </w:style>
  <w:style w:type="table" w:styleId="af1">
    <w:name w:val="Table Grid"/>
    <w:basedOn w:val="a1"/>
    <w:uiPriority w:val="39"/>
    <w:rsid w:val="009C0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270A9E"/>
    <w:rPr>
      <w:rFonts w:ascii="Times New Roman" w:hAnsi="Times New Roman" w:cs="Times New Roman"/>
      <w:szCs w:val="24"/>
    </w:rPr>
  </w:style>
  <w:style w:type="character" w:styleId="af2">
    <w:name w:val="FollowedHyperlink"/>
    <w:basedOn w:val="a0"/>
    <w:uiPriority w:val="99"/>
    <w:semiHidden/>
    <w:unhideWhenUsed/>
    <w:rsid w:val="007059EE"/>
    <w:rPr>
      <w:color w:val="954F72" w:themeColor="followedHyperlink"/>
      <w:u w:val="single"/>
    </w:rPr>
  </w:style>
  <w:style w:type="paragraph" w:customStyle="1" w:styleId="1">
    <w:name w:val="1."/>
    <w:basedOn w:val="a"/>
    <w:link w:val="10"/>
    <w:rsid w:val="00823088"/>
    <w:pPr>
      <w:spacing w:line="480" w:lineRule="exact"/>
      <w:ind w:leftChars="400" w:left="550" w:hangingChars="150" w:hanging="150"/>
      <w:jc w:val="both"/>
    </w:pPr>
    <w:rPr>
      <w:rFonts w:ascii="Times New Roman" w:eastAsia="標楷體" w:hAnsi="Times New Roman" w:cs="Times New Roman"/>
      <w:sz w:val="28"/>
      <w:szCs w:val="28"/>
    </w:rPr>
  </w:style>
  <w:style w:type="character" w:customStyle="1" w:styleId="10">
    <w:name w:val="1. 字元"/>
    <w:link w:val="1"/>
    <w:rsid w:val="00823088"/>
    <w:rPr>
      <w:rFonts w:ascii="Times New Roman" w:eastAsia="標楷體" w:hAnsi="Times New Roman" w:cs="Times New Roman"/>
      <w:sz w:val="28"/>
      <w:szCs w:val="28"/>
    </w:rPr>
  </w:style>
  <w:style w:type="character" w:customStyle="1" w:styleId="30">
    <w:name w:val="標題 3 字元"/>
    <w:basedOn w:val="a0"/>
    <w:link w:val="3"/>
    <w:uiPriority w:val="9"/>
    <w:rsid w:val="0059132E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f3">
    <w:name w:val="Strong"/>
    <w:basedOn w:val="a0"/>
    <w:uiPriority w:val="22"/>
    <w:qFormat/>
    <w:rsid w:val="005913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EE1D7D-FBD6-4746-85E0-5511663F7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4326</TotalTime>
  <Pages>3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itri_office 2019win64_cht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蔡育銓</dc:creator>
  <cp:keywords/>
  <dc:description/>
  <cp:lastModifiedBy>王駿恭</cp:lastModifiedBy>
  <cp:revision>364</cp:revision>
  <cp:lastPrinted>2025-12-22T08:20:00Z</cp:lastPrinted>
  <dcterms:created xsi:type="dcterms:W3CDTF">2026-04-08T00:51:00Z</dcterms:created>
  <dcterms:modified xsi:type="dcterms:W3CDTF">2026-09-16T05:34:00Z</dcterms:modified>
</cp:coreProperties>
</file>