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5AD17" w14:textId="77777777" w:rsidR="00A108CF" w:rsidRPr="009D200F" w:rsidRDefault="00362979" w:rsidP="005B0D53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jc w:val="center"/>
        <w:textAlignment w:val="bottom"/>
        <w:rPr>
          <w:rFonts w:ascii="標楷體" w:eastAsia="標楷體" w:hAnsi="標楷體"/>
          <w:szCs w:val="24"/>
        </w:rPr>
      </w:pPr>
      <w:r w:rsidRPr="009D200F">
        <w:rPr>
          <w:rFonts w:ascii="標楷體" w:eastAsia="標楷體" w:hAnsi="標楷體" w:hint="eastAsia"/>
          <w:sz w:val="36"/>
        </w:rPr>
        <w:t>EOS P396塑膠3D快速成型機年度</w:t>
      </w:r>
      <w:r w:rsidR="002017D0" w:rsidRPr="009D200F">
        <w:rPr>
          <w:rFonts w:ascii="標楷體" w:eastAsia="標楷體" w:hAnsi="標楷體" w:hint="eastAsia"/>
          <w:sz w:val="36"/>
        </w:rPr>
        <w:t>保養</w:t>
      </w:r>
      <w:r w:rsidRPr="009D200F">
        <w:rPr>
          <w:rFonts w:ascii="標楷體" w:eastAsia="標楷體" w:hAnsi="標楷體" w:hint="eastAsia"/>
          <w:sz w:val="36"/>
        </w:rPr>
        <w:t>合約</w:t>
      </w:r>
      <w:r w:rsidR="00CD2A34" w:rsidRPr="009D200F">
        <w:rPr>
          <w:rFonts w:ascii="標楷體" w:eastAsia="標楷體" w:hAnsi="標楷體" w:hint="eastAsia"/>
          <w:sz w:val="36"/>
        </w:rPr>
        <w:t>_</w:t>
      </w:r>
      <w:r w:rsidR="00A108CF" w:rsidRPr="009D200F">
        <w:rPr>
          <w:rFonts w:ascii="標楷體" w:eastAsia="標楷體" w:hAnsi="標楷體"/>
          <w:sz w:val="36"/>
        </w:rPr>
        <w:t>採購規</w:t>
      </w:r>
      <w:r w:rsidR="00031EF6" w:rsidRPr="009D200F">
        <w:rPr>
          <w:rFonts w:ascii="標楷體" w:eastAsia="標楷體" w:hAnsi="標楷體" w:hint="eastAsia"/>
          <w:sz w:val="36"/>
        </w:rPr>
        <w:t>範</w:t>
      </w:r>
      <w:r w:rsidR="007C216F" w:rsidRPr="009D200F">
        <w:rPr>
          <w:rFonts w:ascii="標楷體" w:eastAsia="標楷體" w:hAnsi="標楷體" w:hint="eastAsia"/>
          <w:sz w:val="36"/>
        </w:rPr>
        <w:t>書</w:t>
      </w:r>
      <w:r w:rsidR="00E84F69" w:rsidRPr="009D200F">
        <w:rPr>
          <w:rFonts w:ascii="標楷體" w:eastAsia="標楷體" w:hAnsi="標楷體"/>
          <w:sz w:val="36"/>
        </w:rPr>
        <w:br/>
      </w:r>
    </w:p>
    <w:p w14:paraId="2AD5AD18" w14:textId="77777777" w:rsidR="003815A0" w:rsidRPr="009D200F" w:rsidRDefault="003815A0" w:rsidP="005B0D53">
      <w:pPr>
        <w:widowControl/>
        <w:numPr>
          <w:ilvl w:val="0"/>
          <w:numId w:val="16"/>
        </w:numPr>
        <w:autoSpaceDE w:val="0"/>
        <w:autoSpaceDN w:val="0"/>
        <w:snapToGrid w:val="0"/>
        <w:spacing w:beforeLines="100" w:before="240" w:line="0" w:lineRule="atLeast"/>
        <w:ind w:left="482" w:hanging="482"/>
        <w:textAlignment w:val="bottom"/>
        <w:rPr>
          <w:rFonts w:ascii="標楷體" w:eastAsia="標楷體" w:hAnsi="標楷體"/>
          <w:b/>
        </w:rPr>
      </w:pPr>
      <w:r w:rsidRPr="009D200F">
        <w:rPr>
          <w:rFonts w:ascii="標楷體" w:eastAsia="標楷體" w:hAnsi="標楷體"/>
          <w:b/>
          <w:szCs w:val="24"/>
        </w:rPr>
        <w:t>目的</w:t>
      </w:r>
      <w:r w:rsidR="00901022" w:rsidRPr="009D200F">
        <w:rPr>
          <w:rFonts w:ascii="標楷體" w:eastAsia="標楷體" w:hAnsi="標楷體" w:hint="eastAsia"/>
          <w:b/>
          <w:szCs w:val="24"/>
        </w:rPr>
        <w:t>/</w:t>
      </w:r>
      <w:r w:rsidRPr="009D200F">
        <w:rPr>
          <w:rFonts w:ascii="標楷體" w:eastAsia="標楷體" w:hAnsi="標楷體"/>
          <w:b/>
          <w:szCs w:val="24"/>
        </w:rPr>
        <w:t>用途</w:t>
      </w:r>
      <w:r w:rsidR="00901022" w:rsidRPr="009D200F">
        <w:rPr>
          <w:rFonts w:ascii="標楷體" w:eastAsia="標楷體" w:hAnsi="標楷體" w:hint="eastAsia"/>
          <w:b/>
          <w:szCs w:val="24"/>
        </w:rPr>
        <w:t>說</w:t>
      </w:r>
      <w:r w:rsidRPr="009D200F">
        <w:rPr>
          <w:rFonts w:ascii="標楷體" w:eastAsia="標楷體" w:hAnsi="標楷體"/>
          <w:b/>
          <w:szCs w:val="24"/>
        </w:rPr>
        <w:t>明</w:t>
      </w:r>
      <w:r w:rsidR="00901022" w:rsidRPr="009D200F">
        <w:rPr>
          <w:rFonts w:ascii="標楷體" w:eastAsia="標楷體" w:hAnsi="標楷體" w:hint="eastAsia"/>
          <w:b/>
          <w:szCs w:val="24"/>
        </w:rPr>
        <w:t>：</w:t>
      </w:r>
    </w:p>
    <w:p w14:paraId="2AD5AD19" w14:textId="77777777" w:rsidR="00A60F64" w:rsidRPr="009D200F" w:rsidRDefault="00A60F64" w:rsidP="007A6606">
      <w:pPr>
        <w:widowControl/>
        <w:shd w:val="clear" w:color="auto" w:fill="FFFFFF"/>
        <w:ind w:leftChars="200" w:left="480"/>
        <w:jc w:val="both"/>
        <w:rPr>
          <w:rFonts w:ascii="標楷體" w:eastAsia="標楷體" w:hAnsi="標楷體"/>
          <w:sz w:val="20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承</w:t>
      </w:r>
      <w:r w:rsidR="00775FD9" w:rsidRPr="009D200F">
        <w:rPr>
          <w:rFonts w:ascii="標楷體" w:eastAsia="標楷體" w:hAnsi="標楷體" w:cs="Arial" w:hint="eastAsia"/>
          <w:kern w:val="0"/>
          <w:szCs w:val="24"/>
        </w:rPr>
        <w:t>「中台灣產業感性設計加值研究計畫」建購之EOS P396塑膠3D快速成型機台</w:t>
      </w:r>
      <w:r w:rsidRPr="009D200F">
        <w:rPr>
          <w:rFonts w:ascii="標楷體" w:eastAsia="標楷體" w:hAnsi="標楷體" w:cs="Arial" w:hint="eastAsia"/>
          <w:kern w:val="0"/>
          <w:szCs w:val="24"/>
        </w:rPr>
        <w:t>，</w:t>
      </w:r>
      <w:r w:rsidR="00C8511E" w:rsidRPr="009D200F">
        <w:rPr>
          <w:rFonts w:ascii="標楷體" w:eastAsia="標楷體" w:hAnsi="標楷體" w:cs="Arial" w:hint="eastAsia"/>
          <w:kern w:val="0"/>
          <w:szCs w:val="24"/>
        </w:rPr>
        <w:t>需</w:t>
      </w:r>
      <w:r w:rsidR="00775FD9" w:rsidRPr="009D200F">
        <w:rPr>
          <w:rFonts w:ascii="標楷體" w:eastAsia="標楷體" w:hAnsi="標楷體" w:cs="Arial" w:hint="eastAsia"/>
          <w:kern w:val="0"/>
          <w:szCs w:val="24"/>
        </w:rPr>
        <w:t>於每一年度進行設備年度</w:t>
      </w:r>
      <w:r w:rsidR="002017D0" w:rsidRPr="009D200F">
        <w:rPr>
          <w:rFonts w:ascii="標楷體" w:eastAsia="標楷體" w:hAnsi="標楷體" w:cs="Arial" w:hint="eastAsia"/>
          <w:kern w:val="0"/>
          <w:szCs w:val="24"/>
        </w:rPr>
        <w:t>保養</w:t>
      </w:r>
      <w:r w:rsidR="00775FD9" w:rsidRPr="009D200F">
        <w:rPr>
          <w:rFonts w:ascii="標楷體" w:eastAsia="標楷體" w:hAnsi="標楷體" w:cs="Arial" w:hint="eastAsia"/>
          <w:kern w:val="0"/>
          <w:szCs w:val="24"/>
        </w:rPr>
        <w:t>事宜</w:t>
      </w:r>
      <w:r w:rsidR="00C8511E" w:rsidRPr="009D200F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2AD5AD1A" w14:textId="77777777" w:rsidR="00901022" w:rsidRPr="009D200F" w:rsidRDefault="001C03C8" w:rsidP="005B0D53">
      <w:pPr>
        <w:widowControl/>
        <w:numPr>
          <w:ilvl w:val="0"/>
          <w:numId w:val="16"/>
        </w:numPr>
        <w:autoSpaceDE w:val="0"/>
        <w:autoSpaceDN w:val="0"/>
        <w:snapToGrid w:val="0"/>
        <w:spacing w:beforeLines="100" w:before="240" w:line="0" w:lineRule="atLeast"/>
        <w:ind w:left="482" w:hanging="482"/>
        <w:textAlignment w:val="bottom"/>
        <w:rPr>
          <w:rFonts w:ascii="標楷體" w:eastAsia="標楷體" w:hAnsi="標楷體"/>
          <w:b/>
        </w:rPr>
      </w:pPr>
      <w:r w:rsidRPr="009D200F">
        <w:rPr>
          <w:rFonts w:ascii="標楷體" w:eastAsia="標楷體" w:hAnsi="標楷體" w:hint="eastAsia"/>
          <w:b/>
          <w:szCs w:val="24"/>
        </w:rPr>
        <w:t>規格/功</w:t>
      </w:r>
      <w:r w:rsidR="00DE2887" w:rsidRPr="009D200F">
        <w:rPr>
          <w:rFonts w:ascii="標楷體" w:eastAsia="標楷體" w:hAnsi="標楷體"/>
          <w:b/>
          <w:szCs w:val="24"/>
        </w:rPr>
        <w:t>能</w:t>
      </w:r>
      <w:r w:rsidRPr="009D200F">
        <w:rPr>
          <w:rFonts w:ascii="標楷體" w:eastAsia="標楷體" w:hAnsi="標楷體" w:hint="eastAsia"/>
          <w:b/>
          <w:szCs w:val="24"/>
        </w:rPr>
        <w:t>需求</w:t>
      </w:r>
      <w:r w:rsidR="00716317" w:rsidRPr="009D200F">
        <w:rPr>
          <w:rFonts w:ascii="標楷體" w:eastAsia="標楷體" w:hAnsi="標楷體"/>
          <w:b/>
          <w:szCs w:val="24"/>
        </w:rPr>
        <w:t>：</w:t>
      </w:r>
    </w:p>
    <w:p w14:paraId="2AD5AD1B" w14:textId="77777777" w:rsidR="006E0E93" w:rsidRPr="009D200F" w:rsidRDefault="003D03C5" w:rsidP="00896A4C">
      <w:pPr>
        <w:widowControl/>
        <w:shd w:val="clear" w:color="auto" w:fill="FFFFFF"/>
        <w:ind w:leftChars="200" w:left="480"/>
        <w:jc w:val="both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依</w:t>
      </w:r>
      <w:r w:rsidR="001664F8" w:rsidRPr="009D200F">
        <w:rPr>
          <w:rFonts w:ascii="標楷體" w:eastAsia="標楷體" w:hAnsi="標楷體" w:cs="Arial" w:hint="eastAsia"/>
          <w:kern w:val="0"/>
          <w:szCs w:val="24"/>
        </w:rPr>
        <w:t>據</w:t>
      </w:r>
      <w:r w:rsidR="00775FD9" w:rsidRPr="009D200F">
        <w:rPr>
          <w:rFonts w:ascii="標楷體" w:eastAsia="標楷體" w:hAnsi="標楷體" w:cs="Arial" w:hint="eastAsia"/>
          <w:kern w:val="0"/>
          <w:szCs w:val="24"/>
        </w:rPr>
        <w:t>EOS P396塑膠3D快速成型機台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之年度維護項目</w:t>
      </w:r>
      <w:r w:rsidR="00B32107" w:rsidRPr="009D200F">
        <w:rPr>
          <w:rFonts w:ascii="標楷體" w:eastAsia="標楷體" w:hAnsi="標楷體" w:cs="Arial" w:hint="eastAsia"/>
          <w:kern w:val="0"/>
          <w:szCs w:val="24"/>
        </w:rPr>
        <w:t>，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進行設備保養與維護，透過得標商之技術專長提供維護服務使其運作良好，且得標商應提供臨時故障修復─當我方發現契約項下設備有故障致不能運作時，隨時在</w:t>
      </w:r>
      <w:r w:rsidR="009E038E" w:rsidRPr="009D200F">
        <w:rPr>
          <w:rFonts w:ascii="標楷體" w:eastAsia="標楷體" w:hAnsi="標楷體" w:cs="Arial" w:hint="eastAsia"/>
          <w:kern w:val="0"/>
          <w:szCs w:val="24"/>
        </w:rPr>
        <w:t>得標商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之服務時間（正常辦公時間）內通知</w:t>
      </w:r>
      <w:r w:rsidR="009E038E" w:rsidRPr="009D200F">
        <w:rPr>
          <w:rFonts w:ascii="標楷體" w:eastAsia="標楷體" w:hAnsi="標楷體" w:cs="Arial" w:hint="eastAsia"/>
          <w:kern w:val="0"/>
          <w:szCs w:val="24"/>
        </w:rPr>
        <w:t>得標商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派員服務。如遇故障情形嚴重，</w:t>
      </w:r>
      <w:r w:rsidR="009E038E" w:rsidRPr="009D200F">
        <w:rPr>
          <w:rFonts w:ascii="標楷體" w:eastAsia="標楷體" w:hAnsi="標楷體" w:cs="Arial" w:hint="eastAsia"/>
          <w:kern w:val="0"/>
          <w:szCs w:val="24"/>
        </w:rPr>
        <w:t>得標商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無法即時修復，需原廠派員維修時，</w:t>
      </w:r>
      <w:r w:rsidR="00BC2B8D" w:rsidRPr="008F1333">
        <w:rPr>
          <w:rFonts w:ascii="標楷體" w:eastAsia="標楷體" w:hAnsi="標楷體" w:cs="Arial" w:hint="eastAsia"/>
          <w:kern w:val="0"/>
          <w:szCs w:val="24"/>
          <w:highlight w:val="yellow"/>
        </w:rPr>
        <w:t>得標商</w:t>
      </w:r>
      <w:r w:rsidR="00FE0701" w:rsidRPr="008F1333">
        <w:rPr>
          <w:rFonts w:ascii="標楷體" w:eastAsia="標楷體" w:hAnsi="標楷體" w:cs="Arial" w:hint="eastAsia"/>
          <w:kern w:val="0"/>
          <w:szCs w:val="24"/>
          <w:highlight w:val="yellow"/>
        </w:rPr>
        <w:t>應就原廠實際報價與原廠協調至最低價格</w:t>
      </w:r>
      <w:r w:rsidR="002017D0" w:rsidRPr="009D200F">
        <w:rPr>
          <w:rFonts w:ascii="標楷體" w:eastAsia="標楷體" w:hAnsi="標楷體" w:cs="Arial" w:hint="eastAsia"/>
          <w:kern w:val="0"/>
          <w:szCs w:val="24"/>
        </w:rPr>
        <w:t>，且待所替換之零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配</w:t>
      </w:r>
      <w:r w:rsidR="002017D0" w:rsidRPr="009D200F">
        <w:rPr>
          <w:rFonts w:ascii="標楷體" w:eastAsia="標楷體" w:hAnsi="標楷體" w:cs="Arial" w:hint="eastAsia"/>
          <w:kern w:val="0"/>
          <w:szCs w:val="24"/>
        </w:rPr>
        <w:t>件在無人為損壞的狀態下，需提供一年之零配件保固</w:t>
      </w:r>
      <w:r w:rsidR="00FE0701" w:rsidRPr="009D200F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2AD5AD1C" w14:textId="77777777" w:rsidR="001664F8" w:rsidRPr="009D200F" w:rsidRDefault="001664F8" w:rsidP="00E667CD">
      <w:pPr>
        <w:widowControl/>
        <w:shd w:val="clear" w:color="auto" w:fill="FFFFFF"/>
        <w:ind w:leftChars="200" w:left="480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其相關時程與規格如下：</w:t>
      </w:r>
    </w:p>
    <w:p w14:paraId="2AD5AD1D" w14:textId="77777777" w:rsidR="00505D0B" w:rsidRPr="009D200F" w:rsidRDefault="00505D0B" w:rsidP="001C1A03">
      <w:pPr>
        <w:pStyle w:val="ac"/>
        <w:widowControl/>
        <w:numPr>
          <w:ilvl w:val="0"/>
          <w:numId w:val="35"/>
        </w:numPr>
        <w:shd w:val="clear" w:color="auto" w:fill="FFFFFF"/>
        <w:ind w:leftChars="0"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保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養</w:t>
      </w:r>
      <w:r w:rsidRPr="009D200F">
        <w:rPr>
          <w:rFonts w:ascii="標楷體" w:eastAsia="標楷體" w:hAnsi="標楷體" w:cs="Arial" w:hint="eastAsia"/>
          <w:kern w:val="0"/>
          <w:szCs w:val="24"/>
        </w:rPr>
        <w:t>期程</w:t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：</w:t>
      </w:r>
    </w:p>
    <w:p w14:paraId="2AD5AD1E" w14:textId="001BC4BB" w:rsidR="00505D0B" w:rsidRPr="009D200F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  <w:t>簽約後至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202</w:t>
      </w:r>
      <w:r w:rsidR="000C7B21">
        <w:rPr>
          <w:rFonts w:ascii="標楷體" w:eastAsia="標楷體" w:hAnsi="標楷體" w:cs="Arial"/>
          <w:kern w:val="0"/>
          <w:szCs w:val="24"/>
        </w:rPr>
        <w:t>6</w:t>
      </w:r>
      <w:r w:rsidRPr="009D200F">
        <w:rPr>
          <w:rFonts w:ascii="標楷體" w:eastAsia="標楷體" w:hAnsi="標楷體" w:cs="Arial" w:hint="eastAsia"/>
          <w:kern w:val="0"/>
          <w:szCs w:val="24"/>
        </w:rPr>
        <w:t>.12.31</w:t>
      </w:r>
      <w:r w:rsidR="00EA4EAC" w:rsidRPr="009D200F">
        <w:rPr>
          <w:rFonts w:ascii="標楷體" w:eastAsia="標楷體" w:hAnsi="標楷體" w:cs="Arial"/>
          <w:kern w:val="0"/>
          <w:szCs w:val="24"/>
        </w:rPr>
        <w:br/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機台維護保養維2次/年，預估為20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2</w:t>
      </w:r>
      <w:r w:rsidR="004A5D3D">
        <w:rPr>
          <w:rFonts w:ascii="標楷體" w:eastAsia="標楷體" w:hAnsi="標楷體" w:cs="Arial"/>
          <w:kern w:val="0"/>
          <w:szCs w:val="24"/>
        </w:rPr>
        <w:t>6</w:t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.0</w:t>
      </w:r>
      <w:r w:rsidR="004A5D3D">
        <w:rPr>
          <w:rFonts w:ascii="標楷體" w:eastAsia="標楷體" w:hAnsi="標楷體" w:cs="Arial"/>
          <w:kern w:val="0"/>
          <w:szCs w:val="24"/>
        </w:rPr>
        <w:t>8</w:t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及20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2</w:t>
      </w:r>
      <w:r w:rsidR="004A5D3D">
        <w:rPr>
          <w:rFonts w:ascii="標楷體" w:eastAsia="標楷體" w:hAnsi="標楷體" w:cs="Arial"/>
          <w:kern w:val="0"/>
          <w:szCs w:val="24"/>
        </w:rPr>
        <w:t>6</w:t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.12共兩次，可視情況調整時間</w:t>
      </w:r>
    </w:p>
    <w:p w14:paraId="2AD5AD1F" w14:textId="77777777" w:rsidR="00505D0B" w:rsidRPr="009D200F" w:rsidRDefault="00EA4EAC" w:rsidP="001C1A03">
      <w:pPr>
        <w:pStyle w:val="ac"/>
        <w:widowControl/>
        <w:numPr>
          <w:ilvl w:val="0"/>
          <w:numId w:val="35"/>
        </w:numPr>
        <w:shd w:val="clear" w:color="auto" w:fill="FFFFFF"/>
        <w:ind w:leftChars="0"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服務內容：</w:t>
      </w:r>
    </w:p>
    <w:p w14:paraId="2AD5AD20" w14:textId="559F69A9" w:rsidR="00505D0B" w:rsidRPr="009D200F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  <w:t>熱線服務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(2</w:t>
      </w:r>
      <w:r w:rsidR="00896A4C" w:rsidRPr="009D200F">
        <w:rPr>
          <w:rFonts w:ascii="標楷體" w:eastAsia="標楷體" w:hAnsi="標楷體" w:cs="Arial" w:hint="eastAsia"/>
          <w:kern w:val="0"/>
          <w:szCs w:val="24"/>
        </w:rPr>
        <w:t>02</w:t>
      </w:r>
      <w:r w:rsidR="004A5D3D">
        <w:rPr>
          <w:rFonts w:ascii="標楷體" w:eastAsia="標楷體" w:hAnsi="標楷體" w:cs="Arial"/>
          <w:kern w:val="0"/>
          <w:szCs w:val="24"/>
        </w:rPr>
        <w:t>6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年內不限次數)</w:t>
      </w:r>
    </w:p>
    <w:p w14:paraId="2AD5AD21" w14:textId="77777777" w:rsidR="00505D0B" w:rsidRPr="009D200F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機台</w:t>
      </w:r>
      <w:r w:rsidRPr="009D200F">
        <w:rPr>
          <w:rFonts w:ascii="標楷體" w:eastAsia="標楷體" w:hAnsi="標楷體" w:cs="Arial" w:hint="eastAsia"/>
          <w:kern w:val="0"/>
          <w:szCs w:val="24"/>
        </w:rPr>
        <w:t>維護</w:t>
      </w:r>
      <w:r w:rsidR="00EA4EAC" w:rsidRPr="009D200F">
        <w:rPr>
          <w:rFonts w:ascii="標楷體" w:eastAsia="標楷體" w:hAnsi="標楷體" w:cs="Arial" w:hint="eastAsia"/>
          <w:kern w:val="0"/>
          <w:szCs w:val="24"/>
        </w:rPr>
        <w:t>保養</w:t>
      </w:r>
      <w:r w:rsidRPr="009D200F">
        <w:rPr>
          <w:rFonts w:ascii="標楷體" w:eastAsia="標楷體" w:hAnsi="標楷體" w:cs="Arial" w:hint="eastAsia"/>
          <w:kern w:val="0"/>
          <w:szCs w:val="24"/>
        </w:rPr>
        <w:t>:2次/年</w:t>
      </w:r>
    </w:p>
    <w:p w14:paraId="2AD5AD22" w14:textId="77777777" w:rsidR="00505D0B" w:rsidRPr="000C2127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</w:r>
      <w:r w:rsidR="000C2127" w:rsidRPr="004F2416">
        <w:rPr>
          <w:rFonts w:ascii="標楷體" w:eastAsia="標楷體" w:hAnsi="標楷體" w:cs="Arial" w:hint="eastAsia"/>
          <w:kern w:val="0"/>
          <w:szCs w:val="24"/>
        </w:rPr>
        <w:t>問題回應時間: 比非簽約客戶優先回應</w:t>
      </w:r>
    </w:p>
    <w:p w14:paraId="2AD5AD23" w14:textId="77777777" w:rsidR="00505D0B" w:rsidRPr="009D200F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</w:r>
      <w:r w:rsidR="000C2127" w:rsidRPr="004F2416">
        <w:rPr>
          <w:rFonts w:ascii="標楷體" w:eastAsia="標楷體" w:hAnsi="標楷體" w:cs="Arial" w:hint="eastAsia"/>
          <w:kern w:val="0"/>
          <w:szCs w:val="24"/>
        </w:rPr>
        <w:t>正常維修零件提供</w:t>
      </w:r>
    </w:p>
    <w:p w14:paraId="2AD5AD24" w14:textId="77777777" w:rsidR="0028420F" w:rsidRPr="009D200F" w:rsidRDefault="00505D0B" w:rsidP="001C1A03">
      <w:pPr>
        <w:widowControl/>
        <w:shd w:val="clear" w:color="auto" w:fill="FFFFFF"/>
        <w:ind w:left="993" w:hanging="567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</w:t>
      </w:r>
      <w:r w:rsidRPr="009D200F">
        <w:rPr>
          <w:rFonts w:ascii="標楷體" w:eastAsia="標楷體" w:hAnsi="標楷體" w:cs="Arial" w:hint="eastAsia"/>
          <w:kern w:val="0"/>
          <w:szCs w:val="24"/>
        </w:rPr>
        <w:tab/>
        <w:t>人工成本包含維護、服務、差旅移動成本與里程成本</w:t>
      </w:r>
    </w:p>
    <w:p w14:paraId="2AD5AD25" w14:textId="77777777" w:rsidR="001C03C8" w:rsidRPr="009D200F" w:rsidRDefault="00354464" w:rsidP="005B0D53">
      <w:pPr>
        <w:widowControl/>
        <w:numPr>
          <w:ilvl w:val="0"/>
          <w:numId w:val="16"/>
        </w:numPr>
        <w:autoSpaceDE w:val="0"/>
        <w:autoSpaceDN w:val="0"/>
        <w:snapToGrid w:val="0"/>
        <w:spacing w:beforeLines="100" w:before="240" w:line="0" w:lineRule="atLeast"/>
        <w:ind w:left="482" w:hanging="482"/>
        <w:textAlignment w:val="bottom"/>
        <w:rPr>
          <w:rFonts w:ascii="標楷體" w:eastAsia="標楷體" w:hAnsi="標楷體"/>
          <w:sz w:val="20"/>
        </w:rPr>
      </w:pPr>
      <w:r w:rsidRPr="009D200F">
        <w:rPr>
          <w:rFonts w:ascii="標楷體" w:eastAsia="標楷體" w:hAnsi="標楷體"/>
          <w:b/>
          <w:sz w:val="26"/>
        </w:rPr>
        <w:t>驗收</w:t>
      </w:r>
      <w:r w:rsidRPr="009D200F">
        <w:rPr>
          <w:rFonts w:ascii="標楷體" w:eastAsia="標楷體" w:hAnsi="標楷體"/>
          <w:b/>
          <w:szCs w:val="24"/>
        </w:rPr>
        <w:t>標準</w:t>
      </w:r>
      <w:r w:rsidR="00A24FD4" w:rsidRPr="009D200F">
        <w:rPr>
          <w:rFonts w:ascii="標楷體" w:eastAsia="標楷體" w:hAnsi="標楷體" w:hint="eastAsia"/>
          <w:b/>
          <w:szCs w:val="24"/>
        </w:rPr>
        <w:t>：</w:t>
      </w:r>
    </w:p>
    <w:p w14:paraId="2AD5AD26" w14:textId="3F1DAC2A" w:rsidR="003E1DAE" w:rsidRPr="009D200F" w:rsidRDefault="003E1DAE" w:rsidP="00345C3C">
      <w:pPr>
        <w:widowControl/>
        <w:numPr>
          <w:ilvl w:val="0"/>
          <w:numId w:val="27"/>
        </w:numPr>
        <w:shd w:val="clear" w:color="auto" w:fill="FFFFFF"/>
        <w:jc w:val="both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本案驗收分為</w:t>
      </w:r>
      <w:r w:rsidR="00185E32" w:rsidRPr="009D200F">
        <w:rPr>
          <w:rFonts w:ascii="標楷體" w:eastAsia="標楷體" w:hAnsi="標楷體" w:cs="Arial" w:hint="eastAsia"/>
          <w:kern w:val="0"/>
          <w:szCs w:val="24"/>
        </w:rPr>
        <w:t>二</w:t>
      </w:r>
      <w:r w:rsidRPr="009D200F">
        <w:rPr>
          <w:rFonts w:ascii="標楷體" w:eastAsia="標楷體" w:hAnsi="標楷體" w:cs="Arial" w:hint="eastAsia"/>
          <w:kern w:val="0"/>
          <w:szCs w:val="24"/>
        </w:rPr>
        <w:t>階段驗收，</w:t>
      </w:r>
      <w:r w:rsidR="00345C3C" w:rsidRPr="009D200F">
        <w:rPr>
          <w:rFonts w:ascii="標楷體" w:eastAsia="標楷體" w:hAnsi="標楷體" w:cs="Arial" w:hint="eastAsia"/>
          <w:kern w:val="0"/>
          <w:szCs w:val="24"/>
        </w:rPr>
        <w:t>於簽約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前廠商需交付機台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維護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保養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內容文件，以便後續保養維護工作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執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行與驗收</w:t>
      </w:r>
      <w:r w:rsidR="00345C3C" w:rsidRPr="009D200F">
        <w:rPr>
          <w:rFonts w:ascii="標楷體" w:eastAsia="標楷體" w:hAnsi="標楷體" w:cs="Arial" w:hint="eastAsia"/>
          <w:kern w:val="0"/>
          <w:szCs w:val="24"/>
        </w:rPr>
        <w:t>，</w:t>
      </w:r>
      <w:r w:rsidRPr="009D200F">
        <w:rPr>
          <w:rFonts w:ascii="標楷體" w:eastAsia="標楷體" w:hAnsi="標楷體" w:cs="Arial" w:hint="eastAsia"/>
          <w:kern w:val="0"/>
          <w:szCs w:val="24"/>
        </w:rPr>
        <w:t>期中階段</w:t>
      </w:r>
      <w:r w:rsidR="001C6397" w:rsidRPr="009D200F">
        <w:rPr>
          <w:rFonts w:ascii="標楷體" w:eastAsia="標楷體" w:hAnsi="標楷體" w:cs="Arial" w:hint="eastAsia"/>
          <w:kern w:val="0"/>
          <w:szCs w:val="24"/>
        </w:rPr>
        <w:t>預定於</w:t>
      </w:r>
      <w:r w:rsidR="001C6397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20</w:t>
      </w:r>
      <w:r w:rsidR="00896A4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2</w:t>
      </w:r>
      <w:r w:rsidR="001D16B8">
        <w:rPr>
          <w:rFonts w:ascii="標楷體" w:eastAsia="標楷體" w:hAnsi="標楷體" w:cs="Arial"/>
          <w:kern w:val="0"/>
          <w:szCs w:val="24"/>
          <w:shd w:val="pct15" w:color="auto" w:fill="FFFFFF"/>
        </w:rPr>
        <w:t>6</w:t>
      </w:r>
      <w:r w:rsidR="00EA4EA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/</w:t>
      </w:r>
      <w:r w:rsidR="001D16B8">
        <w:rPr>
          <w:rFonts w:ascii="標楷體" w:eastAsia="標楷體" w:hAnsi="標楷體" w:cs="Arial"/>
          <w:kern w:val="0"/>
          <w:szCs w:val="24"/>
          <w:shd w:val="pct15" w:color="auto" w:fill="FFFFFF"/>
        </w:rPr>
        <w:t>8</w:t>
      </w:r>
      <w:r w:rsidR="00EE1B3D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/31前</w:t>
      </w:r>
      <w:r w:rsidR="001C6397" w:rsidRPr="009D200F">
        <w:rPr>
          <w:rFonts w:ascii="標楷體" w:eastAsia="標楷體" w:hAnsi="標楷體" w:cs="Arial" w:hint="eastAsia"/>
          <w:kern w:val="0"/>
          <w:szCs w:val="24"/>
        </w:rPr>
        <w:t>查核，</w:t>
      </w:r>
      <w:r w:rsidRPr="009D200F">
        <w:rPr>
          <w:rFonts w:ascii="標楷體" w:eastAsia="標楷體" w:hAnsi="標楷體" w:cs="Arial" w:hint="eastAsia"/>
          <w:kern w:val="0"/>
          <w:szCs w:val="24"/>
        </w:rPr>
        <w:t>廠商需交付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當次保養維護之內容資料</w:t>
      </w:r>
      <w:r w:rsidR="00345C3C" w:rsidRPr="009D200F">
        <w:rPr>
          <w:rFonts w:ascii="標楷體" w:eastAsia="標楷體" w:hAnsi="標楷體" w:cs="Arial" w:hint="eastAsia"/>
          <w:kern w:val="0"/>
          <w:szCs w:val="24"/>
        </w:rPr>
        <w:t>，</w:t>
      </w:r>
      <w:r w:rsidRPr="009D200F">
        <w:rPr>
          <w:rFonts w:ascii="標楷體" w:eastAsia="標楷體" w:hAnsi="標楷體" w:cs="Arial" w:hint="eastAsia"/>
          <w:kern w:val="0"/>
          <w:szCs w:val="24"/>
        </w:rPr>
        <w:t>期末階段</w:t>
      </w:r>
      <w:r w:rsidR="001C6397" w:rsidRPr="009D200F">
        <w:rPr>
          <w:rFonts w:ascii="標楷體" w:eastAsia="標楷體" w:hAnsi="標楷體" w:cs="Arial" w:hint="eastAsia"/>
          <w:kern w:val="0"/>
          <w:szCs w:val="24"/>
        </w:rPr>
        <w:t>預定於</w:t>
      </w:r>
      <w:r w:rsidR="001C6397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20</w:t>
      </w:r>
      <w:r w:rsidR="00896A4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2</w:t>
      </w:r>
      <w:r w:rsidR="001D16B8">
        <w:rPr>
          <w:rFonts w:ascii="標楷體" w:eastAsia="標楷體" w:hAnsi="標楷體" w:cs="Arial"/>
          <w:kern w:val="0"/>
          <w:szCs w:val="24"/>
          <w:shd w:val="pct15" w:color="auto" w:fill="FFFFFF"/>
        </w:rPr>
        <w:t>6</w:t>
      </w:r>
      <w:r w:rsidR="00EA4EA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/12</w:t>
      </w:r>
      <w:r w:rsidR="00896A4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/</w:t>
      </w:r>
      <w:r w:rsidR="00144446">
        <w:rPr>
          <w:rFonts w:ascii="標楷體" w:eastAsia="標楷體" w:hAnsi="標楷體" w:cs="Arial"/>
          <w:kern w:val="0"/>
          <w:szCs w:val="24"/>
          <w:shd w:val="pct15" w:color="auto" w:fill="FFFFFF"/>
        </w:rPr>
        <w:t>1</w:t>
      </w:r>
      <w:r w:rsidR="00896A4C" w:rsidRPr="009D200F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1</w:t>
      </w:r>
      <w:r w:rsidR="00144446">
        <w:rPr>
          <w:rFonts w:ascii="標楷體" w:eastAsia="標楷體" w:hAnsi="標楷體" w:cs="Arial" w:hint="eastAsia"/>
          <w:kern w:val="0"/>
          <w:szCs w:val="24"/>
          <w:shd w:val="pct15" w:color="auto" w:fill="FFFFFF"/>
        </w:rPr>
        <w:t>前</w:t>
      </w:r>
      <w:r w:rsidR="001C6397" w:rsidRPr="009D200F">
        <w:rPr>
          <w:rFonts w:ascii="標楷體" w:eastAsia="標楷體" w:hAnsi="標楷體" w:cs="Arial" w:hint="eastAsia"/>
          <w:kern w:val="0"/>
          <w:szCs w:val="24"/>
        </w:rPr>
        <w:t>查核，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廠商需交付當次保養維護之內容資料</w:t>
      </w:r>
      <w:r w:rsidRPr="009D200F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2AD5AD27" w14:textId="349A89B5" w:rsidR="003E1DAE" w:rsidRPr="00D04A58" w:rsidRDefault="003E1DAE" w:rsidP="00D04A58">
      <w:pPr>
        <w:widowControl/>
        <w:numPr>
          <w:ilvl w:val="0"/>
          <w:numId w:val="27"/>
        </w:numPr>
        <w:shd w:val="clear" w:color="auto" w:fill="FFFFFF"/>
        <w:jc w:val="both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本案分為</w:t>
      </w:r>
      <w:r w:rsidR="00D04A58">
        <w:rPr>
          <w:rFonts w:ascii="標楷體" w:eastAsia="標楷體" w:hAnsi="標楷體" w:cs="Arial" w:hint="eastAsia"/>
          <w:kern w:val="0"/>
          <w:szCs w:val="24"/>
        </w:rPr>
        <w:t>二</w:t>
      </w:r>
      <w:r w:rsidR="00144446">
        <w:rPr>
          <w:rFonts w:ascii="標楷體" w:eastAsia="標楷體" w:hAnsi="標楷體" w:cs="Arial" w:hint="eastAsia"/>
          <w:kern w:val="0"/>
          <w:szCs w:val="24"/>
        </w:rPr>
        <w:t>次性</w:t>
      </w:r>
      <w:r w:rsidRPr="009D200F">
        <w:rPr>
          <w:rFonts w:ascii="標楷體" w:eastAsia="標楷體" w:hAnsi="標楷體" w:cs="Arial" w:hint="eastAsia"/>
          <w:kern w:val="0"/>
          <w:szCs w:val="24"/>
        </w:rPr>
        <w:t>付款，</w:t>
      </w:r>
      <w:r w:rsidR="00D04A58">
        <w:rPr>
          <w:rFonts w:ascii="標楷體" w:eastAsia="標楷體" w:hAnsi="標楷體" w:cs="Arial" w:hint="eastAsia"/>
          <w:kern w:val="0"/>
          <w:szCs w:val="24"/>
        </w:rPr>
        <w:t>第一期</w:t>
      </w:r>
      <w:r w:rsidRPr="009D200F">
        <w:rPr>
          <w:rFonts w:ascii="標楷體" w:eastAsia="標楷體" w:hAnsi="標楷體" w:cs="Arial" w:hint="eastAsia"/>
          <w:kern w:val="0"/>
          <w:szCs w:val="24"/>
        </w:rPr>
        <w:t>款</w:t>
      </w:r>
      <w:r w:rsidR="00144446">
        <w:rPr>
          <w:rFonts w:ascii="標楷體" w:eastAsia="標楷體" w:hAnsi="標楷體" w:cs="Arial" w:hint="eastAsia"/>
          <w:kern w:val="0"/>
          <w:szCs w:val="24"/>
        </w:rPr>
        <w:t>項於簽約後支付</w:t>
      </w:r>
      <w:r w:rsidR="00D04A58">
        <w:rPr>
          <w:rFonts w:ascii="標楷體" w:eastAsia="標楷體" w:hAnsi="標楷體" w:cs="Arial" w:hint="eastAsia"/>
          <w:kern w:val="0"/>
          <w:szCs w:val="24"/>
        </w:rPr>
        <w:t>60%</w:t>
      </w:r>
      <w:r w:rsidRPr="009D200F">
        <w:rPr>
          <w:rFonts w:ascii="標楷體" w:eastAsia="標楷體" w:hAnsi="標楷體" w:cs="Arial" w:hint="eastAsia"/>
          <w:kern w:val="0"/>
          <w:szCs w:val="24"/>
        </w:rPr>
        <w:t>，</w:t>
      </w:r>
      <w:r w:rsidR="00144446">
        <w:rPr>
          <w:rFonts w:ascii="標楷體" w:eastAsia="標楷體" w:hAnsi="標楷體" w:cs="Arial" w:hint="eastAsia"/>
          <w:kern w:val="0"/>
          <w:szCs w:val="24"/>
        </w:rPr>
        <w:t>唯得標廠商約於得標後</w:t>
      </w:r>
      <w:r w:rsidRPr="009D200F">
        <w:rPr>
          <w:rFonts w:ascii="標楷體" w:eastAsia="標楷體" w:hAnsi="標楷體" w:cs="Arial" w:hint="eastAsia"/>
          <w:kern w:val="0"/>
          <w:szCs w:val="24"/>
        </w:rPr>
        <w:t>需配</w:t>
      </w:r>
      <w:r w:rsidR="008F1333">
        <w:rPr>
          <w:rFonts w:ascii="標楷體" w:eastAsia="標楷體" w:hAnsi="標楷體" w:cs="Arial" w:hint="eastAsia"/>
          <w:kern w:val="0"/>
          <w:szCs w:val="24"/>
        </w:rPr>
        <w:t>工研</w:t>
      </w:r>
      <w:r w:rsidR="00956C60">
        <w:rPr>
          <w:rFonts w:ascii="標楷體" w:eastAsia="標楷體" w:hAnsi="標楷體" w:cs="Arial" w:hint="eastAsia"/>
          <w:kern w:val="0"/>
          <w:szCs w:val="24"/>
        </w:rPr>
        <w:t>院進行</w:t>
      </w:r>
      <w:r w:rsidR="008F1333">
        <w:rPr>
          <w:rFonts w:ascii="標楷體" w:eastAsia="標楷體" w:hAnsi="標楷體" w:cs="Arial" w:hint="eastAsia"/>
          <w:kern w:val="0"/>
          <w:szCs w:val="24"/>
        </w:rPr>
        <w:t>相關費用之擔保證明，並於期末階段驗收後交還給得標廠商</w:t>
      </w:r>
      <w:r w:rsidR="00D04A58">
        <w:rPr>
          <w:rFonts w:ascii="標楷體" w:eastAsia="標楷體" w:hAnsi="標楷體" w:cs="Arial" w:hint="eastAsia"/>
          <w:kern w:val="0"/>
          <w:szCs w:val="24"/>
        </w:rPr>
        <w:t>並之付剩餘之40%</w:t>
      </w:r>
      <w:r w:rsidR="00D04A58" w:rsidRPr="00D04A58">
        <w:rPr>
          <w:rFonts w:ascii="標楷體" w:eastAsia="標楷體" w:hAnsi="標楷體" w:cs="Arial" w:hint="eastAsia"/>
          <w:kern w:val="0"/>
          <w:szCs w:val="24"/>
        </w:rPr>
        <w:t>款項</w:t>
      </w:r>
      <w:r w:rsidRPr="00D04A58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2AD5AD28" w14:textId="77777777" w:rsidR="00C62FE2" w:rsidRPr="009D200F" w:rsidRDefault="00C62FE2" w:rsidP="001C1A03">
      <w:pPr>
        <w:widowControl/>
        <w:numPr>
          <w:ilvl w:val="0"/>
          <w:numId w:val="16"/>
        </w:numPr>
        <w:autoSpaceDE w:val="0"/>
        <w:autoSpaceDN w:val="0"/>
        <w:snapToGrid w:val="0"/>
        <w:spacing w:beforeLines="100" w:before="240" w:line="0" w:lineRule="atLeast"/>
        <w:ind w:left="482" w:hanging="482"/>
        <w:textAlignment w:val="bottom"/>
        <w:rPr>
          <w:rFonts w:ascii="標楷體" w:eastAsia="標楷體" w:hAnsi="標楷體"/>
          <w:b/>
          <w:sz w:val="26"/>
        </w:rPr>
      </w:pPr>
      <w:r w:rsidRPr="009D200F">
        <w:rPr>
          <w:rFonts w:ascii="標楷體" w:eastAsia="標楷體" w:hAnsi="標楷體" w:hint="eastAsia"/>
          <w:b/>
          <w:sz w:val="26"/>
        </w:rPr>
        <w:t>廠商交付文件/附件：</w:t>
      </w:r>
    </w:p>
    <w:p w14:paraId="2AD5AD29" w14:textId="77777777" w:rsidR="002E4003" w:rsidRPr="009D200F" w:rsidRDefault="001C1A03" w:rsidP="00C62FE2">
      <w:pPr>
        <w:widowControl/>
        <w:shd w:val="clear" w:color="auto" w:fill="FFFFFF"/>
        <w:ind w:left="993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得標廠商</w:t>
      </w:r>
      <w:r w:rsidR="002E4003" w:rsidRPr="009D200F">
        <w:rPr>
          <w:rFonts w:ascii="標楷體" w:eastAsia="標楷體" w:hAnsi="標楷體" w:cs="Arial" w:hint="eastAsia"/>
          <w:kern w:val="0"/>
          <w:szCs w:val="24"/>
        </w:rPr>
        <w:t>需</w:t>
      </w:r>
      <w:r w:rsidRPr="009D200F">
        <w:rPr>
          <w:rFonts w:ascii="標楷體" w:eastAsia="標楷體" w:hAnsi="標楷體" w:cs="Arial" w:hint="eastAsia"/>
          <w:kern w:val="0"/>
          <w:szCs w:val="24"/>
        </w:rPr>
        <w:t>交付下列事項</w:t>
      </w:r>
    </w:p>
    <w:p w14:paraId="2AD5AD2A" w14:textId="77777777" w:rsidR="001C1A03" w:rsidRPr="009D200F" w:rsidRDefault="007A6606" w:rsidP="001C1A03">
      <w:pPr>
        <w:pStyle w:val="ac"/>
        <w:widowControl/>
        <w:numPr>
          <w:ilvl w:val="0"/>
          <w:numId w:val="34"/>
        </w:numPr>
        <w:shd w:val="clear" w:color="auto" w:fill="FFFFFF"/>
        <w:ind w:leftChars="0" w:left="993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第</w:t>
      </w:r>
      <w:r w:rsidR="00185E32" w:rsidRPr="009D200F">
        <w:rPr>
          <w:rFonts w:ascii="標楷體" w:eastAsia="標楷體" w:hAnsi="標楷體" w:cs="Arial" w:hint="eastAsia"/>
          <w:kern w:val="0"/>
          <w:szCs w:val="24"/>
        </w:rPr>
        <w:t>一</w:t>
      </w:r>
      <w:r w:rsidRPr="009D200F">
        <w:rPr>
          <w:rFonts w:ascii="標楷體" w:eastAsia="標楷體" w:hAnsi="標楷體" w:cs="Arial" w:hint="eastAsia"/>
          <w:kern w:val="0"/>
          <w:szCs w:val="24"/>
        </w:rPr>
        <w:t>期：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交付當次</w:t>
      </w:r>
      <w:r w:rsidRPr="009D200F">
        <w:rPr>
          <w:rFonts w:ascii="標楷體" w:eastAsia="標楷體" w:hAnsi="標楷體" w:cs="Arial" w:hint="eastAsia"/>
          <w:kern w:val="0"/>
          <w:szCs w:val="24"/>
        </w:rPr>
        <w:t>(期中)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保養維護之內容資料</w:t>
      </w:r>
      <w:r w:rsidR="00345C3C" w:rsidRPr="009D200F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2AD5AD2C" w14:textId="50D7922D" w:rsidR="00233076" w:rsidRPr="00655B37" w:rsidRDefault="00185E32" w:rsidP="00655B37">
      <w:pPr>
        <w:pStyle w:val="ac"/>
        <w:widowControl/>
        <w:numPr>
          <w:ilvl w:val="0"/>
          <w:numId w:val="34"/>
        </w:numPr>
        <w:shd w:val="clear" w:color="auto" w:fill="FFFFFF"/>
        <w:ind w:leftChars="0" w:left="993"/>
        <w:rPr>
          <w:rFonts w:ascii="標楷體" w:eastAsia="標楷體" w:hAnsi="標楷體" w:cs="Arial" w:hint="eastAsia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第二期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：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交付當次</w:t>
      </w:r>
      <w:r w:rsidR="007A6606" w:rsidRPr="009D200F">
        <w:rPr>
          <w:rFonts w:ascii="標楷體" w:eastAsia="標楷體" w:hAnsi="標楷體" w:cs="Arial" w:hint="eastAsia"/>
          <w:kern w:val="0"/>
          <w:szCs w:val="24"/>
        </w:rPr>
        <w:t>(期末)</w:t>
      </w:r>
      <w:r w:rsidR="001C1A03" w:rsidRPr="009D200F">
        <w:rPr>
          <w:rFonts w:ascii="標楷體" w:eastAsia="標楷體" w:hAnsi="標楷體" w:cs="Arial" w:hint="eastAsia"/>
          <w:kern w:val="0"/>
          <w:szCs w:val="24"/>
        </w:rPr>
        <w:t>保養維護之內容資料。</w:t>
      </w:r>
    </w:p>
    <w:p w14:paraId="2AD5AD2D" w14:textId="77777777" w:rsidR="00C53BDF" w:rsidRPr="009D200F" w:rsidRDefault="00C53BDF" w:rsidP="00C53BDF">
      <w:pPr>
        <w:widowControl/>
        <w:numPr>
          <w:ilvl w:val="0"/>
          <w:numId w:val="16"/>
        </w:numPr>
        <w:autoSpaceDE w:val="0"/>
        <w:autoSpaceDN w:val="0"/>
        <w:snapToGrid w:val="0"/>
        <w:spacing w:beforeLines="100" w:before="240" w:line="0" w:lineRule="atLeast"/>
        <w:ind w:left="482" w:hanging="482"/>
        <w:textAlignment w:val="bottom"/>
        <w:rPr>
          <w:rFonts w:ascii="標楷體" w:eastAsia="標楷體" w:hAnsi="標楷體"/>
          <w:b/>
          <w:sz w:val="26"/>
        </w:rPr>
      </w:pPr>
      <w:r w:rsidRPr="009D200F">
        <w:rPr>
          <w:rFonts w:ascii="標楷體" w:eastAsia="標楷體" w:hAnsi="標楷體" w:hint="eastAsia"/>
          <w:b/>
          <w:sz w:val="26"/>
        </w:rPr>
        <w:t>保固要求</w:t>
      </w:r>
    </w:p>
    <w:p w14:paraId="2AD5AD2E" w14:textId="4845CC0E" w:rsidR="00C53BDF" w:rsidRPr="009D200F" w:rsidRDefault="00C53BDF" w:rsidP="00374605">
      <w:pPr>
        <w:pStyle w:val="ac"/>
        <w:widowControl/>
        <w:numPr>
          <w:ilvl w:val="0"/>
          <w:numId w:val="37"/>
        </w:numPr>
        <w:shd w:val="clear" w:color="auto" w:fill="FFFFFF"/>
        <w:ind w:leftChars="0" w:left="993" w:hanging="426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保</w:t>
      </w:r>
      <w:r w:rsidR="002A0EBD" w:rsidRPr="004F2416">
        <w:rPr>
          <w:rFonts w:ascii="標楷體" w:eastAsia="標楷體" w:hAnsi="標楷體" w:cs="Arial" w:hint="eastAsia"/>
          <w:kern w:val="0"/>
          <w:szCs w:val="24"/>
        </w:rPr>
        <w:t>養</w:t>
      </w:r>
      <w:r w:rsidRPr="009D200F">
        <w:rPr>
          <w:rFonts w:ascii="標楷體" w:eastAsia="標楷體" w:hAnsi="標楷體" w:cs="Arial" w:hint="eastAsia"/>
          <w:kern w:val="0"/>
          <w:szCs w:val="24"/>
        </w:rPr>
        <w:t>內容：</w:t>
      </w:r>
      <w:r w:rsidRPr="004F2416">
        <w:rPr>
          <w:rFonts w:ascii="標楷體" w:eastAsia="標楷體" w:hAnsi="標楷體" w:cs="Arial" w:hint="eastAsia"/>
          <w:kern w:val="0"/>
          <w:szCs w:val="24"/>
        </w:rPr>
        <w:t>廠商需於</w:t>
      </w:r>
      <w:r w:rsidR="009D200F" w:rsidRPr="004F2416">
        <w:rPr>
          <w:rFonts w:ascii="標楷體" w:eastAsia="標楷體" w:hAnsi="標楷體" w:cs="Arial" w:hint="eastAsia"/>
          <w:kern w:val="0"/>
          <w:szCs w:val="24"/>
        </w:rPr>
        <w:t>於合約期間至20</w:t>
      </w:r>
      <w:r w:rsidR="00E178C3" w:rsidRPr="004F2416">
        <w:rPr>
          <w:rFonts w:ascii="標楷體" w:eastAsia="標楷體" w:hAnsi="標楷體" w:cs="Arial"/>
          <w:kern w:val="0"/>
          <w:szCs w:val="24"/>
        </w:rPr>
        <w:t>2</w:t>
      </w:r>
      <w:r w:rsidR="00E12A46">
        <w:rPr>
          <w:rFonts w:ascii="標楷體" w:eastAsia="標楷體" w:hAnsi="標楷體" w:cs="Arial"/>
          <w:kern w:val="0"/>
          <w:szCs w:val="24"/>
        </w:rPr>
        <w:t>6</w:t>
      </w:r>
      <w:r w:rsidR="009D200F" w:rsidRPr="004F2416">
        <w:rPr>
          <w:rFonts w:ascii="標楷體" w:eastAsia="標楷體" w:hAnsi="標楷體" w:cs="Arial" w:hint="eastAsia"/>
          <w:kern w:val="0"/>
          <w:szCs w:val="24"/>
        </w:rPr>
        <w:t>.12.</w:t>
      </w:r>
      <w:r w:rsidR="00182DE4" w:rsidRPr="004F2416">
        <w:rPr>
          <w:rFonts w:ascii="標楷體" w:eastAsia="標楷體" w:hAnsi="標楷體" w:cs="Arial"/>
          <w:kern w:val="0"/>
          <w:szCs w:val="24"/>
        </w:rPr>
        <w:t>3</w:t>
      </w:r>
      <w:r w:rsidR="009D200F" w:rsidRPr="004F2416">
        <w:rPr>
          <w:rFonts w:ascii="標楷體" w:eastAsia="標楷體" w:hAnsi="標楷體" w:cs="Arial" w:hint="eastAsia"/>
          <w:kern w:val="0"/>
          <w:szCs w:val="24"/>
        </w:rPr>
        <w:t>1之</w:t>
      </w:r>
      <w:r w:rsidR="002A0EBD" w:rsidRPr="004F2416">
        <w:rPr>
          <w:rFonts w:ascii="標楷體" w:eastAsia="標楷體" w:hAnsi="標楷體" w:cs="Arial" w:hint="eastAsia"/>
          <w:kern w:val="0"/>
          <w:szCs w:val="24"/>
        </w:rPr>
        <w:t>進行設備</w:t>
      </w:r>
      <w:r w:rsidR="009D200F" w:rsidRPr="004F2416">
        <w:rPr>
          <w:rFonts w:ascii="標楷體" w:eastAsia="標楷體" w:hAnsi="標楷體" w:cs="Arial" w:hint="eastAsia"/>
          <w:kern w:val="0"/>
          <w:szCs w:val="24"/>
        </w:rPr>
        <w:t>保</w:t>
      </w:r>
      <w:r w:rsidR="002A0EBD" w:rsidRPr="004F2416">
        <w:rPr>
          <w:rFonts w:ascii="標楷體" w:eastAsia="標楷體" w:hAnsi="標楷體" w:cs="Arial" w:hint="eastAsia"/>
          <w:kern w:val="0"/>
          <w:szCs w:val="24"/>
        </w:rPr>
        <w:t>養</w:t>
      </w:r>
      <w:r w:rsidRPr="009D200F">
        <w:rPr>
          <w:rFonts w:ascii="標楷體" w:eastAsia="標楷體" w:hAnsi="標楷體" w:cs="Arial" w:hint="eastAsia"/>
          <w:kern w:val="0"/>
          <w:szCs w:val="24"/>
        </w:rPr>
        <w:t>。保</w:t>
      </w:r>
      <w:r w:rsidR="002A0EBD" w:rsidRPr="004F2416">
        <w:rPr>
          <w:rFonts w:ascii="標楷體" w:eastAsia="標楷體" w:hAnsi="標楷體" w:cs="Arial" w:hint="eastAsia"/>
          <w:kern w:val="0"/>
          <w:szCs w:val="24"/>
        </w:rPr>
        <w:t>養</w:t>
      </w:r>
      <w:r w:rsidRPr="009D200F">
        <w:rPr>
          <w:rFonts w:ascii="標楷體" w:eastAsia="標楷體" w:hAnsi="標楷體" w:cs="Arial" w:hint="eastAsia"/>
          <w:kern w:val="0"/>
          <w:szCs w:val="24"/>
        </w:rPr>
        <w:t>期限內非人為操作不當之損壞，應由供應商提供免費維修及零件更換。</w:t>
      </w:r>
    </w:p>
    <w:p w14:paraId="2AD5AD2F" w14:textId="77777777" w:rsidR="00C53BDF" w:rsidRPr="009D200F" w:rsidRDefault="00C53BDF" w:rsidP="00C53BDF">
      <w:pPr>
        <w:pStyle w:val="ac"/>
        <w:widowControl/>
        <w:numPr>
          <w:ilvl w:val="0"/>
          <w:numId w:val="37"/>
        </w:numPr>
        <w:shd w:val="clear" w:color="auto" w:fill="FFFFFF"/>
        <w:ind w:leftChars="0" w:left="993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服務水準：原廠與代理商必須盡維修之責任與義務。</w:t>
      </w:r>
    </w:p>
    <w:p w14:paraId="2AD5AD30" w14:textId="14D89815" w:rsidR="00C53BDF" w:rsidRPr="009D200F" w:rsidRDefault="00C53BDF" w:rsidP="00C53BDF">
      <w:pPr>
        <w:pStyle w:val="ac"/>
        <w:widowControl/>
        <w:numPr>
          <w:ilvl w:val="0"/>
          <w:numId w:val="37"/>
        </w:numPr>
        <w:shd w:val="clear" w:color="auto" w:fill="FFFFFF"/>
        <w:ind w:leftChars="0" w:left="993"/>
        <w:rPr>
          <w:rFonts w:ascii="標楷體" w:eastAsia="標楷體" w:hAnsi="標楷體" w:cs="Arial"/>
          <w:kern w:val="0"/>
          <w:szCs w:val="24"/>
        </w:rPr>
      </w:pPr>
      <w:r w:rsidRPr="009D200F">
        <w:rPr>
          <w:rFonts w:ascii="標楷體" w:eastAsia="標楷體" w:hAnsi="標楷體" w:cs="Arial" w:hint="eastAsia"/>
          <w:kern w:val="0"/>
          <w:szCs w:val="24"/>
        </w:rPr>
        <w:t>提供售後維修服務規劃，包括客戶叫修後需於三</w:t>
      </w:r>
      <w:r w:rsidR="00DD0862">
        <w:rPr>
          <w:rFonts w:ascii="標楷體" w:eastAsia="標楷體" w:hAnsi="標楷體" w:cs="Arial" w:hint="eastAsia"/>
          <w:kern w:val="0"/>
          <w:szCs w:val="24"/>
        </w:rPr>
        <w:t>工作</w:t>
      </w:r>
      <w:r w:rsidRPr="009D200F">
        <w:rPr>
          <w:rFonts w:ascii="標楷體" w:eastAsia="標楷體" w:hAnsi="標楷體" w:cs="Arial" w:hint="eastAsia"/>
          <w:kern w:val="0"/>
          <w:szCs w:val="24"/>
        </w:rPr>
        <w:t>天內到場維修，一般維修須於七</w:t>
      </w:r>
      <w:r w:rsidR="00DD0862">
        <w:rPr>
          <w:rFonts w:ascii="標楷體" w:eastAsia="標楷體" w:hAnsi="標楷體" w:cs="Arial" w:hint="eastAsia"/>
          <w:kern w:val="0"/>
          <w:szCs w:val="24"/>
        </w:rPr>
        <w:t>工作</w:t>
      </w:r>
      <w:r w:rsidRPr="009D200F">
        <w:rPr>
          <w:rFonts w:ascii="標楷體" w:eastAsia="標楷體" w:hAnsi="標楷體" w:cs="Arial" w:hint="eastAsia"/>
          <w:kern w:val="0"/>
          <w:szCs w:val="24"/>
        </w:rPr>
        <w:t>天內完成，若需進口零件維修，維修期間得與本院另行協議。</w:t>
      </w:r>
    </w:p>
    <w:p w14:paraId="2AD5AD31" w14:textId="77777777" w:rsidR="00D6061A" w:rsidRDefault="00D6061A" w:rsidP="00D6061A">
      <w:pPr>
        <w:widowControl/>
        <w:shd w:val="clear" w:color="auto" w:fill="FFFFFF"/>
        <w:rPr>
          <w:rFonts w:ascii="標楷體" w:eastAsia="標楷體" w:hAnsi="標楷體" w:cs="Arial"/>
          <w:kern w:val="0"/>
          <w:szCs w:val="24"/>
          <w:lang w:eastAsia="zh-HK"/>
        </w:rPr>
      </w:pPr>
      <w:r>
        <w:rPr>
          <w:rFonts w:ascii="標楷體" w:eastAsia="標楷體" w:hAnsi="標楷體" w:cs="Arial"/>
          <w:kern w:val="0"/>
          <w:szCs w:val="24"/>
        </w:rPr>
        <w:t>6.</w:t>
      </w:r>
      <w:r w:rsidRPr="00D6061A">
        <w:rPr>
          <w:rFonts w:ascii="標楷體" w:eastAsia="標楷體" w:hAnsi="標楷體" w:cs="Arial" w:hint="eastAsia"/>
          <w:kern w:val="0"/>
          <w:szCs w:val="24"/>
          <w:lang w:eastAsia="zh-HK"/>
        </w:rPr>
        <w:t xml:space="preserve"> </w:t>
      </w:r>
      <w:r>
        <w:rPr>
          <w:rFonts w:ascii="標楷體" w:eastAsia="標楷體" w:hAnsi="標楷體" w:cs="Arial" w:hint="eastAsia"/>
          <w:kern w:val="0"/>
          <w:szCs w:val="24"/>
          <w:lang w:eastAsia="zh-HK"/>
        </w:rPr>
        <w:t>廠商資格：</w:t>
      </w:r>
    </w:p>
    <w:p w14:paraId="2AD5AD32" w14:textId="77777777" w:rsidR="00D6061A" w:rsidRDefault="00D6061A" w:rsidP="00D6061A">
      <w:pPr>
        <w:pStyle w:val="ac"/>
        <w:widowControl/>
        <w:shd w:val="clear" w:color="auto" w:fill="FFFFFF"/>
        <w:ind w:leftChars="0" w:left="360"/>
        <w:rPr>
          <w:rFonts w:ascii="標楷體" w:eastAsia="標楷體" w:hAnsi="標楷體" w:cs="Arial"/>
          <w:kern w:val="0"/>
          <w:szCs w:val="24"/>
          <w:lang w:eastAsia="zh-HK"/>
        </w:rPr>
      </w:pPr>
      <w:r>
        <w:rPr>
          <w:rFonts w:ascii="標楷體" w:eastAsia="標楷體" w:hAnsi="標楷體" w:cs="Arial" w:hint="eastAsia"/>
          <w:kern w:val="0"/>
          <w:szCs w:val="24"/>
          <w:lang w:eastAsia="zh-HK"/>
        </w:rPr>
        <w:t>1.原廠代理商(提供代理證明)</w:t>
      </w:r>
    </w:p>
    <w:p w14:paraId="2AD5AD34" w14:textId="41ADE38F" w:rsidR="00D6061A" w:rsidRPr="00655B37" w:rsidRDefault="00D6061A" w:rsidP="00655B37">
      <w:pPr>
        <w:pStyle w:val="ac"/>
        <w:widowControl/>
        <w:shd w:val="clear" w:color="auto" w:fill="FFFFFF"/>
        <w:ind w:leftChars="0" w:left="360"/>
        <w:rPr>
          <w:rFonts w:ascii="標楷體" w:eastAsia="標楷體" w:hAnsi="標楷體" w:cs="Arial" w:hint="eastAsia"/>
          <w:kern w:val="0"/>
          <w:szCs w:val="24"/>
          <w:lang w:eastAsia="zh-HK"/>
        </w:rPr>
      </w:pPr>
      <w:r>
        <w:rPr>
          <w:rFonts w:ascii="標楷體" w:eastAsia="標楷體" w:hAnsi="標楷體" w:cs="Arial"/>
          <w:kern w:val="0"/>
          <w:szCs w:val="24"/>
          <w:lang w:eastAsia="zh-HK"/>
        </w:rPr>
        <w:t>2.</w:t>
      </w:r>
      <w:r>
        <w:rPr>
          <w:rFonts w:ascii="標楷體" w:eastAsia="標楷體" w:hAnsi="標楷體" w:cs="Arial" w:hint="eastAsia"/>
          <w:kern w:val="0"/>
          <w:szCs w:val="24"/>
          <w:lang w:eastAsia="zh-HK"/>
        </w:rPr>
        <w:t>與</w:t>
      </w:r>
      <w:r w:rsidRPr="00846708">
        <w:rPr>
          <w:rFonts w:ascii="標楷體" w:eastAsia="標楷體" w:hAnsi="標楷體" w:cs="Arial" w:hint="eastAsia"/>
          <w:kern w:val="0"/>
          <w:szCs w:val="24"/>
          <w:lang w:eastAsia="zh-HK"/>
        </w:rPr>
        <w:t>原廠相同之完整系統的維修能力與服務水準證明(如:</w:t>
      </w:r>
      <w:r>
        <w:rPr>
          <w:rFonts w:ascii="標楷體" w:eastAsia="標楷體" w:hAnsi="標楷體" w:cs="Arial" w:hint="eastAsia"/>
          <w:kern w:val="0"/>
          <w:szCs w:val="24"/>
          <w:lang w:eastAsia="zh-HK"/>
        </w:rPr>
        <w:t>原廠</w:t>
      </w:r>
      <w:r w:rsidRPr="00846708">
        <w:rPr>
          <w:rFonts w:ascii="標楷體" w:eastAsia="標楷體" w:hAnsi="標楷體" w:cs="Arial" w:hint="eastAsia"/>
          <w:kern w:val="0"/>
          <w:szCs w:val="24"/>
          <w:lang w:eastAsia="zh-HK"/>
        </w:rPr>
        <w:t>維修人員訓練證明</w:t>
      </w:r>
      <w:r>
        <w:rPr>
          <w:rFonts w:ascii="標楷體" w:eastAsia="標楷體" w:hAnsi="標楷體" w:cs="Arial" w:hint="eastAsia"/>
          <w:kern w:val="0"/>
          <w:szCs w:val="24"/>
          <w:lang w:eastAsia="zh-HK"/>
        </w:rPr>
        <w:t>或</w:t>
      </w:r>
      <w:r w:rsidRPr="00846708">
        <w:rPr>
          <w:rFonts w:ascii="標楷體" w:eastAsia="標楷體" w:hAnsi="標楷體" w:cs="Arial" w:hint="eastAsia"/>
          <w:kern w:val="0"/>
          <w:szCs w:val="24"/>
          <w:lang w:eastAsia="zh-HK"/>
        </w:rPr>
        <w:t>原廠承認書)</w:t>
      </w:r>
    </w:p>
    <w:sectPr w:rsidR="00D6061A" w:rsidRPr="00655B37" w:rsidSect="00655B37">
      <w:headerReference w:type="default" r:id="rId7"/>
      <w:footerReference w:type="default" r:id="rId8"/>
      <w:pgSz w:w="11907" w:h="16840" w:code="9"/>
      <w:pgMar w:top="720" w:right="720" w:bottom="720" w:left="720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69F41" w14:textId="77777777" w:rsidR="00AA1AD5" w:rsidRDefault="00AA1AD5">
      <w:r>
        <w:separator/>
      </w:r>
    </w:p>
  </w:endnote>
  <w:endnote w:type="continuationSeparator" w:id="0">
    <w:p w14:paraId="4C840401" w14:textId="77777777" w:rsidR="00AA1AD5" w:rsidRDefault="00AA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AD3A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ABE91" w14:textId="77777777" w:rsidR="00AA1AD5" w:rsidRDefault="00AA1AD5">
      <w:r>
        <w:separator/>
      </w:r>
    </w:p>
  </w:footnote>
  <w:footnote w:type="continuationSeparator" w:id="0">
    <w:p w14:paraId="68DF8971" w14:textId="77777777" w:rsidR="00AA1AD5" w:rsidRDefault="00AA1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AD39" w14:textId="77777777" w:rsidR="00AB6641" w:rsidRDefault="00FA1D24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2AD5AD3B" wp14:editId="2AD5AD3C">
          <wp:extent cx="2057400" cy="472440"/>
          <wp:effectExtent l="0" t="0" r="0" b="381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5pt;height:11.15pt" o:bullet="t">
        <v:imagedata r:id="rId1" o:title="mso88"/>
      </v:shape>
    </w:pict>
  </w:numPicBullet>
  <w:abstractNum w:abstractNumId="0" w15:restartNumberingAfterBreak="0">
    <w:nsid w:val="01F36CAB"/>
    <w:multiLevelType w:val="hybridMultilevel"/>
    <w:tmpl w:val="7392227C"/>
    <w:lvl w:ilvl="0" w:tplc="4EC674F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4"/>
        <w:szCs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0414FC"/>
    <w:multiLevelType w:val="hybridMultilevel"/>
    <w:tmpl w:val="941A1C12"/>
    <w:lvl w:ilvl="0" w:tplc="ABA21B5C">
      <w:start w:val="1"/>
      <w:numFmt w:val="decimal"/>
      <w:lvlText w:val="3.%1"/>
      <w:lvlJc w:val="left"/>
      <w:pPr>
        <w:ind w:left="96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3" w15:restartNumberingAfterBreak="0">
    <w:nsid w:val="14617F94"/>
    <w:multiLevelType w:val="hybridMultilevel"/>
    <w:tmpl w:val="95184418"/>
    <w:lvl w:ilvl="0" w:tplc="C2688B58">
      <w:start w:val="1"/>
      <w:numFmt w:val="decimal"/>
      <w:lvlText w:val="%1."/>
      <w:lvlJc w:val="left"/>
      <w:pPr>
        <w:ind w:left="3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4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5" w15:restartNumberingAfterBreak="0">
    <w:nsid w:val="159E78A5"/>
    <w:multiLevelType w:val="hybridMultilevel"/>
    <w:tmpl w:val="E7180B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8BD3A15"/>
    <w:multiLevelType w:val="hybridMultilevel"/>
    <w:tmpl w:val="D4B0E56A"/>
    <w:lvl w:ilvl="0" w:tplc="C6622F6E">
      <w:start w:val="1"/>
      <w:numFmt w:val="decimal"/>
      <w:lvlText w:val="5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10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0633CB4"/>
    <w:multiLevelType w:val="hybridMultilevel"/>
    <w:tmpl w:val="4F4A3166"/>
    <w:lvl w:ilvl="0" w:tplc="AE8833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4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5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6" w15:restartNumberingAfterBreak="0">
    <w:nsid w:val="299C110C"/>
    <w:multiLevelType w:val="hybridMultilevel"/>
    <w:tmpl w:val="4806873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29DC12CE"/>
    <w:multiLevelType w:val="multilevel"/>
    <w:tmpl w:val="1F80F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9" w15:restartNumberingAfterBreak="0">
    <w:nsid w:val="2CD92BD5"/>
    <w:multiLevelType w:val="hybridMultilevel"/>
    <w:tmpl w:val="D28CFD36"/>
    <w:lvl w:ilvl="0" w:tplc="E2380500">
      <w:start w:val="1"/>
      <w:numFmt w:val="decimal"/>
      <w:lvlText w:val="4.%1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0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EC37FF5"/>
    <w:multiLevelType w:val="hybridMultilevel"/>
    <w:tmpl w:val="1050213E"/>
    <w:lvl w:ilvl="0" w:tplc="9CE44054">
      <w:start w:val="1"/>
      <w:numFmt w:val="decimal"/>
      <w:lvlText w:val="2.%1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3" w15:restartNumberingAfterBreak="0">
    <w:nsid w:val="4B716B34"/>
    <w:multiLevelType w:val="hybridMultilevel"/>
    <w:tmpl w:val="CD9EBE4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BBC1E26"/>
    <w:multiLevelType w:val="hybridMultilevel"/>
    <w:tmpl w:val="C4DA79DE"/>
    <w:lvl w:ilvl="0" w:tplc="A2EE0EDC">
      <w:start w:val="1"/>
      <w:numFmt w:val="decimal"/>
      <w:lvlText w:val="(%1)"/>
      <w:lvlJc w:val="left"/>
      <w:pPr>
        <w:ind w:left="1473" w:hanging="480"/>
      </w:pPr>
      <w:rPr>
        <w:rFonts w:asciiTheme="majorEastAsia" w:eastAsiaTheme="majorEastAsia" w:hAnsiTheme="majorEastAsia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6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5710387A"/>
    <w:multiLevelType w:val="hybridMultilevel"/>
    <w:tmpl w:val="ACC47964"/>
    <w:lvl w:ilvl="0" w:tplc="8AC2D7D0">
      <w:start w:val="1"/>
      <w:numFmt w:val="bullet"/>
      <w:lvlText w:val="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30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31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2" w15:restartNumberingAfterBreak="0">
    <w:nsid w:val="62DB3E95"/>
    <w:multiLevelType w:val="hybridMultilevel"/>
    <w:tmpl w:val="32BE14F2"/>
    <w:lvl w:ilvl="0" w:tplc="9CE44054">
      <w:start w:val="1"/>
      <w:numFmt w:val="decimal"/>
      <w:lvlText w:val="2.%1"/>
      <w:lvlJc w:val="left"/>
      <w:pPr>
        <w:ind w:left="147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33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4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5" w15:restartNumberingAfterBreak="0">
    <w:nsid w:val="741064E4"/>
    <w:multiLevelType w:val="hybridMultilevel"/>
    <w:tmpl w:val="9D2643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num w:numId="1" w16cid:durableId="1508252340">
    <w:abstractNumId w:val="2"/>
  </w:num>
  <w:num w:numId="2" w16cid:durableId="1121923682">
    <w:abstractNumId w:val="13"/>
  </w:num>
  <w:num w:numId="3" w16cid:durableId="1312907860">
    <w:abstractNumId w:val="14"/>
  </w:num>
  <w:num w:numId="4" w16cid:durableId="1853760555">
    <w:abstractNumId w:val="25"/>
  </w:num>
  <w:num w:numId="5" w16cid:durableId="1552231641">
    <w:abstractNumId w:val="34"/>
  </w:num>
  <w:num w:numId="6" w16cid:durableId="1174106505">
    <w:abstractNumId w:val="22"/>
  </w:num>
  <w:num w:numId="7" w16cid:durableId="1906793089">
    <w:abstractNumId w:val="15"/>
  </w:num>
  <w:num w:numId="8" w16cid:durableId="74862901">
    <w:abstractNumId w:val="37"/>
  </w:num>
  <w:num w:numId="9" w16cid:durableId="1264413413">
    <w:abstractNumId w:val="18"/>
  </w:num>
  <w:num w:numId="10" w16cid:durableId="1398014772">
    <w:abstractNumId w:val="33"/>
  </w:num>
  <w:num w:numId="11" w16cid:durableId="451166316">
    <w:abstractNumId w:val="31"/>
  </w:num>
  <w:num w:numId="12" w16cid:durableId="1177574678">
    <w:abstractNumId w:val="9"/>
  </w:num>
  <w:num w:numId="13" w16cid:durableId="1045324922">
    <w:abstractNumId w:val="11"/>
  </w:num>
  <w:num w:numId="14" w16cid:durableId="1384669566">
    <w:abstractNumId w:val="26"/>
  </w:num>
  <w:num w:numId="15" w16cid:durableId="68235256">
    <w:abstractNumId w:val="10"/>
  </w:num>
  <w:num w:numId="16" w16cid:durableId="1584098034">
    <w:abstractNumId w:val="0"/>
  </w:num>
  <w:num w:numId="17" w16cid:durableId="86001869">
    <w:abstractNumId w:val="20"/>
  </w:num>
  <w:num w:numId="18" w16cid:durableId="730343886">
    <w:abstractNumId w:val="4"/>
  </w:num>
  <w:num w:numId="19" w16cid:durableId="1007246407">
    <w:abstractNumId w:val="30"/>
  </w:num>
  <w:num w:numId="20" w16cid:durableId="315499111">
    <w:abstractNumId w:val="29"/>
  </w:num>
  <w:num w:numId="21" w16cid:durableId="955671394">
    <w:abstractNumId w:val="6"/>
  </w:num>
  <w:num w:numId="22" w16cid:durableId="2093315351">
    <w:abstractNumId w:val="7"/>
  </w:num>
  <w:num w:numId="23" w16cid:durableId="1272589543">
    <w:abstractNumId w:val="36"/>
  </w:num>
  <w:num w:numId="24" w16cid:durableId="2049331518">
    <w:abstractNumId w:val="35"/>
  </w:num>
  <w:num w:numId="25" w16cid:durableId="995037339">
    <w:abstractNumId w:val="27"/>
  </w:num>
  <w:num w:numId="26" w16cid:durableId="1349023999">
    <w:abstractNumId w:val="16"/>
  </w:num>
  <w:num w:numId="27" w16cid:durableId="848061691">
    <w:abstractNumId w:val="1"/>
  </w:num>
  <w:num w:numId="28" w16cid:durableId="955211103">
    <w:abstractNumId w:val="17"/>
  </w:num>
  <w:num w:numId="29" w16cid:durableId="1180506724">
    <w:abstractNumId w:val="28"/>
  </w:num>
  <w:num w:numId="30" w16cid:durableId="1802067781">
    <w:abstractNumId w:val="21"/>
  </w:num>
  <w:num w:numId="31" w16cid:durableId="604771735">
    <w:abstractNumId w:val="24"/>
  </w:num>
  <w:num w:numId="32" w16cid:durableId="700398986">
    <w:abstractNumId w:val="3"/>
  </w:num>
  <w:num w:numId="33" w16cid:durableId="1710259022">
    <w:abstractNumId w:val="5"/>
  </w:num>
  <w:num w:numId="34" w16cid:durableId="1899974605">
    <w:abstractNumId w:val="19"/>
  </w:num>
  <w:num w:numId="35" w16cid:durableId="295109558">
    <w:abstractNumId w:val="32"/>
  </w:num>
  <w:num w:numId="36" w16cid:durableId="1067147172">
    <w:abstractNumId w:val="23"/>
  </w:num>
  <w:num w:numId="37" w16cid:durableId="1772579109">
    <w:abstractNumId w:val="8"/>
  </w:num>
  <w:num w:numId="38" w16cid:durableId="17659573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02A24"/>
    <w:rsid w:val="000152AC"/>
    <w:rsid w:val="00021063"/>
    <w:rsid w:val="000234E7"/>
    <w:rsid w:val="000237A4"/>
    <w:rsid w:val="00031EF6"/>
    <w:rsid w:val="00034FAB"/>
    <w:rsid w:val="000404B0"/>
    <w:rsid w:val="0004332F"/>
    <w:rsid w:val="00054D87"/>
    <w:rsid w:val="0006123D"/>
    <w:rsid w:val="00065AB7"/>
    <w:rsid w:val="000729C2"/>
    <w:rsid w:val="000C2127"/>
    <w:rsid w:val="000C3B9B"/>
    <w:rsid w:val="000C7B21"/>
    <w:rsid w:val="000E22F7"/>
    <w:rsid w:val="000F5E57"/>
    <w:rsid w:val="000F667C"/>
    <w:rsid w:val="001116A9"/>
    <w:rsid w:val="00124B56"/>
    <w:rsid w:val="00140678"/>
    <w:rsid w:val="00144446"/>
    <w:rsid w:val="00163A1E"/>
    <w:rsid w:val="001664F8"/>
    <w:rsid w:val="00182DE4"/>
    <w:rsid w:val="001847C8"/>
    <w:rsid w:val="00185E32"/>
    <w:rsid w:val="00195515"/>
    <w:rsid w:val="00196EAA"/>
    <w:rsid w:val="001A5D52"/>
    <w:rsid w:val="001B18E7"/>
    <w:rsid w:val="001B195D"/>
    <w:rsid w:val="001B51F4"/>
    <w:rsid w:val="001B6A60"/>
    <w:rsid w:val="001C03C8"/>
    <w:rsid w:val="001C1A03"/>
    <w:rsid w:val="001C3EFA"/>
    <w:rsid w:val="001C6397"/>
    <w:rsid w:val="001D16B8"/>
    <w:rsid w:val="001D225B"/>
    <w:rsid w:val="001F6B27"/>
    <w:rsid w:val="00200108"/>
    <w:rsid w:val="002017D0"/>
    <w:rsid w:val="00211B0F"/>
    <w:rsid w:val="00233076"/>
    <w:rsid w:val="00236ACC"/>
    <w:rsid w:val="002547C1"/>
    <w:rsid w:val="002743B2"/>
    <w:rsid w:val="0028420F"/>
    <w:rsid w:val="0029708B"/>
    <w:rsid w:val="002A0EBD"/>
    <w:rsid w:val="002A314F"/>
    <w:rsid w:val="002B122F"/>
    <w:rsid w:val="002B408A"/>
    <w:rsid w:val="002B54EA"/>
    <w:rsid w:val="002E4003"/>
    <w:rsid w:val="002E4E72"/>
    <w:rsid w:val="002F4584"/>
    <w:rsid w:val="002F4A5D"/>
    <w:rsid w:val="00305409"/>
    <w:rsid w:val="003114C7"/>
    <w:rsid w:val="0032319B"/>
    <w:rsid w:val="00326FF8"/>
    <w:rsid w:val="00330477"/>
    <w:rsid w:val="00330836"/>
    <w:rsid w:val="0033266F"/>
    <w:rsid w:val="00337112"/>
    <w:rsid w:val="00345930"/>
    <w:rsid w:val="00345C3C"/>
    <w:rsid w:val="00354464"/>
    <w:rsid w:val="00362979"/>
    <w:rsid w:val="00374605"/>
    <w:rsid w:val="003815A0"/>
    <w:rsid w:val="0038166D"/>
    <w:rsid w:val="00392E09"/>
    <w:rsid w:val="003B5E03"/>
    <w:rsid w:val="003C20F5"/>
    <w:rsid w:val="003D03C5"/>
    <w:rsid w:val="003E1DAE"/>
    <w:rsid w:val="003E44AE"/>
    <w:rsid w:val="0040751B"/>
    <w:rsid w:val="0042637D"/>
    <w:rsid w:val="00430143"/>
    <w:rsid w:val="004311F5"/>
    <w:rsid w:val="004377FE"/>
    <w:rsid w:val="0044177C"/>
    <w:rsid w:val="004462FC"/>
    <w:rsid w:val="0044692D"/>
    <w:rsid w:val="00454541"/>
    <w:rsid w:val="00454D78"/>
    <w:rsid w:val="004608AE"/>
    <w:rsid w:val="004652C7"/>
    <w:rsid w:val="00484DF9"/>
    <w:rsid w:val="004868E1"/>
    <w:rsid w:val="004A5D3D"/>
    <w:rsid w:val="004B4A48"/>
    <w:rsid w:val="004E3D5B"/>
    <w:rsid w:val="004E6AF2"/>
    <w:rsid w:val="004F215C"/>
    <w:rsid w:val="004F2416"/>
    <w:rsid w:val="00504EC1"/>
    <w:rsid w:val="00505D0B"/>
    <w:rsid w:val="00506DC5"/>
    <w:rsid w:val="00507FDF"/>
    <w:rsid w:val="00512629"/>
    <w:rsid w:val="00523F01"/>
    <w:rsid w:val="00525D70"/>
    <w:rsid w:val="00541E0F"/>
    <w:rsid w:val="0054715E"/>
    <w:rsid w:val="00552F94"/>
    <w:rsid w:val="0056207F"/>
    <w:rsid w:val="00562DCB"/>
    <w:rsid w:val="00592179"/>
    <w:rsid w:val="005A47D0"/>
    <w:rsid w:val="005A7430"/>
    <w:rsid w:val="005B0D53"/>
    <w:rsid w:val="005C14A7"/>
    <w:rsid w:val="005D3871"/>
    <w:rsid w:val="005F7146"/>
    <w:rsid w:val="006012EC"/>
    <w:rsid w:val="0060519B"/>
    <w:rsid w:val="00605872"/>
    <w:rsid w:val="00611CAC"/>
    <w:rsid w:val="00614F7D"/>
    <w:rsid w:val="00615C7E"/>
    <w:rsid w:val="006200D4"/>
    <w:rsid w:val="00632DCF"/>
    <w:rsid w:val="006552B1"/>
    <w:rsid w:val="00655B37"/>
    <w:rsid w:val="00667B2F"/>
    <w:rsid w:val="0067748A"/>
    <w:rsid w:val="0068263A"/>
    <w:rsid w:val="00683C01"/>
    <w:rsid w:val="00695929"/>
    <w:rsid w:val="006963B8"/>
    <w:rsid w:val="00697BEB"/>
    <w:rsid w:val="006C19C4"/>
    <w:rsid w:val="006E0E93"/>
    <w:rsid w:val="006E4FC0"/>
    <w:rsid w:val="006E75D9"/>
    <w:rsid w:val="006F0DAF"/>
    <w:rsid w:val="006F666D"/>
    <w:rsid w:val="00703822"/>
    <w:rsid w:val="00707721"/>
    <w:rsid w:val="00716317"/>
    <w:rsid w:val="00745A1F"/>
    <w:rsid w:val="007563F5"/>
    <w:rsid w:val="00766191"/>
    <w:rsid w:val="00775FD9"/>
    <w:rsid w:val="007A6606"/>
    <w:rsid w:val="007C0E95"/>
    <w:rsid w:val="007C216F"/>
    <w:rsid w:val="007C4D54"/>
    <w:rsid w:val="007E6F59"/>
    <w:rsid w:val="007F6E7A"/>
    <w:rsid w:val="007F7BFD"/>
    <w:rsid w:val="00845C96"/>
    <w:rsid w:val="0084764F"/>
    <w:rsid w:val="00865B3B"/>
    <w:rsid w:val="0088287B"/>
    <w:rsid w:val="00895E6F"/>
    <w:rsid w:val="00896A4C"/>
    <w:rsid w:val="008A4C99"/>
    <w:rsid w:val="008A6649"/>
    <w:rsid w:val="008B4709"/>
    <w:rsid w:val="008D148C"/>
    <w:rsid w:val="008E1022"/>
    <w:rsid w:val="008E6A2B"/>
    <w:rsid w:val="008F1333"/>
    <w:rsid w:val="00901022"/>
    <w:rsid w:val="00903F7D"/>
    <w:rsid w:val="009237C6"/>
    <w:rsid w:val="00923AA0"/>
    <w:rsid w:val="00956C60"/>
    <w:rsid w:val="0098030A"/>
    <w:rsid w:val="00990DDB"/>
    <w:rsid w:val="009A1B64"/>
    <w:rsid w:val="009A5B3E"/>
    <w:rsid w:val="009A63C6"/>
    <w:rsid w:val="009D200F"/>
    <w:rsid w:val="009D6B7C"/>
    <w:rsid w:val="009E038E"/>
    <w:rsid w:val="009E4962"/>
    <w:rsid w:val="009E7056"/>
    <w:rsid w:val="009F25CA"/>
    <w:rsid w:val="00A04A31"/>
    <w:rsid w:val="00A07D80"/>
    <w:rsid w:val="00A108CF"/>
    <w:rsid w:val="00A2165E"/>
    <w:rsid w:val="00A24FD4"/>
    <w:rsid w:val="00A35982"/>
    <w:rsid w:val="00A4533B"/>
    <w:rsid w:val="00A60C4D"/>
    <w:rsid w:val="00A60F64"/>
    <w:rsid w:val="00A7004C"/>
    <w:rsid w:val="00A72586"/>
    <w:rsid w:val="00A76A53"/>
    <w:rsid w:val="00AA1227"/>
    <w:rsid w:val="00AA1AD5"/>
    <w:rsid w:val="00AB6641"/>
    <w:rsid w:val="00AD254D"/>
    <w:rsid w:val="00AF4346"/>
    <w:rsid w:val="00AF4689"/>
    <w:rsid w:val="00AF52E0"/>
    <w:rsid w:val="00B042FF"/>
    <w:rsid w:val="00B11A59"/>
    <w:rsid w:val="00B31F1E"/>
    <w:rsid w:val="00B32107"/>
    <w:rsid w:val="00B333A2"/>
    <w:rsid w:val="00B365B3"/>
    <w:rsid w:val="00B43454"/>
    <w:rsid w:val="00B438F2"/>
    <w:rsid w:val="00B525CB"/>
    <w:rsid w:val="00B52A3C"/>
    <w:rsid w:val="00B55420"/>
    <w:rsid w:val="00B569E3"/>
    <w:rsid w:val="00B57C82"/>
    <w:rsid w:val="00B60886"/>
    <w:rsid w:val="00B666CC"/>
    <w:rsid w:val="00B8745F"/>
    <w:rsid w:val="00B923EC"/>
    <w:rsid w:val="00B94244"/>
    <w:rsid w:val="00BA380B"/>
    <w:rsid w:val="00BC0DCB"/>
    <w:rsid w:val="00BC2B8D"/>
    <w:rsid w:val="00BD3E62"/>
    <w:rsid w:val="00BD7DCE"/>
    <w:rsid w:val="00BE5C6D"/>
    <w:rsid w:val="00BE7D35"/>
    <w:rsid w:val="00BF5AC4"/>
    <w:rsid w:val="00C05888"/>
    <w:rsid w:val="00C118B1"/>
    <w:rsid w:val="00C15D82"/>
    <w:rsid w:val="00C20234"/>
    <w:rsid w:val="00C30A0C"/>
    <w:rsid w:val="00C35B18"/>
    <w:rsid w:val="00C51046"/>
    <w:rsid w:val="00C53BDF"/>
    <w:rsid w:val="00C62FE2"/>
    <w:rsid w:val="00C7056F"/>
    <w:rsid w:val="00C847A2"/>
    <w:rsid w:val="00C8511E"/>
    <w:rsid w:val="00CA2A4B"/>
    <w:rsid w:val="00CC35D4"/>
    <w:rsid w:val="00CC5CB0"/>
    <w:rsid w:val="00CD2A34"/>
    <w:rsid w:val="00CE7C8C"/>
    <w:rsid w:val="00D040D3"/>
    <w:rsid w:val="00D04A58"/>
    <w:rsid w:val="00D12445"/>
    <w:rsid w:val="00D17A5E"/>
    <w:rsid w:val="00D24ECA"/>
    <w:rsid w:val="00D35161"/>
    <w:rsid w:val="00D37F67"/>
    <w:rsid w:val="00D4382A"/>
    <w:rsid w:val="00D6061A"/>
    <w:rsid w:val="00D6166A"/>
    <w:rsid w:val="00D63010"/>
    <w:rsid w:val="00D73335"/>
    <w:rsid w:val="00D750D3"/>
    <w:rsid w:val="00D91736"/>
    <w:rsid w:val="00D92987"/>
    <w:rsid w:val="00D92CD2"/>
    <w:rsid w:val="00DB7209"/>
    <w:rsid w:val="00DC673B"/>
    <w:rsid w:val="00DC79F7"/>
    <w:rsid w:val="00DD0862"/>
    <w:rsid w:val="00DE2887"/>
    <w:rsid w:val="00DF07DD"/>
    <w:rsid w:val="00E011AD"/>
    <w:rsid w:val="00E10522"/>
    <w:rsid w:val="00E12A46"/>
    <w:rsid w:val="00E16DC4"/>
    <w:rsid w:val="00E178C3"/>
    <w:rsid w:val="00E235E3"/>
    <w:rsid w:val="00E34581"/>
    <w:rsid w:val="00E345B5"/>
    <w:rsid w:val="00E46AF9"/>
    <w:rsid w:val="00E46F56"/>
    <w:rsid w:val="00E50448"/>
    <w:rsid w:val="00E56E8E"/>
    <w:rsid w:val="00E608BC"/>
    <w:rsid w:val="00E611D8"/>
    <w:rsid w:val="00E63167"/>
    <w:rsid w:val="00E667CD"/>
    <w:rsid w:val="00E66C05"/>
    <w:rsid w:val="00E66E0F"/>
    <w:rsid w:val="00E75194"/>
    <w:rsid w:val="00E806B2"/>
    <w:rsid w:val="00E84F69"/>
    <w:rsid w:val="00E91A40"/>
    <w:rsid w:val="00E92549"/>
    <w:rsid w:val="00EA4EAC"/>
    <w:rsid w:val="00EB1176"/>
    <w:rsid w:val="00EB1D2E"/>
    <w:rsid w:val="00EC0851"/>
    <w:rsid w:val="00EC72A5"/>
    <w:rsid w:val="00EE1B3D"/>
    <w:rsid w:val="00EE4934"/>
    <w:rsid w:val="00F24AC9"/>
    <w:rsid w:val="00F71A4C"/>
    <w:rsid w:val="00F97369"/>
    <w:rsid w:val="00FA11EC"/>
    <w:rsid w:val="00FA1D24"/>
    <w:rsid w:val="00FA2C2E"/>
    <w:rsid w:val="00FA54C2"/>
    <w:rsid w:val="00FB65A9"/>
    <w:rsid w:val="00FC2DC2"/>
    <w:rsid w:val="00FD450B"/>
    <w:rsid w:val="00FD51CE"/>
    <w:rsid w:val="00FE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D5AD17"/>
  <w15:docId w15:val="{C004E794-E56B-49DC-AA1B-94CE15A9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C53BD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E66C05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1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2">
    <w:name w:val="2"/>
    <w:basedOn w:val="a"/>
    <w:rsid w:val="00901022"/>
    <w:pPr>
      <w:ind w:left="240" w:right="240"/>
    </w:pPr>
    <w:rPr>
      <w:rFonts w:cs="新細明體"/>
    </w:rPr>
  </w:style>
  <w:style w:type="character" w:customStyle="1" w:styleId="20">
    <w:name w:val="標題 2 字元"/>
    <w:link w:val="2"/>
    <w:semiHidden/>
    <w:rsid w:val="00E66C05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styleId="a9">
    <w:name w:val="Hyperlink"/>
    <w:rsid w:val="00E66C05"/>
    <w:rPr>
      <w:color w:val="0563C1"/>
      <w:u w:val="single"/>
    </w:rPr>
  </w:style>
  <w:style w:type="paragraph" w:customStyle="1" w:styleId="font8">
    <w:name w:val="font_8"/>
    <w:basedOn w:val="a"/>
    <w:rsid w:val="008D148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font7">
    <w:name w:val="font_7"/>
    <w:basedOn w:val="a"/>
    <w:rsid w:val="008D148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lor23">
    <w:name w:val="color_23"/>
    <w:rsid w:val="008D148C"/>
  </w:style>
  <w:style w:type="character" w:customStyle="1" w:styleId="color13">
    <w:name w:val="color_13"/>
    <w:rsid w:val="008D148C"/>
  </w:style>
  <w:style w:type="character" w:customStyle="1" w:styleId="color14">
    <w:name w:val="color_14"/>
    <w:rsid w:val="008D148C"/>
  </w:style>
  <w:style w:type="paragraph" w:styleId="aa">
    <w:name w:val="Balloon Text"/>
    <w:basedOn w:val="a"/>
    <w:link w:val="ab"/>
    <w:rsid w:val="00B94244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B94244"/>
    <w:rPr>
      <w:rFonts w:ascii="Calibri Light" w:eastAsia="新細明體" w:hAnsi="Calibri Light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B438F2"/>
    <w:pPr>
      <w:ind w:leftChars="200" w:left="480"/>
    </w:pPr>
  </w:style>
  <w:style w:type="character" w:styleId="ad">
    <w:name w:val="annotation reference"/>
    <w:basedOn w:val="a0"/>
    <w:rsid w:val="00054D87"/>
    <w:rPr>
      <w:sz w:val="18"/>
      <w:szCs w:val="18"/>
    </w:rPr>
  </w:style>
  <w:style w:type="paragraph" w:styleId="ae">
    <w:name w:val="annotation text"/>
    <w:basedOn w:val="a"/>
    <w:link w:val="af"/>
    <w:rsid w:val="00054D87"/>
  </w:style>
  <w:style w:type="character" w:customStyle="1" w:styleId="af">
    <w:name w:val="註解文字 字元"/>
    <w:basedOn w:val="a0"/>
    <w:link w:val="ae"/>
    <w:rsid w:val="00054D87"/>
    <w:rPr>
      <w:kern w:val="2"/>
      <w:sz w:val="24"/>
    </w:rPr>
  </w:style>
  <w:style w:type="paragraph" w:styleId="af0">
    <w:name w:val="annotation subject"/>
    <w:basedOn w:val="ae"/>
    <w:next w:val="ae"/>
    <w:link w:val="af1"/>
    <w:rsid w:val="00054D87"/>
    <w:rPr>
      <w:b/>
      <w:bCs/>
    </w:rPr>
  </w:style>
  <w:style w:type="character" w:customStyle="1" w:styleId="af1">
    <w:name w:val="註解主旨 字元"/>
    <w:basedOn w:val="af"/>
    <w:link w:val="af0"/>
    <w:rsid w:val="00054D87"/>
    <w:rPr>
      <w:b/>
      <w:bCs/>
      <w:kern w:val="2"/>
      <w:sz w:val="24"/>
    </w:rPr>
  </w:style>
  <w:style w:type="character" w:customStyle="1" w:styleId="10">
    <w:name w:val="標題 1 字元"/>
    <w:basedOn w:val="a0"/>
    <w:link w:val="1"/>
    <w:rsid w:val="00C53BDF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1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6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2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05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胡峻華</cp:lastModifiedBy>
  <cp:revision>4</cp:revision>
  <cp:lastPrinted>2018-02-08T06:24:00Z</cp:lastPrinted>
  <dcterms:created xsi:type="dcterms:W3CDTF">2026-07-30T02:26:00Z</dcterms:created>
  <dcterms:modified xsi:type="dcterms:W3CDTF">2026-08-03T05:15:00Z</dcterms:modified>
</cp:coreProperties>
</file>