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909E7" w14:textId="03F25D7F" w:rsidR="007D1DAD" w:rsidRPr="00967322" w:rsidRDefault="0004523C" w:rsidP="00967322">
      <w:pPr>
        <w:snapToGrid w:val="0"/>
        <w:jc w:val="center"/>
        <w:rPr>
          <w:rFonts w:ascii="微軟正黑體" w:eastAsia="微軟正黑體" w:hAnsi="微軟正黑體"/>
          <w:b/>
          <w:sz w:val="36"/>
          <w:szCs w:val="28"/>
        </w:rPr>
      </w:pPr>
      <w:r w:rsidRPr="0004523C">
        <w:rPr>
          <w:rFonts w:ascii="微軟正黑體" w:eastAsia="微軟正黑體" w:hAnsi="微軟正黑體" w:hint="eastAsia"/>
          <w:b/>
          <w:sz w:val="36"/>
          <w:szCs w:val="28"/>
        </w:rPr>
        <w:t>不鏽鋼逆火防爆器Spectron</w:t>
      </w:r>
      <w:r w:rsidR="003D065D">
        <w:rPr>
          <w:rFonts w:ascii="微軟正黑體" w:eastAsia="微軟正黑體" w:hAnsi="微軟正黑體" w:hint="eastAsia"/>
          <w:b/>
          <w:sz w:val="36"/>
          <w:szCs w:val="28"/>
        </w:rPr>
        <w:t xml:space="preserve"> 採購規範書</w:t>
      </w:r>
    </w:p>
    <w:p w14:paraId="33C9026C" w14:textId="77777777" w:rsidR="00326980" w:rsidRPr="00561ADF" w:rsidRDefault="00326980" w:rsidP="00326980">
      <w:pPr>
        <w:adjustRightInd w:val="0"/>
        <w:snapToGrid w:val="0"/>
        <w:rPr>
          <w:rFonts w:ascii="Times New Roman" w:eastAsia="微軟正黑體" w:hAnsi="Times New Roman" w:cs="Times New Roman"/>
          <w:szCs w:val="24"/>
        </w:rPr>
      </w:pPr>
      <w:proofErr w:type="gramStart"/>
      <w:r w:rsidRPr="00561ADF">
        <w:rPr>
          <w:rFonts w:ascii="Times New Roman" w:eastAsia="微軟正黑體" w:hAnsi="Times New Roman" w:cs="Times New Roman"/>
          <w:szCs w:val="24"/>
        </w:rPr>
        <w:t>本購案</w:t>
      </w:r>
      <w:proofErr w:type="gramEnd"/>
      <w:r>
        <w:rPr>
          <w:rFonts w:ascii="Times New Roman" w:eastAsia="微軟正黑體" w:hAnsi="Times New Roman" w:cs="Times New Roman" w:hint="eastAsia"/>
          <w:szCs w:val="24"/>
        </w:rPr>
        <w:t>之採購規範如下</w:t>
      </w:r>
      <w:r w:rsidRPr="00561ADF">
        <w:rPr>
          <w:rFonts w:ascii="Times New Roman" w:eastAsia="微軟正黑體" w:hAnsi="Times New Roman" w:cs="Times New Roman"/>
          <w:szCs w:val="24"/>
        </w:rPr>
        <w:t>：</w:t>
      </w:r>
    </w:p>
    <w:p w14:paraId="416EBEBA" w14:textId="77777777" w:rsidR="00326980" w:rsidRDefault="00326980" w:rsidP="00326980">
      <w:pPr>
        <w:pStyle w:val="a3"/>
        <w:numPr>
          <w:ilvl w:val="0"/>
          <w:numId w:val="12"/>
        </w:numPr>
        <w:adjustRightInd w:val="0"/>
        <w:snapToGrid w:val="0"/>
        <w:spacing w:beforeLines="50" w:before="180"/>
        <w:ind w:leftChars="0" w:left="960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 w:hint="eastAsia"/>
          <w:szCs w:val="24"/>
        </w:rPr>
        <w:t>採購目的：</w:t>
      </w:r>
    </w:p>
    <w:p w14:paraId="7A7F1CEB" w14:textId="1F6C1D43" w:rsidR="00326980" w:rsidRDefault="00326980" w:rsidP="00326980">
      <w:pPr>
        <w:pStyle w:val="a3"/>
        <w:adjustRightInd w:val="0"/>
        <w:snapToGrid w:val="0"/>
        <w:spacing w:beforeLines="50" w:before="180"/>
        <w:jc w:val="both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 w:hint="eastAsia"/>
          <w:szCs w:val="24"/>
        </w:rPr>
        <w:t>本次購案目的說明如下：</w:t>
      </w:r>
    </w:p>
    <w:p w14:paraId="688A45CA" w14:textId="25DFF5BD" w:rsidR="00DB5719" w:rsidRDefault="00DB5719" w:rsidP="007C5E49">
      <w:pPr>
        <w:pStyle w:val="a3"/>
        <w:numPr>
          <w:ilvl w:val="0"/>
          <w:numId w:val="13"/>
        </w:numPr>
        <w:adjustRightInd w:val="0"/>
        <w:snapToGrid w:val="0"/>
        <w:spacing w:beforeLines="50" w:before="180"/>
        <w:ind w:leftChars="0" w:left="960"/>
        <w:rPr>
          <w:rFonts w:ascii="微軟正黑體" w:eastAsia="微軟正黑體" w:hAnsi="微軟正黑體" w:cs="Times New Roman"/>
          <w:szCs w:val="24"/>
        </w:rPr>
      </w:pPr>
      <w:r>
        <w:rPr>
          <w:rFonts w:ascii="Times New Roman" w:eastAsia="微軟正黑體" w:hAnsi="Times New Roman" w:cs="Times New Roman" w:hint="eastAsia"/>
          <w:szCs w:val="24"/>
        </w:rPr>
        <w:t>由於本次規劃之</w:t>
      </w:r>
      <w:proofErr w:type="gramStart"/>
      <w:r>
        <w:rPr>
          <w:rFonts w:ascii="Times New Roman" w:eastAsia="微軟正黑體" w:hAnsi="Times New Roman" w:cs="Times New Roman" w:hint="eastAsia"/>
          <w:szCs w:val="24"/>
        </w:rPr>
        <w:t>煙氣廢熱</w:t>
      </w:r>
      <w:proofErr w:type="gramEnd"/>
      <w:r>
        <w:rPr>
          <w:rFonts w:ascii="Times New Roman" w:eastAsia="微軟正黑體" w:hAnsi="Times New Roman" w:cs="Times New Roman" w:hint="eastAsia"/>
          <w:szCs w:val="24"/>
        </w:rPr>
        <w:t>回收測試，係分別採用甲烷及氨氣作為燃料，進行測試。燃燒過程，為了確保人員及設備安全，故需要添購不鏽鋼</w:t>
      </w:r>
      <w:proofErr w:type="gramStart"/>
      <w:r>
        <w:rPr>
          <w:rFonts w:ascii="Times New Roman" w:eastAsia="微軟正黑體" w:hAnsi="Times New Roman" w:cs="Times New Roman" w:hint="eastAsia"/>
          <w:szCs w:val="24"/>
        </w:rPr>
        <w:t>逆火防</w:t>
      </w:r>
      <w:proofErr w:type="gramEnd"/>
      <w:r>
        <w:rPr>
          <w:rFonts w:ascii="Times New Roman" w:eastAsia="微軟正黑體" w:hAnsi="Times New Roman" w:cs="Times New Roman" w:hint="eastAsia"/>
          <w:szCs w:val="24"/>
        </w:rPr>
        <w:t>爆器。</w:t>
      </w:r>
    </w:p>
    <w:p w14:paraId="5097C913" w14:textId="332FE557" w:rsidR="00326980" w:rsidRPr="007C5E49" w:rsidRDefault="00ED25A9" w:rsidP="007C5E49">
      <w:pPr>
        <w:pStyle w:val="a3"/>
        <w:numPr>
          <w:ilvl w:val="0"/>
          <w:numId w:val="13"/>
        </w:numPr>
        <w:adjustRightInd w:val="0"/>
        <w:snapToGrid w:val="0"/>
        <w:spacing w:beforeLines="50" w:before="180"/>
        <w:ind w:leftChars="0" w:left="960"/>
        <w:rPr>
          <w:rFonts w:ascii="微軟正黑體" w:eastAsia="微軟正黑體" w:hAnsi="微軟正黑體" w:cs="Times New Roman"/>
          <w:szCs w:val="24"/>
        </w:rPr>
      </w:pPr>
      <w:r w:rsidRPr="007C5E49">
        <w:rPr>
          <w:rFonts w:ascii="微軟正黑體" w:eastAsia="微軟正黑體" w:hAnsi="微軟正黑體" w:cs="Times New Roman"/>
          <w:szCs w:val="24"/>
        </w:rPr>
        <w:t>本次採購不鏽鋼</w:t>
      </w:r>
      <w:proofErr w:type="gramStart"/>
      <w:r w:rsidRPr="007C5E49">
        <w:rPr>
          <w:rFonts w:ascii="微軟正黑體" w:eastAsia="微軟正黑體" w:hAnsi="微軟正黑體" w:cs="Times New Roman"/>
          <w:szCs w:val="24"/>
        </w:rPr>
        <w:t>逆火防</w:t>
      </w:r>
      <w:proofErr w:type="gramEnd"/>
      <w:r w:rsidRPr="007C5E49">
        <w:rPr>
          <w:rFonts w:ascii="微軟正黑體" w:eastAsia="微軟正黑體" w:hAnsi="微軟正黑體" w:cs="Times New Roman"/>
          <w:szCs w:val="24"/>
        </w:rPr>
        <w:t>爆器，供燃燒系統使用</w:t>
      </w:r>
      <w:r w:rsidRPr="007C5E49">
        <w:rPr>
          <w:rFonts w:ascii="微軟正黑體" w:eastAsia="微軟正黑體" w:hAnsi="微軟正黑體" w:cs="Times New Roman" w:hint="eastAsia"/>
          <w:szCs w:val="24"/>
        </w:rPr>
        <w:t>，用以</w:t>
      </w:r>
      <w:r w:rsidRPr="007C5E49">
        <w:rPr>
          <w:rFonts w:ascii="微軟正黑體" w:eastAsia="微軟正黑體" w:hAnsi="微軟正黑體" w:cs="Times New Roman"/>
          <w:szCs w:val="24"/>
        </w:rPr>
        <w:t>阻隔火焰逆向傳播，避免回火造成管線、流量控制</w:t>
      </w:r>
      <w:r w:rsidRPr="007C5E49">
        <w:rPr>
          <w:rFonts w:ascii="微軟正黑體" w:eastAsia="微軟正黑體" w:hAnsi="微軟正黑體" w:cs="Times New Roman" w:hint="eastAsia"/>
          <w:szCs w:val="24"/>
        </w:rPr>
        <w:t>裝置</w:t>
      </w:r>
      <w:r w:rsidRPr="007C5E49">
        <w:rPr>
          <w:rFonts w:ascii="微軟正黑體" w:eastAsia="微軟正黑體" w:hAnsi="微軟正黑體" w:cs="Times New Roman"/>
          <w:szCs w:val="24"/>
        </w:rPr>
        <w:t>之損害，</w:t>
      </w:r>
      <w:r w:rsidR="00DB5719">
        <w:rPr>
          <w:rFonts w:ascii="微軟正黑體" w:eastAsia="微軟正黑體" w:hAnsi="微軟正黑體" w:cs="Times New Roman" w:hint="eastAsia"/>
          <w:szCs w:val="24"/>
        </w:rPr>
        <w:t>以防止人員及</w:t>
      </w:r>
      <w:r w:rsidRPr="007C5E49">
        <w:rPr>
          <w:rFonts w:ascii="微軟正黑體" w:eastAsia="微軟正黑體" w:hAnsi="微軟正黑體" w:cs="Times New Roman"/>
          <w:szCs w:val="24"/>
        </w:rPr>
        <w:t>實驗設備安全。</w:t>
      </w:r>
    </w:p>
    <w:p w14:paraId="6A09C022" w14:textId="77777777" w:rsidR="00326980" w:rsidRPr="00561ADF" w:rsidRDefault="00326980" w:rsidP="00326980">
      <w:pPr>
        <w:pStyle w:val="a3"/>
        <w:numPr>
          <w:ilvl w:val="0"/>
          <w:numId w:val="12"/>
        </w:numPr>
        <w:adjustRightInd w:val="0"/>
        <w:snapToGrid w:val="0"/>
        <w:spacing w:beforeLines="50" w:before="180"/>
        <w:ind w:leftChars="0" w:left="960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 w:hint="eastAsia"/>
          <w:szCs w:val="24"/>
        </w:rPr>
        <w:t>請購項目：</w:t>
      </w:r>
    </w:p>
    <w:p w14:paraId="0CF9E1AB" w14:textId="5B85B1BD" w:rsidR="00DB5719" w:rsidRPr="00856E39" w:rsidRDefault="0004523C" w:rsidP="00DB5719">
      <w:pPr>
        <w:pStyle w:val="a3"/>
        <w:numPr>
          <w:ilvl w:val="0"/>
          <w:numId w:val="15"/>
        </w:numPr>
        <w:adjustRightInd w:val="0"/>
        <w:snapToGrid w:val="0"/>
        <w:spacing w:beforeLines="50" w:before="180"/>
        <w:ind w:leftChars="0"/>
        <w:rPr>
          <w:rFonts w:ascii="Times New Roman" w:eastAsia="微軟正黑體" w:hAnsi="Times New Roman" w:cs="Times New Roman"/>
          <w:szCs w:val="24"/>
        </w:rPr>
      </w:pPr>
      <w:r w:rsidRPr="00856E39">
        <w:rPr>
          <w:rFonts w:ascii="微軟正黑體" w:eastAsia="微軟正黑體" w:hAnsi="微軟正黑體" w:cs="Times New Roman" w:hint="eastAsia"/>
          <w:szCs w:val="24"/>
        </w:rPr>
        <w:t>不鏽鋼</w:t>
      </w:r>
      <w:proofErr w:type="gramStart"/>
      <w:r w:rsidRPr="00856E39">
        <w:rPr>
          <w:rFonts w:ascii="微軟正黑體" w:eastAsia="微軟正黑體" w:hAnsi="微軟正黑體" w:cs="Times New Roman" w:hint="eastAsia"/>
          <w:szCs w:val="24"/>
        </w:rPr>
        <w:t>逆火防</w:t>
      </w:r>
      <w:proofErr w:type="gramEnd"/>
      <w:r w:rsidRPr="00856E39">
        <w:rPr>
          <w:rFonts w:ascii="微軟正黑體" w:eastAsia="微軟正黑體" w:hAnsi="微軟正黑體" w:cs="Times New Roman" w:hint="eastAsia"/>
          <w:szCs w:val="24"/>
        </w:rPr>
        <w:t>爆器Spectron  1/4</w:t>
      </w:r>
      <w:proofErr w:type="gramStart"/>
      <w:r w:rsidRPr="00856E39">
        <w:rPr>
          <w:rFonts w:ascii="微軟正黑體" w:eastAsia="微軟正黑體" w:hAnsi="微軟正黑體" w:cs="Times New Roman" w:hint="eastAsia"/>
          <w:szCs w:val="24"/>
        </w:rPr>
        <w:t>”</w:t>
      </w:r>
      <w:proofErr w:type="gramEnd"/>
      <w:r w:rsidR="00856E39" w:rsidRPr="00856E39">
        <w:rPr>
          <w:rFonts w:ascii="微軟正黑體" w:eastAsia="微軟正黑體" w:hAnsi="微軟正黑體" w:cs="Times New Roman" w:hint="eastAsia"/>
          <w:szCs w:val="24"/>
        </w:rPr>
        <w:t>數量：4PC</w:t>
      </w:r>
    </w:p>
    <w:p w14:paraId="22DA6B1A" w14:textId="6DC30A25" w:rsidR="00326980" w:rsidRDefault="00326980" w:rsidP="00326980">
      <w:pPr>
        <w:pStyle w:val="a3"/>
        <w:numPr>
          <w:ilvl w:val="0"/>
          <w:numId w:val="12"/>
        </w:numPr>
        <w:adjustRightInd w:val="0"/>
        <w:snapToGrid w:val="0"/>
        <w:spacing w:beforeLines="50" w:before="180"/>
        <w:ind w:leftChars="0" w:left="960"/>
        <w:rPr>
          <w:rFonts w:ascii="Times New Roman" w:eastAsia="微軟正黑體" w:hAnsi="Times New Roman" w:cs="Times New Roman"/>
          <w:szCs w:val="24"/>
        </w:rPr>
      </w:pPr>
      <w:r w:rsidRPr="009C10DC">
        <w:rPr>
          <w:rFonts w:ascii="Times New Roman" w:eastAsia="微軟正黑體" w:hAnsi="Times New Roman" w:cs="Times New Roman" w:hint="eastAsia"/>
          <w:szCs w:val="24"/>
        </w:rPr>
        <w:t>廠商需先與</w:t>
      </w:r>
      <w:proofErr w:type="gramStart"/>
      <w:r>
        <w:rPr>
          <w:rFonts w:ascii="Times New Roman" w:eastAsia="微軟正黑體" w:hAnsi="Times New Roman" w:cs="Times New Roman" w:hint="eastAsia"/>
          <w:szCs w:val="24"/>
        </w:rPr>
        <w:t>請購人</w:t>
      </w:r>
      <w:r w:rsidRPr="009C10DC">
        <w:rPr>
          <w:rFonts w:ascii="Times New Roman" w:eastAsia="微軟正黑體" w:hAnsi="Times New Roman" w:cs="Times New Roman" w:hint="eastAsia"/>
          <w:szCs w:val="24"/>
        </w:rPr>
        <w:t>討論</w:t>
      </w:r>
      <w:proofErr w:type="gramEnd"/>
      <w:r w:rsidRPr="009C10DC">
        <w:rPr>
          <w:rFonts w:ascii="Times New Roman" w:eastAsia="微軟正黑體" w:hAnsi="Times New Roman" w:cs="Times New Roman" w:hint="eastAsia"/>
          <w:szCs w:val="24"/>
        </w:rPr>
        <w:t>細節，方可投標。</w:t>
      </w:r>
    </w:p>
    <w:p w14:paraId="7989C7B4" w14:textId="33F23409" w:rsidR="00B00CE0" w:rsidRDefault="00B00CE0" w:rsidP="00326980">
      <w:pPr>
        <w:pStyle w:val="a3"/>
        <w:numPr>
          <w:ilvl w:val="0"/>
          <w:numId w:val="12"/>
        </w:numPr>
        <w:adjustRightInd w:val="0"/>
        <w:snapToGrid w:val="0"/>
        <w:spacing w:beforeLines="50" w:before="180"/>
        <w:ind w:leftChars="0" w:left="960"/>
        <w:rPr>
          <w:rFonts w:ascii="Times New Roman" w:eastAsia="微軟正黑體" w:hAnsi="Times New Roman" w:cs="Times New Roman"/>
          <w:szCs w:val="24"/>
        </w:rPr>
      </w:pPr>
      <w:r>
        <w:rPr>
          <w:rFonts w:ascii="Times New Roman" w:eastAsia="微軟正黑體" w:hAnsi="Times New Roman" w:cs="Times New Roman" w:hint="eastAsia"/>
          <w:szCs w:val="24"/>
        </w:rPr>
        <w:t>此案交期預計為</w:t>
      </w:r>
      <w:r w:rsidR="0004523C">
        <w:rPr>
          <w:rFonts w:ascii="Times New Roman" w:eastAsia="微軟正黑體" w:hAnsi="Times New Roman" w:cs="Times New Roman" w:hint="eastAsia"/>
          <w:szCs w:val="24"/>
        </w:rPr>
        <w:t>3</w:t>
      </w:r>
      <w:r w:rsidR="0004523C">
        <w:rPr>
          <w:rFonts w:ascii="Times New Roman" w:eastAsia="微軟正黑體" w:hAnsi="Times New Roman" w:cs="Times New Roman" w:hint="eastAsia"/>
          <w:szCs w:val="24"/>
        </w:rPr>
        <w:t>周</w:t>
      </w:r>
      <w:r>
        <w:rPr>
          <w:rFonts w:ascii="Times New Roman" w:eastAsia="微軟正黑體" w:hAnsi="Times New Roman" w:cs="Times New Roman" w:hint="eastAsia"/>
          <w:szCs w:val="24"/>
        </w:rPr>
        <w:t>，若遇不可抗力之因素，需與</w:t>
      </w:r>
      <w:proofErr w:type="gramStart"/>
      <w:r>
        <w:rPr>
          <w:rFonts w:ascii="Times New Roman" w:eastAsia="微軟正黑體" w:hAnsi="Times New Roman" w:cs="Times New Roman" w:hint="eastAsia"/>
          <w:szCs w:val="24"/>
        </w:rPr>
        <w:t>請購人協調</w:t>
      </w:r>
      <w:proofErr w:type="gramEnd"/>
      <w:r>
        <w:rPr>
          <w:rFonts w:ascii="Times New Roman" w:eastAsia="微軟正黑體" w:hAnsi="Times New Roman" w:cs="Times New Roman" w:hint="eastAsia"/>
          <w:szCs w:val="24"/>
        </w:rPr>
        <w:t>交貨時間。</w:t>
      </w:r>
    </w:p>
    <w:sectPr w:rsidR="00B00CE0" w:rsidSect="000739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4695A" w14:textId="77777777" w:rsidR="00A36B48" w:rsidRDefault="00A36B48" w:rsidP="00A27280">
      <w:r>
        <w:separator/>
      </w:r>
    </w:p>
  </w:endnote>
  <w:endnote w:type="continuationSeparator" w:id="0">
    <w:p w14:paraId="32D0FAE1" w14:textId="77777777" w:rsidR="00A36B48" w:rsidRDefault="00A36B48" w:rsidP="00A2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39E8F" w14:textId="77777777" w:rsidR="00A36B48" w:rsidRDefault="00A36B48" w:rsidP="00A27280">
      <w:r>
        <w:separator/>
      </w:r>
    </w:p>
  </w:footnote>
  <w:footnote w:type="continuationSeparator" w:id="0">
    <w:p w14:paraId="29A0D221" w14:textId="77777777" w:rsidR="00A36B48" w:rsidRDefault="00A36B48" w:rsidP="00A27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317A0"/>
    <w:multiLevelType w:val="hybridMultilevel"/>
    <w:tmpl w:val="5E94C260"/>
    <w:lvl w:ilvl="0" w:tplc="72D24870">
      <w:start w:val="1"/>
      <w:numFmt w:val="upperLetter"/>
      <w:lvlText w:val="(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DE7659"/>
    <w:multiLevelType w:val="hybridMultilevel"/>
    <w:tmpl w:val="C896A738"/>
    <w:lvl w:ilvl="0" w:tplc="FFFFFFFF">
      <w:start w:val="1"/>
      <w:numFmt w:val="decimal"/>
      <w:lvlText w:val="(%1)"/>
      <w:lvlJc w:val="left"/>
      <w:pPr>
        <w:ind w:left="9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24F62098"/>
    <w:multiLevelType w:val="hybridMultilevel"/>
    <w:tmpl w:val="6AA83B40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07582F"/>
    <w:multiLevelType w:val="hybridMultilevel"/>
    <w:tmpl w:val="EB6059A4"/>
    <w:lvl w:ilvl="0" w:tplc="4E4E55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410B69"/>
    <w:multiLevelType w:val="hybridMultilevel"/>
    <w:tmpl w:val="2DD0019E"/>
    <w:lvl w:ilvl="0" w:tplc="59D00D2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5E7DEF"/>
    <w:multiLevelType w:val="hybridMultilevel"/>
    <w:tmpl w:val="1C149DD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615FD4"/>
    <w:multiLevelType w:val="hybridMultilevel"/>
    <w:tmpl w:val="2DD0019E"/>
    <w:lvl w:ilvl="0" w:tplc="59D00D2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E84129"/>
    <w:multiLevelType w:val="hybridMultilevel"/>
    <w:tmpl w:val="0930DD26"/>
    <w:lvl w:ilvl="0" w:tplc="ABD0C9EE">
      <w:start w:val="1"/>
      <w:numFmt w:val="decimal"/>
      <w:lvlText w:val="(%1)"/>
      <w:lvlJc w:val="left"/>
      <w:pPr>
        <w:ind w:left="75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51543B7B"/>
    <w:multiLevelType w:val="hybridMultilevel"/>
    <w:tmpl w:val="B8F89B62"/>
    <w:lvl w:ilvl="0" w:tplc="80326DC6">
      <w:start w:val="1"/>
      <w:numFmt w:val="upperLetter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9E6873"/>
    <w:multiLevelType w:val="hybridMultilevel"/>
    <w:tmpl w:val="2DD0019E"/>
    <w:lvl w:ilvl="0" w:tplc="59D00D2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E5568C"/>
    <w:multiLevelType w:val="hybridMultilevel"/>
    <w:tmpl w:val="D28CD9DE"/>
    <w:lvl w:ilvl="0" w:tplc="D8FE011C">
      <w:start w:val="1"/>
      <w:numFmt w:val="upperLetter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19346C"/>
    <w:multiLevelType w:val="hybridMultilevel"/>
    <w:tmpl w:val="718A223C"/>
    <w:lvl w:ilvl="0" w:tplc="67629EE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4542F7"/>
    <w:multiLevelType w:val="hybridMultilevel"/>
    <w:tmpl w:val="D28CD9DE"/>
    <w:lvl w:ilvl="0" w:tplc="D8FE011C">
      <w:start w:val="1"/>
      <w:numFmt w:val="upperLetter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065B8C"/>
    <w:multiLevelType w:val="hybridMultilevel"/>
    <w:tmpl w:val="622813E8"/>
    <w:lvl w:ilvl="0" w:tplc="E8D8505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E857C41"/>
    <w:multiLevelType w:val="hybridMultilevel"/>
    <w:tmpl w:val="718A223C"/>
    <w:lvl w:ilvl="0" w:tplc="67629EE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28177259">
    <w:abstractNumId w:val="10"/>
  </w:num>
  <w:num w:numId="2" w16cid:durableId="213591083">
    <w:abstractNumId w:val="8"/>
  </w:num>
  <w:num w:numId="3" w16cid:durableId="1541623087">
    <w:abstractNumId w:val="14"/>
  </w:num>
  <w:num w:numId="4" w16cid:durableId="1668249546">
    <w:abstractNumId w:val="6"/>
  </w:num>
  <w:num w:numId="5" w16cid:durableId="1084377702">
    <w:abstractNumId w:val="12"/>
  </w:num>
  <w:num w:numId="6" w16cid:durableId="2022782857">
    <w:abstractNumId w:val="11"/>
  </w:num>
  <w:num w:numId="7" w16cid:durableId="623313728">
    <w:abstractNumId w:val="9"/>
  </w:num>
  <w:num w:numId="8" w16cid:durableId="779255643">
    <w:abstractNumId w:val="4"/>
  </w:num>
  <w:num w:numId="9" w16cid:durableId="1800149664">
    <w:abstractNumId w:val="2"/>
  </w:num>
  <w:num w:numId="10" w16cid:durableId="1216894540">
    <w:abstractNumId w:val="5"/>
  </w:num>
  <w:num w:numId="11" w16cid:durableId="1423332284">
    <w:abstractNumId w:val="0"/>
  </w:num>
  <w:num w:numId="12" w16cid:durableId="1488668468">
    <w:abstractNumId w:val="3"/>
  </w:num>
  <w:num w:numId="13" w16cid:durableId="531649147">
    <w:abstractNumId w:val="7"/>
  </w:num>
  <w:num w:numId="14" w16cid:durableId="1378814935">
    <w:abstractNumId w:val="13"/>
  </w:num>
  <w:num w:numId="15" w16cid:durableId="190922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902"/>
    <w:rsid w:val="000353AD"/>
    <w:rsid w:val="0004523C"/>
    <w:rsid w:val="00045BC2"/>
    <w:rsid w:val="00073902"/>
    <w:rsid w:val="000C32C9"/>
    <w:rsid w:val="00102536"/>
    <w:rsid w:val="001636E3"/>
    <w:rsid w:val="001647D4"/>
    <w:rsid w:val="0018523A"/>
    <w:rsid w:val="001860B9"/>
    <w:rsid w:val="001C679E"/>
    <w:rsid w:val="0023474C"/>
    <w:rsid w:val="0023730F"/>
    <w:rsid w:val="00250C66"/>
    <w:rsid w:val="00297188"/>
    <w:rsid w:val="002A176B"/>
    <w:rsid w:val="002A21C1"/>
    <w:rsid w:val="00310203"/>
    <w:rsid w:val="00314A3D"/>
    <w:rsid w:val="00326980"/>
    <w:rsid w:val="00327D17"/>
    <w:rsid w:val="003647AA"/>
    <w:rsid w:val="003D065D"/>
    <w:rsid w:val="00413A08"/>
    <w:rsid w:val="004345D6"/>
    <w:rsid w:val="00471C6B"/>
    <w:rsid w:val="004B7E23"/>
    <w:rsid w:val="004C13EE"/>
    <w:rsid w:val="004F11C2"/>
    <w:rsid w:val="004F586C"/>
    <w:rsid w:val="00506B2F"/>
    <w:rsid w:val="005236A9"/>
    <w:rsid w:val="005269E7"/>
    <w:rsid w:val="00532B53"/>
    <w:rsid w:val="005421D0"/>
    <w:rsid w:val="00547A1F"/>
    <w:rsid w:val="005B53E8"/>
    <w:rsid w:val="00604520"/>
    <w:rsid w:val="006234C5"/>
    <w:rsid w:val="0066606F"/>
    <w:rsid w:val="00672890"/>
    <w:rsid w:val="006770DD"/>
    <w:rsid w:val="006C178A"/>
    <w:rsid w:val="006C3085"/>
    <w:rsid w:val="006C61FC"/>
    <w:rsid w:val="006D02C6"/>
    <w:rsid w:val="00704588"/>
    <w:rsid w:val="00723791"/>
    <w:rsid w:val="00742C91"/>
    <w:rsid w:val="00745ED5"/>
    <w:rsid w:val="00781073"/>
    <w:rsid w:val="007B2E90"/>
    <w:rsid w:val="007C3A24"/>
    <w:rsid w:val="007C5E49"/>
    <w:rsid w:val="007D1DAD"/>
    <w:rsid w:val="007D35AA"/>
    <w:rsid w:val="007F31CF"/>
    <w:rsid w:val="00815AA5"/>
    <w:rsid w:val="00843049"/>
    <w:rsid w:val="00856E39"/>
    <w:rsid w:val="00936718"/>
    <w:rsid w:val="009540F8"/>
    <w:rsid w:val="00967322"/>
    <w:rsid w:val="009D2077"/>
    <w:rsid w:val="009F3ED7"/>
    <w:rsid w:val="00A01A5B"/>
    <w:rsid w:val="00A16FF6"/>
    <w:rsid w:val="00A27280"/>
    <w:rsid w:val="00A36B48"/>
    <w:rsid w:val="00A664F6"/>
    <w:rsid w:val="00A7482A"/>
    <w:rsid w:val="00AA1382"/>
    <w:rsid w:val="00B00CE0"/>
    <w:rsid w:val="00B06C17"/>
    <w:rsid w:val="00B42BC0"/>
    <w:rsid w:val="00B52FA1"/>
    <w:rsid w:val="00B60285"/>
    <w:rsid w:val="00B76CC9"/>
    <w:rsid w:val="00B96DD5"/>
    <w:rsid w:val="00BD7115"/>
    <w:rsid w:val="00BE2590"/>
    <w:rsid w:val="00C42DB1"/>
    <w:rsid w:val="00C6368F"/>
    <w:rsid w:val="00C861D8"/>
    <w:rsid w:val="00C9278A"/>
    <w:rsid w:val="00D30EB8"/>
    <w:rsid w:val="00D40BA9"/>
    <w:rsid w:val="00D47710"/>
    <w:rsid w:val="00D817D1"/>
    <w:rsid w:val="00DA183E"/>
    <w:rsid w:val="00DB499E"/>
    <w:rsid w:val="00DB5719"/>
    <w:rsid w:val="00E00AE6"/>
    <w:rsid w:val="00E078E5"/>
    <w:rsid w:val="00E20733"/>
    <w:rsid w:val="00E23E02"/>
    <w:rsid w:val="00E416D0"/>
    <w:rsid w:val="00E4375D"/>
    <w:rsid w:val="00E43F3C"/>
    <w:rsid w:val="00E81C53"/>
    <w:rsid w:val="00EC4D9F"/>
    <w:rsid w:val="00ED25A9"/>
    <w:rsid w:val="00F03A6C"/>
    <w:rsid w:val="00F2345F"/>
    <w:rsid w:val="00F4540D"/>
    <w:rsid w:val="00F5325B"/>
    <w:rsid w:val="00FA1B36"/>
    <w:rsid w:val="00FA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DCCBE"/>
  <w15:chartTrackingRefBased/>
  <w15:docId w15:val="{AF64CC1E-0F3D-4445-9E4B-30699B23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9E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272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72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72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72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Lee</dc:creator>
  <cp:keywords/>
  <dc:description/>
  <cp:lastModifiedBy>林宜婷</cp:lastModifiedBy>
  <cp:revision>2</cp:revision>
  <dcterms:created xsi:type="dcterms:W3CDTF">2026-06-23T08:05:00Z</dcterms:created>
  <dcterms:modified xsi:type="dcterms:W3CDTF">2026-06-23T08:05:00Z</dcterms:modified>
</cp:coreProperties>
</file>