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B01D5" w14:textId="6A0CB0A6" w:rsidR="004B2E6D" w:rsidRPr="006864F2" w:rsidRDefault="00B04210" w:rsidP="004B2E6D">
      <w:pPr>
        <w:jc w:val="center"/>
        <w:rPr>
          <w:rFonts w:ascii="Times New Roman" w:eastAsia="標楷體" w:hAnsi="Times New Roman" w:cs="Times New Roman"/>
          <w:b/>
          <w:bCs/>
          <w:color w:val="000000" w:themeColor="text1"/>
          <w:sz w:val="36"/>
          <w:szCs w:val="36"/>
        </w:rPr>
      </w:pPr>
      <w:r w:rsidRPr="006864F2"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</w:rPr>
        <w:t>LED</w:t>
      </w:r>
      <w:r w:rsidRPr="006864F2"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</w:rPr>
        <w:t>廢照明光源運</w:t>
      </w:r>
      <w:r w:rsidR="00766009">
        <w:rPr>
          <w:rFonts w:ascii="Times New Roman" w:eastAsia="標楷體" w:hAnsi="Times New Roman" w:cs="Times New Roman" w:hint="eastAsia"/>
          <w:b/>
          <w:bCs/>
          <w:color w:val="000000" w:themeColor="text1"/>
          <w:sz w:val="36"/>
          <w:szCs w:val="36"/>
        </w:rPr>
        <w:t>送</w:t>
      </w:r>
    </w:p>
    <w:p w14:paraId="45E22358" w14:textId="77777777" w:rsidR="004B2E6D" w:rsidRPr="006864F2" w:rsidRDefault="004B2E6D" w:rsidP="00452913">
      <w:pPr>
        <w:snapToGrid w:val="0"/>
        <w:ind w:left="304" w:hangingChars="152" w:hanging="304"/>
        <w:jc w:val="both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</w:p>
    <w:p w14:paraId="48928A10" w14:textId="4A47F164" w:rsidR="00CF582D" w:rsidRPr="001339A1" w:rsidRDefault="004B2E6D" w:rsidP="002309BB">
      <w:pPr>
        <w:pStyle w:val="a7"/>
        <w:numPr>
          <w:ilvl w:val="0"/>
          <w:numId w:val="1"/>
        </w:numPr>
        <w:adjustRightInd w:val="0"/>
        <w:snapToGrid w:val="0"/>
        <w:spacing w:line="4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供應</w:t>
      </w:r>
      <w:r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商：</w:t>
      </w:r>
      <w:r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="0038080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) 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為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LED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廢照明光源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回收清除處理機構</w:t>
      </w:r>
      <w:r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</w:t>
      </w:r>
      <w:r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="0038080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) 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需協助</w:t>
      </w:r>
      <w:r w:rsidR="00D53310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將</w:t>
      </w:r>
      <w:r w:rsidR="00D53310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LED</w:t>
      </w:r>
      <w:r w:rsidR="00D53310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廢照明光源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運</w:t>
      </w:r>
      <w:r w:rsidR="007660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送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回廠，並分類</w:t>
      </w:r>
      <w:r w:rsidR="00D53310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完善</w:t>
      </w:r>
      <w:r w:rsidR="00D53310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D53310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例如：</w:t>
      </w:r>
      <w:r w:rsidR="00D53310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直管及非直管</w:t>
      </w:r>
      <w:r w:rsidR="00D53310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73A760F4" w14:textId="78141656" w:rsidR="00D53310" w:rsidRDefault="0096397B" w:rsidP="0044472A">
      <w:pPr>
        <w:pStyle w:val="a7"/>
        <w:numPr>
          <w:ilvl w:val="0"/>
          <w:numId w:val="1"/>
        </w:numPr>
        <w:adjustRightInd w:val="0"/>
        <w:snapToGrid w:val="0"/>
        <w:spacing w:beforeLines="50" w:before="180" w:line="4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運</w:t>
      </w:r>
      <w:r w:rsidR="007660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送</w:t>
      </w:r>
      <w:r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物品：</w:t>
      </w:r>
      <w:r w:rsidR="00BD1BDB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LED</w:t>
      </w:r>
      <w:r w:rsidR="00BD1BDB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廢照明光源</w:t>
      </w:r>
      <w:r w:rsidR="0038080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；如下圖</w:t>
      </w:r>
      <w:r w:rsidR="00BD1BDB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包含</w:t>
      </w:r>
      <w:r w:rsidR="009F261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直管及非直管</w:t>
      </w:r>
      <w:r w:rsidR="00380808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(</w:t>
      </w:r>
      <w:r w:rsidR="00380808" w:rsidRPr="003C33A3">
        <w:rPr>
          <w:rFonts w:ascii="Times New Roman" w:eastAsia="標楷體" w:hAnsi="Times New Roman" w:cs="Times New Roman" w:hint="eastAsia"/>
          <w:bCs/>
          <w:color w:val="000000" w:themeColor="text1"/>
          <w:sz w:val="28"/>
          <w:szCs w:val="28"/>
          <w:shd w:val="clear" w:color="auto" w:fill="FFFFFF"/>
        </w:rPr>
        <w:t>安定器內藏型、環管型及緊密型等</w:t>
      </w:r>
      <w:r w:rsidR="00BD1BDB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3ED0B814" w14:textId="6832BC91" w:rsidR="00380808" w:rsidRPr="001339A1" w:rsidRDefault="00380808" w:rsidP="00380808">
      <w:pPr>
        <w:pStyle w:val="a7"/>
        <w:adjustRightInd w:val="0"/>
        <w:snapToGrid w:val="0"/>
        <w:spacing w:beforeLines="50" w:before="180"/>
        <w:ind w:leftChars="0" w:left="40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E6989">
        <w:rPr>
          <w:rFonts w:ascii="Times New Roman" w:eastAsia="標楷體" w:hAnsi="Times New Roman" w:cs="Times New Roman"/>
          <w:bCs/>
          <w:noProof/>
          <w:color w:val="00B050"/>
          <w:sz w:val="28"/>
          <w:szCs w:val="28"/>
          <w:shd w:val="clear" w:color="auto" w:fill="FFFFFF"/>
        </w:rPr>
        <w:drawing>
          <wp:inline distT="0" distB="0" distL="0" distR="0" wp14:anchorId="7D78F6B1" wp14:editId="249CD359">
            <wp:extent cx="4305901" cy="2314898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05901" cy="2314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42DAE" w14:textId="67A4E2BA" w:rsidR="006864F2" w:rsidRPr="00766009" w:rsidRDefault="006864F2" w:rsidP="00766009">
      <w:pPr>
        <w:adjustRightInd w:val="0"/>
        <w:snapToGrid w:val="0"/>
        <w:spacing w:line="460" w:lineRule="exact"/>
        <w:jc w:val="both"/>
        <w:rPr>
          <w:rFonts w:ascii="Times New Roman" w:eastAsia="標楷體" w:hAnsi="Times New Roman" w:cs="Times New Roman" w:hint="eastAsia"/>
          <w:color w:val="00B050"/>
          <w:sz w:val="28"/>
          <w:szCs w:val="28"/>
        </w:rPr>
      </w:pPr>
    </w:p>
    <w:p w14:paraId="573D880D" w14:textId="7CBC7434" w:rsidR="00CF582D" w:rsidRPr="001339A1" w:rsidRDefault="00766009" w:rsidP="006864F2">
      <w:pPr>
        <w:snapToGrid w:val="0"/>
        <w:spacing w:line="46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C</w:t>
      </w:r>
      <w:r w:rsidR="004B2E6D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. </w:t>
      </w:r>
      <w:r w:rsidR="004F6E7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運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送</w:t>
      </w:r>
      <w:r w:rsidR="00263351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地</w:t>
      </w:r>
      <w:r w:rsidR="002C23A4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點</w:t>
      </w:r>
      <w:r w:rsidR="004B2E6D" w:rsidRPr="0044472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 w:rsidRPr="0044472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自以下</w:t>
      </w:r>
      <w:r w:rsidR="0044472A" w:rsidRPr="0044472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地點</w:t>
      </w:r>
      <w:r w:rsidRPr="0044472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，運送至</w:t>
      </w:r>
      <w:r w:rsidRPr="0044472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供應</w:t>
      </w:r>
      <w:r w:rsidRPr="0044472A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商</w:t>
      </w:r>
      <w:r w:rsidR="0044472A" w:rsidRPr="0044472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處</w:t>
      </w:r>
    </w:p>
    <w:p w14:paraId="07375F0C" w14:textId="44450972" w:rsidR="002B73EA" w:rsidRPr="001339A1" w:rsidRDefault="00C45B18" w:rsidP="004F6E72">
      <w:pPr>
        <w:snapToGrid w:val="0"/>
        <w:spacing w:line="440" w:lineRule="exact"/>
        <w:ind w:leftChars="1" w:left="565" w:hangingChars="201" w:hanging="563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="004F6E7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</w:t>
      </w:r>
      <w:r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="0096397B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="000708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="001A4EE5"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桃園市龜山區大華里頂湖二街</w:t>
      </w:r>
      <w:r w:rsidR="001A4EE5"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82</w:t>
      </w:r>
      <w:r w:rsidR="001A4EE5"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號</w:t>
      </w:r>
      <w:r w:rsidR="007660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至少</w:t>
      </w:r>
      <w:r w:rsidR="00D53310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趟次。</w:t>
      </w:r>
      <w:r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="00E93D65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     </w:t>
      </w:r>
    </w:p>
    <w:p w14:paraId="6639A3B9" w14:textId="278820A0" w:rsidR="006864F2" w:rsidRPr="001339A1" w:rsidRDefault="00624E29" w:rsidP="001A4EE5">
      <w:pPr>
        <w:snapToGrid w:val="0"/>
        <w:spacing w:line="440" w:lineRule="exact"/>
        <w:ind w:leftChars="177" w:left="851" w:hangingChars="152" w:hanging="426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96397B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) </w:t>
      </w:r>
      <w:r w:rsidR="002F04E8"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彰化縣彰化市國聖里</w:t>
      </w:r>
      <w:r w:rsidR="002F04E8"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23</w:t>
      </w:r>
      <w:r w:rsidR="002F04E8"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鄰聖安路</w:t>
      </w:r>
      <w:r w:rsidR="002F04E8"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159</w:t>
      </w:r>
      <w:r w:rsidR="002F04E8"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號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，至少</w:t>
      </w:r>
      <w:r w:rsidR="00D53310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趟次。</w:t>
      </w:r>
    </w:p>
    <w:p w14:paraId="20A13A13" w14:textId="2C58552C" w:rsidR="00D53310" w:rsidRPr="001339A1" w:rsidRDefault="00D53310" w:rsidP="004F6E72">
      <w:pPr>
        <w:snapToGrid w:val="0"/>
        <w:spacing w:line="440" w:lineRule="exact"/>
        <w:ind w:leftChars="177" w:left="562" w:hangingChars="49" w:hanging="137"/>
        <w:jc w:val="both"/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</w:pPr>
      <w:r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(3) </w:t>
      </w:r>
      <w:r w:rsidR="0024254E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台南市安南區顯宮里工業一路</w:t>
      </w:r>
      <w:r w:rsidR="0024254E"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86</w:t>
      </w:r>
      <w:r w:rsidR="0024254E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號</w:t>
      </w:r>
      <w:r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，至少</w:t>
      </w:r>
      <w:r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趟次。</w:t>
      </w:r>
    </w:p>
    <w:p w14:paraId="0835BC32" w14:textId="53C8318E" w:rsidR="003B3BE2" w:rsidRPr="001339A1" w:rsidRDefault="006864F2" w:rsidP="001A4EE5">
      <w:pPr>
        <w:snapToGrid w:val="0"/>
        <w:spacing w:line="440" w:lineRule="exact"/>
        <w:ind w:leftChars="177" w:left="851" w:hangingChars="152" w:hanging="426"/>
        <w:jc w:val="both"/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8"/>
        </w:rPr>
      </w:pPr>
      <w:r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(4)</w:t>
      </w:r>
      <w:r w:rsidR="0096397B" w:rsidRPr="001339A1">
        <w:rPr>
          <w:rFonts w:ascii="Times New Roman" w:eastAsia="標楷體" w:hAnsi="Times New Roman" w:cs="Times New Roman" w:hint="eastAsia"/>
          <w:b/>
          <w:bCs/>
          <w:color w:val="000000" w:themeColor="text1"/>
          <w:sz w:val="28"/>
          <w:szCs w:val="28"/>
        </w:rPr>
        <w:t xml:space="preserve"> </w:t>
      </w:r>
      <w:r w:rsidR="001A4EE5"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臺中市北屯區仁美里環中路一段</w:t>
      </w:r>
      <w:r w:rsidR="001A4EE5"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496</w:t>
      </w:r>
      <w:r w:rsidR="001A4EE5"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號</w:t>
      </w:r>
      <w:r w:rsidR="00D53310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，至少</w:t>
      </w:r>
      <w:r w:rsidR="00D53310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6</w:t>
      </w:r>
      <w:r w:rsidR="00D53310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趟次。</w:t>
      </w:r>
    </w:p>
    <w:p w14:paraId="470E42DD" w14:textId="12EB4E18" w:rsidR="003B3BE2" w:rsidRPr="001339A1" w:rsidRDefault="00766009" w:rsidP="0044472A">
      <w:pPr>
        <w:snapToGrid w:val="0"/>
        <w:spacing w:beforeLines="50" w:before="180" w:line="460" w:lineRule="exact"/>
        <w:ind w:left="426" w:hangingChars="152" w:hanging="426"/>
        <w:jc w:val="both"/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D</w:t>
      </w:r>
      <w:r w:rsidR="003B3BE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. </w:t>
      </w:r>
      <w:r w:rsidR="003B3BE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運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送</w:t>
      </w:r>
      <w:r w:rsidR="000708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總</w:t>
      </w:r>
      <w:r w:rsidR="003B3BE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量</w:t>
      </w:r>
      <w:r w:rsidR="003B3BE2" w:rsidRPr="001339A1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 w:rsidR="000708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LED</w:t>
      </w:r>
      <w:r w:rsidR="000708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廢照明光源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</w:t>
      </w:r>
      <w:r w:rsidR="000708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公噸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含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6864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以上</w:t>
      </w:r>
      <w:r w:rsidR="000708F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26B31396" w14:textId="4EAD6E54" w:rsidR="004B2E6D" w:rsidRPr="001339A1" w:rsidRDefault="004B2E6D" w:rsidP="002309BB">
      <w:pPr>
        <w:widowControl/>
        <w:snapToGrid w:val="0"/>
        <w:spacing w:line="360" w:lineRule="exact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   </w:t>
      </w:r>
    </w:p>
    <w:p w14:paraId="66137B8B" w14:textId="3C2958E5" w:rsidR="00745807" w:rsidRPr="00766009" w:rsidRDefault="001B54FE" w:rsidP="00766009">
      <w:pPr>
        <w:pStyle w:val="a7"/>
        <w:widowControl/>
        <w:numPr>
          <w:ilvl w:val="0"/>
          <w:numId w:val="6"/>
        </w:numPr>
        <w:snapToGrid w:val="0"/>
        <w:spacing w:line="360" w:lineRule="exact"/>
        <w:ind w:leftChars="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7660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運</w:t>
      </w:r>
      <w:r w:rsidR="0044472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送</w:t>
      </w:r>
      <w:r w:rsidR="004F6E72" w:rsidRPr="007660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期</w:t>
      </w:r>
      <w:r w:rsidR="00A26BB8" w:rsidRPr="007660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限</w:t>
      </w:r>
      <w:r w:rsidR="004F6E72" w:rsidRPr="0076600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：</w:t>
      </w:r>
      <w:r w:rsidR="004F6E72" w:rsidRPr="007660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115.</w:t>
      </w:r>
      <w:r w:rsidRPr="007660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A26BB8" w:rsidRPr="007660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4F6E72" w:rsidRPr="007660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.</w:t>
      </w:r>
      <w:r w:rsidR="000708F2" w:rsidRPr="007660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24</w:t>
      </w:r>
      <w:r w:rsidR="000708F2" w:rsidRPr="007660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日前</w:t>
      </w:r>
      <w:r w:rsidR="004F6E72" w:rsidRPr="0076600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4A0A54D3" w14:textId="77777777" w:rsidR="00951C15" w:rsidRPr="001339A1" w:rsidRDefault="00951C15" w:rsidP="00951C15">
      <w:pPr>
        <w:pStyle w:val="a7"/>
        <w:snapToGrid w:val="0"/>
        <w:ind w:leftChars="0" w:left="408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7983657D" w14:textId="1532368E" w:rsidR="005D1012" w:rsidRPr="001339A1" w:rsidRDefault="002309BB" w:rsidP="001A4EE5">
      <w:pPr>
        <w:pStyle w:val="a7"/>
        <w:numPr>
          <w:ilvl w:val="0"/>
          <w:numId w:val="6"/>
        </w:numPr>
        <w:snapToGrid w:val="0"/>
        <w:spacing w:line="360" w:lineRule="exact"/>
        <w:ind w:leftChars="0"/>
        <w:jc w:val="both"/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</w:pPr>
      <w:r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驗收：</w:t>
      </w:r>
      <w:r w:rsidR="0096397B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提供</w:t>
      </w:r>
      <w:r w:rsidR="0044472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每</w:t>
      </w:r>
      <w:r w:rsidR="00A26BB8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運</w:t>
      </w:r>
      <w:r w:rsidR="0044472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送趟次之</w:t>
      </w:r>
      <w:r w:rsidR="00A26BB8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重量統計。</w:t>
      </w:r>
      <w:r w:rsidR="00A26BB8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 </w:t>
      </w:r>
      <w:r w:rsidR="003B3BE2" w:rsidRPr="001339A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</w:p>
    <w:sectPr w:rsidR="005D1012" w:rsidRPr="001339A1" w:rsidSect="00D007D7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2D504" w14:textId="77777777" w:rsidR="006526B6" w:rsidRDefault="006526B6" w:rsidP="004B2E6D">
      <w:r>
        <w:separator/>
      </w:r>
    </w:p>
  </w:endnote>
  <w:endnote w:type="continuationSeparator" w:id="0">
    <w:p w14:paraId="438F46B4" w14:textId="77777777" w:rsidR="006526B6" w:rsidRDefault="006526B6" w:rsidP="004B2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A8B94" w14:textId="77777777" w:rsidR="006526B6" w:rsidRDefault="006526B6" w:rsidP="004B2E6D">
      <w:r>
        <w:separator/>
      </w:r>
    </w:p>
  </w:footnote>
  <w:footnote w:type="continuationSeparator" w:id="0">
    <w:p w14:paraId="319063F1" w14:textId="77777777" w:rsidR="006526B6" w:rsidRDefault="006526B6" w:rsidP="004B2E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642BD"/>
    <w:multiLevelType w:val="hybridMultilevel"/>
    <w:tmpl w:val="54628976"/>
    <w:lvl w:ilvl="0" w:tplc="C13EEC28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9A09CF"/>
    <w:multiLevelType w:val="hybridMultilevel"/>
    <w:tmpl w:val="1B3422F4"/>
    <w:lvl w:ilvl="0" w:tplc="A70C0C2A">
      <w:start w:val="4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736442"/>
    <w:multiLevelType w:val="hybridMultilevel"/>
    <w:tmpl w:val="7778BF96"/>
    <w:lvl w:ilvl="0" w:tplc="6D5A960A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585DCF"/>
    <w:multiLevelType w:val="hybridMultilevel"/>
    <w:tmpl w:val="895AE40C"/>
    <w:lvl w:ilvl="0" w:tplc="F50ECBA8">
      <w:start w:val="1"/>
      <w:numFmt w:val="upperLetter"/>
      <w:lvlText w:val="%1.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A0704FA"/>
    <w:multiLevelType w:val="hybridMultilevel"/>
    <w:tmpl w:val="78803884"/>
    <w:lvl w:ilvl="0" w:tplc="CD84F914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C8210A4"/>
    <w:multiLevelType w:val="hybridMultilevel"/>
    <w:tmpl w:val="03F8B308"/>
    <w:lvl w:ilvl="0" w:tplc="80A48C82">
      <w:start w:val="4"/>
      <w:numFmt w:val="upperLetter"/>
      <w:lvlText w:val="%1."/>
      <w:lvlJc w:val="left"/>
      <w:pPr>
        <w:ind w:left="76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num w:numId="1" w16cid:durableId="1223255209">
    <w:abstractNumId w:val="3"/>
  </w:num>
  <w:num w:numId="2" w16cid:durableId="1364937233">
    <w:abstractNumId w:val="5"/>
  </w:num>
  <w:num w:numId="3" w16cid:durableId="1454787384">
    <w:abstractNumId w:val="0"/>
  </w:num>
  <w:num w:numId="4" w16cid:durableId="2007174499">
    <w:abstractNumId w:val="1"/>
  </w:num>
  <w:num w:numId="5" w16cid:durableId="714887948">
    <w:abstractNumId w:val="2"/>
  </w:num>
  <w:num w:numId="6" w16cid:durableId="20439011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CBC"/>
    <w:rsid w:val="00007EFF"/>
    <w:rsid w:val="00044C70"/>
    <w:rsid w:val="000708F2"/>
    <w:rsid w:val="00076630"/>
    <w:rsid w:val="000A5EDC"/>
    <w:rsid w:val="000B1DE2"/>
    <w:rsid w:val="00100153"/>
    <w:rsid w:val="001339A1"/>
    <w:rsid w:val="001377EA"/>
    <w:rsid w:val="00155BE5"/>
    <w:rsid w:val="001A4EE5"/>
    <w:rsid w:val="001B54FE"/>
    <w:rsid w:val="001B77BB"/>
    <w:rsid w:val="001D43E3"/>
    <w:rsid w:val="00227230"/>
    <w:rsid w:val="002309BB"/>
    <w:rsid w:val="0024254E"/>
    <w:rsid w:val="00263351"/>
    <w:rsid w:val="00296D03"/>
    <w:rsid w:val="002A3C50"/>
    <w:rsid w:val="002B73EA"/>
    <w:rsid w:val="002C23A4"/>
    <w:rsid w:val="002F04E8"/>
    <w:rsid w:val="0031040C"/>
    <w:rsid w:val="00354964"/>
    <w:rsid w:val="00380808"/>
    <w:rsid w:val="00384F33"/>
    <w:rsid w:val="003B3BE2"/>
    <w:rsid w:val="003B6C0E"/>
    <w:rsid w:val="003C0D72"/>
    <w:rsid w:val="003E380C"/>
    <w:rsid w:val="0042346C"/>
    <w:rsid w:val="00434C9D"/>
    <w:rsid w:val="0044472A"/>
    <w:rsid w:val="00452913"/>
    <w:rsid w:val="00457601"/>
    <w:rsid w:val="0046613D"/>
    <w:rsid w:val="004978F7"/>
    <w:rsid w:val="004B2E6D"/>
    <w:rsid w:val="004F2FE0"/>
    <w:rsid w:val="004F6E72"/>
    <w:rsid w:val="00532854"/>
    <w:rsid w:val="005D1012"/>
    <w:rsid w:val="005D27B7"/>
    <w:rsid w:val="005F1217"/>
    <w:rsid w:val="005F6EEF"/>
    <w:rsid w:val="00624E29"/>
    <w:rsid w:val="00630AA1"/>
    <w:rsid w:val="006324DF"/>
    <w:rsid w:val="006526B6"/>
    <w:rsid w:val="006579C3"/>
    <w:rsid w:val="00657AB8"/>
    <w:rsid w:val="006864F2"/>
    <w:rsid w:val="00686F6A"/>
    <w:rsid w:val="00711EC0"/>
    <w:rsid w:val="00745807"/>
    <w:rsid w:val="00766009"/>
    <w:rsid w:val="0077013D"/>
    <w:rsid w:val="007823EC"/>
    <w:rsid w:val="007C7E7A"/>
    <w:rsid w:val="007E2100"/>
    <w:rsid w:val="0081209D"/>
    <w:rsid w:val="00862E84"/>
    <w:rsid w:val="00894899"/>
    <w:rsid w:val="008B369A"/>
    <w:rsid w:val="008B3C68"/>
    <w:rsid w:val="008D2D5C"/>
    <w:rsid w:val="008F701B"/>
    <w:rsid w:val="00917529"/>
    <w:rsid w:val="00951C15"/>
    <w:rsid w:val="00962F7F"/>
    <w:rsid w:val="0096397B"/>
    <w:rsid w:val="00966616"/>
    <w:rsid w:val="009A79C2"/>
    <w:rsid w:val="009B47B8"/>
    <w:rsid w:val="009F2612"/>
    <w:rsid w:val="009F62CF"/>
    <w:rsid w:val="00A01281"/>
    <w:rsid w:val="00A10201"/>
    <w:rsid w:val="00A26BB8"/>
    <w:rsid w:val="00A62AC0"/>
    <w:rsid w:val="00A763FE"/>
    <w:rsid w:val="00A904C1"/>
    <w:rsid w:val="00AA67EC"/>
    <w:rsid w:val="00AB79D1"/>
    <w:rsid w:val="00AC71A0"/>
    <w:rsid w:val="00AD3C6B"/>
    <w:rsid w:val="00AD44F1"/>
    <w:rsid w:val="00AE01CF"/>
    <w:rsid w:val="00B04210"/>
    <w:rsid w:val="00B404B4"/>
    <w:rsid w:val="00B43722"/>
    <w:rsid w:val="00B61C8D"/>
    <w:rsid w:val="00BA0982"/>
    <w:rsid w:val="00BB696F"/>
    <w:rsid w:val="00BB6C80"/>
    <w:rsid w:val="00BD1BDB"/>
    <w:rsid w:val="00BD4222"/>
    <w:rsid w:val="00BF109A"/>
    <w:rsid w:val="00BF1F59"/>
    <w:rsid w:val="00C059A9"/>
    <w:rsid w:val="00C13471"/>
    <w:rsid w:val="00C176BF"/>
    <w:rsid w:val="00C45B18"/>
    <w:rsid w:val="00C6094B"/>
    <w:rsid w:val="00C623FE"/>
    <w:rsid w:val="00C657BF"/>
    <w:rsid w:val="00C67D0F"/>
    <w:rsid w:val="00CA4120"/>
    <w:rsid w:val="00CB76FB"/>
    <w:rsid w:val="00CC2EA0"/>
    <w:rsid w:val="00CF582D"/>
    <w:rsid w:val="00D007D7"/>
    <w:rsid w:val="00D16B21"/>
    <w:rsid w:val="00D51FBA"/>
    <w:rsid w:val="00D53310"/>
    <w:rsid w:val="00D55A31"/>
    <w:rsid w:val="00D84B5A"/>
    <w:rsid w:val="00D86CBC"/>
    <w:rsid w:val="00D90BB2"/>
    <w:rsid w:val="00D94489"/>
    <w:rsid w:val="00DC79A8"/>
    <w:rsid w:val="00E33595"/>
    <w:rsid w:val="00E3673E"/>
    <w:rsid w:val="00E533BB"/>
    <w:rsid w:val="00E5571C"/>
    <w:rsid w:val="00E710DB"/>
    <w:rsid w:val="00E77843"/>
    <w:rsid w:val="00E92A22"/>
    <w:rsid w:val="00E93D65"/>
    <w:rsid w:val="00EC25D3"/>
    <w:rsid w:val="00EE3D51"/>
    <w:rsid w:val="00F84DCD"/>
    <w:rsid w:val="00FB30DD"/>
    <w:rsid w:val="00FE0B23"/>
    <w:rsid w:val="00FE1181"/>
    <w:rsid w:val="00FF1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9E130F"/>
  <w15:chartTrackingRefBased/>
  <w15:docId w15:val="{C5E1F513-1723-4CD9-931F-74712E4D8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3BE2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2E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B2E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B2E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B2E6D"/>
    <w:rPr>
      <w:sz w:val="20"/>
      <w:szCs w:val="20"/>
    </w:rPr>
  </w:style>
  <w:style w:type="paragraph" w:styleId="a7">
    <w:name w:val="List Paragraph"/>
    <w:basedOn w:val="a"/>
    <w:uiPriority w:val="34"/>
    <w:qFormat/>
    <w:rsid w:val="004B2E6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8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孔祥丞</dc:creator>
  <cp:keywords/>
  <dc:description/>
  <cp:lastModifiedBy>魏碧玉</cp:lastModifiedBy>
  <cp:revision>28</cp:revision>
  <cp:lastPrinted>2024-10-25T08:36:00Z</cp:lastPrinted>
  <dcterms:created xsi:type="dcterms:W3CDTF">2026-10-21T08:35:00Z</dcterms:created>
  <dcterms:modified xsi:type="dcterms:W3CDTF">2026-11-02T09:25:00Z</dcterms:modified>
</cp:coreProperties>
</file>