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A21A3" w14:textId="77777777" w:rsidR="007F3200" w:rsidRPr="00D14485" w:rsidRDefault="007F3200" w:rsidP="007F3200">
      <w:pPr>
        <w:rPr>
          <w:rFonts w:ascii="微軟正黑體" w:eastAsia="微軟正黑體" w:hAnsi="微軟正黑體"/>
          <w:szCs w:val="24"/>
        </w:rPr>
      </w:pPr>
      <w:r w:rsidRPr="00D14485">
        <w:rPr>
          <w:rFonts w:ascii="微軟正黑體" w:eastAsia="微軟正黑體" w:hAnsi="微軟正黑體" w:hint="eastAsia"/>
          <w:szCs w:val="24"/>
        </w:rPr>
        <w:t>需求：</w:t>
      </w:r>
    </w:p>
    <w:p w14:paraId="01F94362" w14:textId="44D42A68" w:rsidR="007F3200" w:rsidRPr="00D14485" w:rsidRDefault="007F3200" w:rsidP="007F3200">
      <w:pPr>
        <w:rPr>
          <w:rFonts w:ascii="微軟正黑體" w:eastAsia="微軟正黑體" w:hAnsi="微軟正黑體" w:cs="Times New Roman"/>
          <w:color w:val="000000"/>
          <w:szCs w:val="24"/>
        </w:rPr>
      </w:pPr>
      <w:r>
        <w:rPr>
          <w:rFonts w:ascii="微軟正黑體" w:eastAsia="微軟正黑體" w:hAnsi="微軟正黑體" w:cs="Times New Roman" w:hint="eastAsia"/>
          <w:color w:val="000000"/>
          <w:szCs w:val="24"/>
        </w:rPr>
        <w:t>放電AI自適應</w:t>
      </w:r>
      <w:r w:rsidRPr="00D14485">
        <w:rPr>
          <w:rFonts w:ascii="微軟正黑體" w:eastAsia="微軟正黑體" w:hAnsi="微軟正黑體" w:cs="Times New Roman"/>
          <w:color w:val="000000"/>
          <w:szCs w:val="24"/>
        </w:rPr>
        <w:t>模組開發</w:t>
      </w:r>
      <w:r w:rsidR="00022566">
        <w:rPr>
          <w:rFonts w:ascii="微軟正黑體" w:eastAsia="微軟正黑體" w:hAnsi="微軟正黑體" w:cs="Times New Roman" w:hint="eastAsia"/>
          <w:color w:val="000000"/>
          <w:szCs w:val="24"/>
        </w:rPr>
        <w:t>SDK</w:t>
      </w:r>
      <w:r w:rsidRPr="00D14485">
        <w:rPr>
          <w:rFonts w:ascii="微軟正黑體" w:eastAsia="微軟正黑體" w:hAnsi="微軟正黑體" w:cs="Times New Roman"/>
          <w:color w:val="000000"/>
          <w:szCs w:val="24"/>
        </w:rPr>
        <w:t>套件</w:t>
      </w:r>
      <w:r w:rsidR="00022566">
        <w:rPr>
          <w:rFonts w:ascii="微軟正黑體" w:eastAsia="微軟正黑體" w:hAnsi="微軟正黑體" w:cs="Times New Roman" w:hint="eastAsia"/>
          <w:color w:val="000000"/>
          <w:szCs w:val="24"/>
        </w:rPr>
        <w:t>技術服務</w:t>
      </w:r>
    </w:p>
    <w:p w14:paraId="529ABFEC" w14:textId="77777777" w:rsidR="007F3200" w:rsidRPr="00D14485" w:rsidRDefault="007F3200" w:rsidP="007F3200">
      <w:pPr>
        <w:rPr>
          <w:rFonts w:ascii="微軟正黑體" w:eastAsia="微軟正黑體" w:hAnsi="微軟正黑體" w:cs="Times New Roman"/>
          <w:color w:val="000000"/>
          <w:szCs w:val="24"/>
        </w:rPr>
      </w:pPr>
      <w:r w:rsidRPr="00D14485">
        <w:rPr>
          <w:rFonts w:ascii="微軟正黑體" w:eastAsia="微軟正黑體" w:hAnsi="微軟正黑體" w:cs="Times New Roman" w:hint="eastAsia"/>
          <w:color w:val="000000"/>
          <w:szCs w:val="24"/>
        </w:rPr>
        <w:t>用途：</w:t>
      </w:r>
    </w:p>
    <w:p w14:paraId="15C198DB" w14:textId="0F19FBE4" w:rsidR="007F3200" w:rsidRDefault="007F3200" w:rsidP="007F3200">
      <w:pPr>
        <w:rPr>
          <w:rFonts w:ascii="微軟正黑體" w:eastAsia="微軟正黑體" w:hAnsi="微軟正黑體" w:cs="Times New Roman"/>
          <w:color w:val="000000"/>
          <w:szCs w:val="24"/>
        </w:rPr>
      </w:pPr>
      <w:r>
        <w:rPr>
          <w:rFonts w:ascii="微軟正黑體" w:eastAsia="微軟正黑體" w:hAnsi="微軟正黑體" w:cs="Times New Roman" w:hint="eastAsia"/>
          <w:color w:val="000000"/>
          <w:szCs w:val="24"/>
        </w:rPr>
        <w:t>放電AI自適應</w:t>
      </w:r>
      <w:r w:rsidRPr="00D14485">
        <w:rPr>
          <w:rFonts w:ascii="微軟正黑體" w:eastAsia="微軟正黑體" w:hAnsi="微軟正黑體" w:cs="Times New Roman"/>
          <w:color w:val="000000"/>
          <w:szCs w:val="24"/>
        </w:rPr>
        <w:t>模組</w:t>
      </w:r>
      <w:r w:rsidRPr="00A14406">
        <w:rPr>
          <w:rFonts w:ascii="微軟正黑體" w:eastAsia="微軟正黑體" w:hAnsi="微軟正黑體" w:cs="Times New Roman" w:hint="eastAsia"/>
          <w:color w:val="000000"/>
          <w:szCs w:val="24"/>
        </w:rPr>
        <w:t>之核心數據收集，透過SDK</w:t>
      </w:r>
      <w:r w:rsidR="00022566">
        <w:rPr>
          <w:rFonts w:ascii="微軟正黑體" w:eastAsia="微軟正黑體" w:hAnsi="微軟正黑體" w:cs="Times New Roman" w:hint="eastAsia"/>
          <w:color w:val="000000"/>
          <w:szCs w:val="24"/>
        </w:rPr>
        <w:t>套件</w:t>
      </w:r>
      <w:r w:rsidRPr="00A14406">
        <w:rPr>
          <w:rFonts w:ascii="微軟正黑體" w:eastAsia="微軟正黑體" w:hAnsi="微軟正黑體" w:cs="Times New Roman" w:hint="eastAsia"/>
          <w:color w:val="000000"/>
          <w:szCs w:val="24"/>
        </w:rPr>
        <w:t>開發，建構即時擷取通訊模組，</w:t>
      </w:r>
      <w:r>
        <w:rPr>
          <w:rFonts w:ascii="微軟正黑體" w:eastAsia="微軟正黑體" w:hAnsi="微軟正黑體" w:cs="Times New Roman" w:hint="eastAsia"/>
          <w:color w:val="000000"/>
          <w:szCs w:val="24"/>
        </w:rPr>
        <w:t>以</w:t>
      </w:r>
      <w:r w:rsidRPr="00A14406">
        <w:rPr>
          <w:rFonts w:ascii="微軟正黑體" w:eastAsia="微軟正黑體" w:hAnsi="微軟正黑體" w:cs="Times New Roman" w:hint="eastAsia"/>
          <w:color w:val="000000"/>
          <w:szCs w:val="24"/>
        </w:rPr>
        <w:t>收集</w:t>
      </w:r>
      <w:r>
        <w:rPr>
          <w:rFonts w:ascii="微軟正黑體" w:eastAsia="微軟正黑體" w:hAnsi="微軟正黑體" w:cs="Times New Roman" w:hint="eastAsia"/>
          <w:color w:val="000000"/>
          <w:szCs w:val="24"/>
        </w:rPr>
        <w:t>放電加工機之過程數據並做AI自適應決策，</w:t>
      </w:r>
      <w:r>
        <w:rPr>
          <w:rFonts w:ascii="微軟正黑體" w:eastAsia="微軟正黑體" w:hAnsi="微軟正黑體" w:cs="Times New Roman"/>
          <w:color w:val="000000"/>
          <w:szCs w:val="24"/>
        </w:rPr>
        <w:t>SDK</w:t>
      </w:r>
      <w:r>
        <w:rPr>
          <w:rFonts w:ascii="微軟正黑體" w:eastAsia="微軟正黑體" w:hAnsi="微軟正黑體" w:cs="Times New Roman" w:hint="eastAsia"/>
          <w:color w:val="000000"/>
          <w:szCs w:val="24"/>
        </w:rPr>
        <w:t>開發之軟體可於配置</w:t>
      </w:r>
      <w:proofErr w:type="spellStart"/>
      <w:r>
        <w:rPr>
          <w:rFonts w:ascii="微軟正黑體" w:eastAsia="微軟正黑體" w:hAnsi="微軟正黑體" w:cs="Times New Roman"/>
          <w:color w:val="000000"/>
          <w:szCs w:val="24"/>
        </w:rPr>
        <w:t>INtime</w:t>
      </w:r>
      <w:proofErr w:type="spellEnd"/>
      <w:r>
        <w:rPr>
          <w:rFonts w:ascii="微軟正黑體" w:eastAsia="微軟正黑體" w:hAnsi="微軟正黑體" w:cs="Times New Roman"/>
          <w:color w:val="000000"/>
          <w:szCs w:val="24"/>
        </w:rPr>
        <w:t xml:space="preserve"> runtime</w:t>
      </w:r>
      <w:r>
        <w:rPr>
          <w:rFonts w:ascii="微軟正黑體" w:eastAsia="微軟正黑體" w:hAnsi="微軟正黑體" w:cs="Times New Roman" w:hint="eastAsia"/>
          <w:color w:val="000000"/>
          <w:szCs w:val="24"/>
        </w:rPr>
        <w:t>之載具上運行</w:t>
      </w:r>
      <w:r w:rsidR="00022566">
        <w:rPr>
          <w:rFonts w:ascii="微軟正黑體" w:eastAsia="微軟正黑體" w:hAnsi="微軟正黑體" w:cs="Times New Roman" w:hint="eastAsia"/>
          <w:color w:val="000000"/>
          <w:szCs w:val="24"/>
        </w:rPr>
        <w:t>，</w:t>
      </w:r>
      <w:r w:rsidR="0059739A">
        <w:rPr>
          <w:rFonts w:ascii="微軟正黑體" w:eastAsia="微軟正黑體" w:hAnsi="微軟正黑體" w:cs="Times New Roman" w:hint="eastAsia"/>
          <w:color w:val="000000"/>
          <w:szCs w:val="24"/>
        </w:rPr>
        <w:t>提供</w:t>
      </w:r>
      <w:r w:rsidR="00022566">
        <w:rPr>
          <w:rFonts w:ascii="微軟正黑體" w:eastAsia="微軟正黑體" w:hAnsi="微軟正黑體" w:cs="Times New Roman" w:hint="eastAsia"/>
          <w:color w:val="000000"/>
          <w:szCs w:val="24"/>
        </w:rPr>
        <w:t>開發過程以及日後維護的技術支援服務。</w:t>
      </w:r>
    </w:p>
    <w:p w14:paraId="77D14CD5" w14:textId="77777777" w:rsidR="007F3200" w:rsidRDefault="007F3200" w:rsidP="007F3200">
      <w:pPr>
        <w:rPr>
          <w:rFonts w:ascii="微軟正黑體" w:eastAsia="微軟正黑體" w:hAnsi="微軟正黑體" w:cs="Times New Roman"/>
          <w:color w:val="000000"/>
          <w:szCs w:val="24"/>
        </w:rPr>
      </w:pPr>
      <w:r>
        <w:rPr>
          <w:rFonts w:ascii="微軟正黑體" w:eastAsia="微軟正黑體" w:hAnsi="微軟正黑體" w:cs="Times New Roman" w:hint="eastAsia"/>
          <w:color w:val="000000"/>
          <w:szCs w:val="24"/>
        </w:rPr>
        <w:t>規格：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463"/>
        <w:gridCol w:w="4762"/>
      </w:tblGrid>
      <w:tr w:rsidR="007F3200" w:rsidRPr="00D14485" w14:paraId="71377757" w14:textId="77777777" w:rsidTr="000E1E6D">
        <w:tc>
          <w:tcPr>
            <w:tcW w:w="7225" w:type="dxa"/>
            <w:gridSpan w:val="2"/>
          </w:tcPr>
          <w:p w14:paraId="337D83D6" w14:textId="77777777" w:rsidR="007F3200" w:rsidRPr="00B94D0F" w:rsidRDefault="007F3200" w:rsidP="000E1E6D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規格</w:t>
            </w:r>
          </w:p>
        </w:tc>
      </w:tr>
      <w:tr w:rsidR="007F3200" w14:paraId="3B2AFBB9" w14:textId="77777777" w:rsidTr="000E1E6D">
        <w:tc>
          <w:tcPr>
            <w:tcW w:w="2463" w:type="dxa"/>
          </w:tcPr>
          <w:p w14:paraId="17148BF1" w14:textId="16622339" w:rsidR="007F3200" w:rsidRPr="00B94D0F" w:rsidRDefault="00022566" w:rsidP="000E1E6D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技術支援</w:t>
            </w:r>
            <w:r w:rsidR="007F3200">
              <w:rPr>
                <w:rFonts w:ascii="微軟正黑體" w:eastAsia="微軟正黑體" w:hAnsi="微軟正黑體" w:hint="eastAsia"/>
                <w:sz w:val="20"/>
                <w:szCs w:val="20"/>
              </w:rPr>
              <w:t>版本</w:t>
            </w:r>
          </w:p>
        </w:tc>
        <w:tc>
          <w:tcPr>
            <w:tcW w:w="4762" w:type="dxa"/>
          </w:tcPr>
          <w:p w14:paraId="0A495ABF" w14:textId="2F535757" w:rsidR="007F3200" w:rsidRPr="00B94D0F" w:rsidRDefault="007F3200" w:rsidP="000E1E6D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INtime7或以上</w:t>
            </w:r>
          </w:p>
        </w:tc>
      </w:tr>
      <w:tr w:rsidR="007F3200" w14:paraId="0F2DE438" w14:textId="77777777" w:rsidTr="000E1E6D">
        <w:tc>
          <w:tcPr>
            <w:tcW w:w="2463" w:type="dxa"/>
          </w:tcPr>
          <w:p w14:paraId="56BDC0A8" w14:textId="7D0499C6" w:rsidR="007F3200" w:rsidRPr="00B94D0F" w:rsidRDefault="00022566" w:rsidP="000E1E6D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技術服務時間</w:t>
            </w:r>
          </w:p>
        </w:tc>
        <w:tc>
          <w:tcPr>
            <w:tcW w:w="4762" w:type="dxa"/>
          </w:tcPr>
          <w:p w14:paraId="4894CA9E" w14:textId="323265E3" w:rsidR="007F3200" w:rsidRPr="00B94D0F" w:rsidRDefault="00022566" w:rsidP="000E1E6D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兩年</w:t>
            </w:r>
          </w:p>
        </w:tc>
      </w:tr>
      <w:tr w:rsidR="007F3200" w14:paraId="3C98745B" w14:textId="77777777" w:rsidTr="000E1E6D">
        <w:tc>
          <w:tcPr>
            <w:tcW w:w="2463" w:type="dxa"/>
          </w:tcPr>
          <w:p w14:paraId="6E99037F" w14:textId="76C09CE1" w:rsidR="007F3200" w:rsidRPr="00B94D0F" w:rsidRDefault="007F3200" w:rsidP="000E1E6D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94D0F">
              <w:rPr>
                <w:rFonts w:ascii="微軟正黑體" w:eastAsia="微軟正黑體" w:hAnsi="微軟正黑體" w:hint="eastAsia"/>
                <w:sz w:val="20"/>
                <w:szCs w:val="20"/>
              </w:rPr>
              <w:t>授權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目標</w:t>
            </w:r>
          </w:p>
        </w:tc>
        <w:tc>
          <w:tcPr>
            <w:tcW w:w="4762" w:type="dxa"/>
          </w:tcPr>
          <w:p w14:paraId="7F280017" w14:textId="1100D87F" w:rsidR="007F3200" w:rsidRPr="00B94D0F" w:rsidRDefault="007F3200" w:rsidP="000E1E6D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#27DAC-10225679-1 HWKEY</w:t>
            </w:r>
          </w:p>
        </w:tc>
      </w:tr>
      <w:tr w:rsidR="007F3200" w:rsidRPr="00B94D0F" w14:paraId="72B6F490" w14:textId="77777777" w:rsidTr="007F3200">
        <w:tc>
          <w:tcPr>
            <w:tcW w:w="2463" w:type="dxa"/>
          </w:tcPr>
          <w:p w14:paraId="63DBCB9A" w14:textId="6CCD3659" w:rsidR="007F3200" w:rsidRPr="00B94D0F" w:rsidRDefault="00022566" w:rsidP="000E1E6D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說明</w:t>
            </w:r>
          </w:p>
        </w:tc>
        <w:tc>
          <w:tcPr>
            <w:tcW w:w="4762" w:type="dxa"/>
          </w:tcPr>
          <w:p w14:paraId="021ECD4F" w14:textId="68869CDD" w:rsidR="007F3200" w:rsidRPr="00B94D0F" w:rsidRDefault="00022566" w:rsidP="000E1E6D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 w:rsidRPr="00022566">
              <w:rPr>
                <w:rFonts w:ascii="微軟正黑體" w:eastAsia="微軟正黑體" w:hAnsi="微軟正黑體" w:hint="eastAsia"/>
                <w:sz w:val="20"/>
                <w:szCs w:val="20"/>
              </w:rPr>
              <w:t>開發</w:t>
            </w:r>
            <w:r w:rsidR="0059739A">
              <w:rPr>
                <w:rFonts w:ascii="微軟正黑體" w:eastAsia="微軟正黑體" w:hAnsi="微軟正黑體" w:hint="eastAsia"/>
                <w:sz w:val="20"/>
                <w:szCs w:val="20"/>
              </w:rPr>
              <w:t>SDK</w:t>
            </w:r>
            <w:r w:rsidRPr="00022566">
              <w:rPr>
                <w:rFonts w:ascii="微軟正黑體" w:eastAsia="微軟正黑體" w:hAnsi="微軟正黑體" w:hint="eastAsia"/>
                <w:sz w:val="20"/>
                <w:szCs w:val="20"/>
              </w:rPr>
              <w:t>套件年度大/小版本升級、Patch 更新及技術文件存取權限</w:t>
            </w:r>
          </w:p>
        </w:tc>
      </w:tr>
    </w:tbl>
    <w:p w14:paraId="58387130" w14:textId="384EEF96" w:rsidR="007F3200" w:rsidRDefault="007F3200" w:rsidP="007F3200"/>
    <w:sectPr w:rsidR="007F320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altName w:val="Microsoft Jheng Hei Bold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06E"/>
    <w:rsid w:val="00022566"/>
    <w:rsid w:val="00114A0C"/>
    <w:rsid w:val="001313D8"/>
    <w:rsid w:val="0059739A"/>
    <w:rsid w:val="0063531D"/>
    <w:rsid w:val="00737C72"/>
    <w:rsid w:val="007F3200"/>
    <w:rsid w:val="008346B4"/>
    <w:rsid w:val="008535B5"/>
    <w:rsid w:val="00861ADE"/>
    <w:rsid w:val="00967650"/>
    <w:rsid w:val="00A945DA"/>
    <w:rsid w:val="00AA15C9"/>
    <w:rsid w:val="00AB62F8"/>
    <w:rsid w:val="00AE2CA5"/>
    <w:rsid w:val="00B7006E"/>
    <w:rsid w:val="00B90B7C"/>
    <w:rsid w:val="00C70F6E"/>
    <w:rsid w:val="00C77178"/>
    <w:rsid w:val="00EE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93998"/>
  <w15:chartTrackingRefBased/>
  <w15:docId w15:val="{6937FCE9-DEB5-47CF-9E58-CFC5875D4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3200"/>
    <w:pPr>
      <w:widowControl w:val="0"/>
      <w:spacing w:after="0" w:line="240" w:lineRule="auto"/>
    </w:pPr>
    <w:rPr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7006E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006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006E"/>
    <w:pPr>
      <w:keepNext/>
      <w:keepLines/>
      <w:spacing w:before="160" w:after="40" w:line="278" w:lineRule="auto"/>
      <w:outlineLvl w:val="2"/>
    </w:pPr>
    <w:rPr>
      <w:rFonts w:eastAsiaTheme="majorEastAsia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006E"/>
    <w:pPr>
      <w:keepNext/>
      <w:keepLines/>
      <w:spacing w:before="160" w:after="40" w:line="278" w:lineRule="auto"/>
      <w:outlineLvl w:val="3"/>
    </w:pPr>
    <w:rPr>
      <w:rFonts w:eastAsiaTheme="majorEastAsia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7006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006E"/>
    <w:pPr>
      <w:keepNext/>
      <w:keepLines/>
      <w:spacing w:before="40" w:line="278" w:lineRule="auto"/>
      <w:outlineLvl w:val="5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006E"/>
    <w:pPr>
      <w:keepNext/>
      <w:keepLines/>
      <w:spacing w:before="40" w:line="278" w:lineRule="auto"/>
      <w:ind w:leftChars="100" w:left="100"/>
      <w:outlineLvl w:val="6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006E"/>
    <w:pPr>
      <w:keepNext/>
      <w:keepLines/>
      <w:spacing w:before="40" w:line="278" w:lineRule="auto"/>
      <w:ind w:leftChars="200" w:left="200"/>
      <w:outlineLvl w:val="7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006E"/>
    <w:pPr>
      <w:keepNext/>
      <w:keepLines/>
      <w:spacing w:before="40" w:line="278" w:lineRule="auto"/>
      <w:ind w:leftChars="300" w:left="300"/>
      <w:outlineLvl w:val="8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7006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700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7006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700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7006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7006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7006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7006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7006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7006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B700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7006E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B7006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7006E"/>
    <w:pPr>
      <w:spacing w:before="160" w:after="160" w:line="278" w:lineRule="auto"/>
      <w:jc w:val="center"/>
    </w:pPr>
    <w:rPr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B7006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7006E"/>
    <w:pPr>
      <w:spacing w:after="160" w:line="278" w:lineRule="auto"/>
      <w:ind w:left="720"/>
      <w:contextualSpacing/>
    </w:pPr>
    <w:rPr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B7006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700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B7006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7006E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7F3200"/>
    <w:pPr>
      <w:spacing w:after="0" w:line="240" w:lineRule="auto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C77178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C771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CD7B13227053418BDC9755153EB379" ma:contentTypeVersion="3" ma:contentTypeDescription="Create a new document." ma:contentTypeScope="" ma:versionID="62ed000816fe4e7ed3201476d0b11459">
  <xsd:schema xmlns:xsd="http://www.w3.org/2001/XMLSchema" xmlns:xs="http://www.w3.org/2001/XMLSchema" xmlns:p="http://schemas.microsoft.com/office/2006/metadata/properties" xmlns:ns2="c5eb24ce-45a9-4127-8e4b-1faa9080abea" targetNamespace="http://schemas.microsoft.com/office/2006/metadata/properties" ma:root="true" ma:fieldsID="a3fcd37520dc9e5a5c2d719a44d1f9a3" ns2:_="">
    <xsd:import namespace="c5eb24ce-45a9-4127-8e4b-1faa9080ab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eb24ce-45a9-4127-8e4b-1faa9080ab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8800C8-FAE6-43E5-819D-477DE9D9F4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716252-F6A7-472F-8043-1E4A21EA5C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eb24ce-45a9-4127-8e4b-1faa9080ab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31CC08-2667-440E-8A69-48D311647DD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林佳慶</dc:creator>
  <cp:keywords/>
  <dc:description/>
  <cp:lastModifiedBy>李美郁</cp:lastModifiedBy>
  <cp:revision>2</cp:revision>
  <dcterms:created xsi:type="dcterms:W3CDTF">2026-11-02T00:47:00Z</dcterms:created>
  <dcterms:modified xsi:type="dcterms:W3CDTF">2026-11-02T00:47:00Z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0x010100F3CD7B13227053418BDC9755153EB379</vt:lpwstr>
  </property>
  <property fmtid="{D5CDD505-2E9C-101B-9397-08002B2CF9AE}" pid="3" name="docLangLocale">
    <vt:lpwstr>zh-hant</vt:lpwstr>
  </property>
  <property fmtid="{D5CDD505-2E9C-101B-9397-08002B2CF9AE}" pid="4" name="docLang">
    <vt:lpwstr>zh</vt:lpwstr>
  </property>
</Properties>
</file>