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48B4F" w14:textId="77777777" w:rsidR="00CC3EE5" w:rsidRPr="00B3425D" w:rsidRDefault="00FD0022" w:rsidP="00CC3EE5">
      <w:pPr>
        <w:jc w:val="center"/>
        <w:rPr>
          <w:rFonts w:eastAsia="標楷體"/>
          <w:b/>
          <w:color w:val="000000" w:themeColor="text1"/>
          <w:sz w:val="32"/>
        </w:rPr>
      </w:pPr>
      <w:r w:rsidRPr="00B3425D">
        <w:rPr>
          <w:rFonts w:ascii="標楷體" w:eastAsia="標楷體" w:hAnsi="標楷體"/>
          <w:b/>
          <w:color w:val="000000" w:themeColor="text1"/>
          <w:sz w:val="44"/>
        </w:rPr>
        <w:t>採購規範書</w:t>
      </w:r>
    </w:p>
    <w:p w14:paraId="25510EB9" w14:textId="6189678A" w:rsidR="00FD0022" w:rsidRPr="00B3425D" w:rsidRDefault="00FD0022" w:rsidP="004E209C">
      <w:pPr>
        <w:pStyle w:val="a4"/>
        <w:ind w:leftChars="0"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/>
        </w:rPr>
        <w:t>購案名稱：115年強化服務業人才韌性-智慧營運人才培訓課程委託案</w:t>
      </w:r>
    </w:p>
    <w:tbl>
      <w:tblPr>
        <w:tblW w:w="1006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29"/>
        <w:gridCol w:w="5231"/>
      </w:tblGrid>
      <w:tr w:rsidR="00FD0022" w:rsidRPr="00A002CC" w14:paraId="4CE8611C" w14:textId="77777777" w:rsidTr="009F177A">
        <w:trPr>
          <w:trHeight w:val="399"/>
        </w:trPr>
        <w:tc>
          <w:tcPr>
            <w:tcW w:w="48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49641F" w14:textId="21F274CE" w:rsidR="0030458C" w:rsidRDefault="0030458C">
            <w:pPr>
              <w:rPr>
                <w:rFonts w:hint="eastAsia"/>
              </w:rPr>
            </w:pPr>
          </w:p>
        </w:tc>
        <w:tc>
          <w:tcPr>
            <w:tcW w:w="5231" w:type="dxa"/>
            <w:tcBorders>
              <w:top w:val="nil"/>
              <w:left w:val="nil"/>
              <w:bottom w:val="nil"/>
              <w:right w:val="nil"/>
            </w:tcBorders>
          </w:tcPr>
          <w:p w14:paraId="2392AC4A" w14:textId="27404E37" w:rsidR="00915479" w:rsidRPr="00A002CC" w:rsidRDefault="00915479">
            <w:pPr>
              <w:rPr>
                <w:rFonts w:hint="eastAsia"/>
                <w:szCs w:val="28"/>
              </w:rPr>
            </w:pPr>
          </w:p>
        </w:tc>
      </w:tr>
    </w:tbl>
    <w:p w14:paraId="4933F5C7" w14:textId="77777777" w:rsidR="001468EE" w:rsidRPr="00B3425D" w:rsidRDefault="00A2784C">
      <w:pPr>
        <w:numPr>
          <w:ilvl w:val="0"/>
          <w:numId w:val="1"/>
        </w:numPr>
        <w:autoSpaceDE w:val="0"/>
        <w:autoSpaceDN w:val="0"/>
        <w:adjustRightInd w:val="0"/>
        <w:snapToGrid w:val="0"/>
        <w:ind w:left="1060" w:hanging="578"/>
        <w:rPr>
          <w:rFonts w:eastAsia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</w:rPr>
        <w:t>委託項目：</w:t>
      </w:r>
    </w:p>
    <w:p w14:paraId="69689E5E" w14:textId="77777777" w:rsidR="00AF3D7B" w:rsidRPr="006C31C9" w:rsidRDefault="00332D1A" w:rsidP="006C31C9">
      <w:pPr>
        <w:autoSpaceDE w:val="0"/>
        <w:autoSpaceDN w:val="0"/>
        <w:adjustRightInd w:val="0"/>
        <w:snapToGrid w:val="0"/>
        <w:ind w:firstLineChars="413" w:firstLine="991"/>
        <w:rPr>
          <w:rFonts w:eastAsia="標楷體"/>
          <w:b/>
          <w:bCs/>
          <w:color w:val="000000" w:themeColor="text1"/>
          <w:sz w:val="28"/>
          <w:szCs w:val="28"/>
        </w:rPr>
      </w:pPr>
      <w:r w:rsidRPr="006C31C9">
        <w:rPr>
          <w:rFonts w:ascii="標楷體" w:eastAsia="標楷體" w:hAnsi="標楷體"/>
        </w:rPr>
        <w:t>四項主題課程規劃與辦理：</w:t>
      </w:r>
    </w:p>
    <w:p w14:paraId="6D907C80" w14:textId="77777777" w:rsidR="00AF3D7B" w:rsidRPr="000D5F90" w:rsidRDefault="00332D1A">
      <w:pPr>
        <w:pStyle w:val="a4"/>
        <w:numPr>
          <w:ilvl w:val="1"/>
          <w:numId w:val="2"/>
        </w:numPr>
        <w:autoSpaceDE w:val="0"/>
        <w:autoSpaceDN w:val="0"/>
        <w:adjustRightInd w:val="0"/>
        <w:snapToGrid w:val="0"/>
        <w:ind w:leftChars="0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</w:pPr>
      <w:r>
        <w:rPr>
          <w:rFonts w:ascii="標楷體" w:eastAsia="標楷體" w:hAnsi="標楷體"/>
        </w:rPr>
        <w:t>依本計畫人才培訓需求，完成下列四項主題之課程規劃及辦理，每項主題至少辦理1班，合計4班：</w:t>
      </w:r>
    </w:p>
    <w:p w14:paraId="5B051A1B" w14:textId="77777777" w:rsidR="00A002CC" w:rsidRPr="00A002CC" w:rsidRDefault="00332D1A">
      <w:pPr>
        <w:pStyle w:val="a4"/>
        <w:numPr>
          <w:ilvl w:val="0"/>
          <w:numId w:val="4"/>
        </w:numPr>
        <w:autoSpaceDE w:val="0"/>
        <w:autoSpaceDN w:val="0"/>
        <w:adjustRightInd w:val="0"/>
        <w:snapToGrid w:val="0"/>
        <w:ind w:leftChars="0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</w:pPr>
      <w:r>
        <w:rPr>
          <w:rFonts w:ascii="標楷體" w:eastAsia="標楷體" w:hAnsi="標楷體"/>
        </w:rPr>
        <w:t>跨國物流供應鏈管理：AI 賦能供應鏈韌性與營運優化。</w:t>
      </w:r>
    </w:p>
    <w:p w14:paraId="6DC77551" w14:textId="77777777" w:rsidR="00A002CC" w:rsidRPr="00A002CC" w:rsidRDefault="00332D1A">
      <w:pPr>
        <w:pStyle w:val="a4"/>
        <w:numPr>
          <w:ilvl w:val="0"/>
          <w:numId w:val="4"/>
        </w:numPr>
        <w:autoSpaceDE w:val="0"/>
        <w:autoSpaceDN w:val="0"/>
        <w:adjustRightInd w:val="0"/>
        <w:snapToGrid w:val="0"/>
        <w:ind w:leftChars="0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</w:pPr>
      <w:r>
        <w:rPr>
          <w:rFonts w:ascii="標楷體" w:eastAsia="標楷體" w:hAnsi="標楷體"/>
        </w:rPr>
        <w:t>情境式員工訓練及輔導：智慧零售店長實戰班。</w:t>
      </w:r>
    </w:p>
    <w:p w14:paraId="17EC99C4" w14:textId="77777777" w:rsidR="00A002CC" w:rsidRPr="00A002CC" w:rsidRDefault="00332D1A">
      <w:pPr>
        <w:pStyle w:val="a4"/>
        <w:numPr>
          <w:ilvl w:val="0"/>
          <w:numId w:val="4"/>
        </w:numPr>
        <w:autoSpaceDE w:val="0"/>
        <w:autoSpaceDN w:val="0"/>
        <w:adjustRightInd w:val="0"/>
        <w:snapToGrid w:val="0"/>
        <w:ind w:leftChars="0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</w:pPr>
      <w:r>
        <w:rPr>
          <w:rFonts w:ascii="標楷體" w:eastAsia="標楷體" w:hAnsi="標楷體"/>
        </w:rPr>
        <w:t>供應鏈與營運優化：RPA × n8n 雙軌導入｜打造企業營運自動化關鍵戰力。</w:t>
      </w:r>
    </w:p>
    <w:p w14:paraId="6AD3B90F" w14:textId="77777777" w:rsidR="00332D1A" w:rsidRPr="000D5F90" w:rsidRDefault="00332D1A">
      <w:pPr>
        <w:pStyle w:val="a4"/>
        <w:numPr>
          <w:ilvl w:val="0"/>
          <w:numId w:val="4"/>
        </w:numPr>
        <w:autoSpaceDE w:val="0"/>
        <w:autoSpaceDN w:val="0"/>
        <w:adjustRightInd w:val="0"/>
        <w:snapToGrid w:val="0"/>
        <w:ind w:leftChars="0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</w:pPr>
      <w:r>
        <w:rPr>
          <w:rFonts w:ascii="標楷體" w:eastAsia="標楷體" w:hAnsi="標楷體"/>
        </w:rPr>
        <w:t>智慧營運AI代理：AI賦能實戰_從零打造營運管理專屬AI助理。</w:t>
      </w:r>
    </w:p>
    <w:p w14:paraId="576F71E1" w14:textId="77777777" w:rsidR="00A002CC" w:rsidRPr="00A002CC" w:rsidRDefault="00896DCF">
      <w:pPr>
        <w:pStyle w:val="a4"/>
        <w:numPr>
          <w:ilvl w:val="1"/>
          <w:numId w:val="2"/>
        </w:numPr>
        <w:autoSpaceDE w:val="0"/>
        <w:autoSpaceDN w:val="0"/>
        <w:adjustRightInd w:val="0"/>
        <w:snapToGrid w:val="0"/>
        <w:ind w:leftChars="0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</w:pPr>
      <w:r>
        <w:rPr>
          <w:rFonts w:ascii="標楷體" w:eastAsia="標楷體" w:hAnsi="標楷體"/>
        </w:rPr>
        <w:t>課程規劃內容得包含課程大綱、師資安排、授課方式及相關教學活動，並配合本院需求辦理課程行政作業。</w:t>
      </w:r>
    </w:p>
    <w:p w14:paraId="6970A146" w14:textId="77777777" w:rsidR="00A002CC" w:rsidRPr="00A002CC" w:rsidRDefault="00A002CC" w:rsidP="00A002CC">
      <w:pPr>
        <w:autoSpaceDE w:val="0"/>
        <w:autoSpaceDN w:val="0"/>
        <w:adjustRightInd w:val="0"/>
        <w:snapToGrid w:val="0"/>
        <w:ind w:left="1060"/>
        <w:rPr>
          <w:rFonts w:eastAsia="標楷體"/>
          <w:color w:val="000000" w:themeColor="text1"/>
          <w:sz w:val="28"/>
          <w:szCs w:val="28"/>
        </w:rPr>
      </w:pPr>
    </w:p>
    <w:p w14:paraId="20E7E0C9" w14:textId="52B6A20C" w:rsidR="00B13119" w:rsidRPr="00B3425D" w:rsidRDefault="00B13119">
      <w:pPr>
        <w:numPr>
          <w:ilvl w:val="0"/>
          <w:numId w:val="1"/>
        </w:numPr>
        <w:autoSpaceDE w:val="0"/>
        <w:autoSpaceDN w:val="0"/>
        <w:adjustRightInd w:val="0"/>
        <w:snapToGrid w:val="0"/>
        <w:ind w:left="1060" w:hanging="578"/>
        <w:rPr>
          <w:rFonts w:eastAsia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</w:rPr>
        <w:t>工作時程：自委辦日起至</w:t>
      </w:r>
      <w:r w:rsidR="006C31C9">
        <w:rPr>
          <w:rFonts w:ascii="標楷體" w:eastAsia="標楷體" w:hAnsi="標楷體" w:hint="eastAsia"/>
        </w:rPr>
        <w:t>115/12/10</w:t>
      </w:r>
      <w:r>
        <w:rPr>
          <w:rFonts w:ascii="標楷體" w:eastAsia="標楷體" w:hAnsi="標楷體"/>
        </w:rPr>
        <w:t>前完成。</w:t>
      </w:r>
    </w:p>
    <w:p w14:paraId="7AA73723" w14:textId="77777777" w:rsidR="00A2784C" w:rsidRPr="00B3425D" w:rsidRDefault="00A2784C">
      <w:pPr>
        <w:numPr>
          <w:ilvl w:val="0"/>
          <w:numId w:val="1"/>
        </w:numPr>
        <w:autoSpaceDE w:val="0"/>
        <w:autoSpaceDN w:val="0"/>
        <w:adjustRightInd w:val="0"/>
        <w:snapToGrid w:val="0"/>
        <w:ind w:left="1060" w:hanging="578"/>
        <w:rPr>
          <w:rFonts w:eastAsia="標楷體"/>
          <w:sz w:val="28"/>
          <w:szCs w:val="28"/>
        </w:rPr>
      </w:pPr>
      <w:r>
        <w:rPr>
          <w:rFonts w:ascii="標楷體" w:eastAsia="標楷體" w:hAnsi="標楷體"/>
        </w:rPr>
        <w:t>交付方式：提供驗收項目之電子檔。</w:t>
      </w:r>
    </w:p>
    <w:p w14:paraId="7BFB3BC9" w14:textId="77777777" w:rsidR="00A2784C" w:rsidRPr="00B3425D" w:rsidRDefault="00A2784C">
      <w:pPr>
        <w:numPr>
          <w:ilvl w:val="0"/>
          <w:numId w:val="1"/>
        </w:numPr>
        <w:autoSpaceDE w:val="0"/>
        <w:autoSpaceDN w:val="0"/>
        <w:adjustRightInd w:val="0"/>
        <w:snapToGrid w:val="0"/>
        <w:ind w:left="1060" w:hanging="578"/>
        <w:rPr>
          <w:rFonts w:eastAsia="標楷體"/>
          <w:sz w:val="28"/>
          <w:szCs w:val="28"/>
        </w:rPr>
      </w:pPr>
      <w:r>
        <w:rPr>
          <w:rFonts w:ascii="標楷體" w:eastAsia="標楷體" w:hAnsi="標楷體"/>
        </w:rPr>
        <w:t>驗收標準：</w:t>
      </w:r>
    </w:p>
    <w:tbl>
      <w:tblPr>
        <w:tblW w:w="4603" w:type="pct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9"/>
        <w:gridCol w:w="7653"/>
      </w:tblGrid>
      <w:tr w:rsidR="006C31C9" w:rsidRPr="00B3425D" w14:paraId="3B9A768A" w14:textId="77777777" w:rsidTr="009A3C4A">
        <w:trPr>
          <w:trHeight w:val="19"/>
          <w:tblHeader/>
        </w:trPr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70319ACF" w14:textId="77777777" w:rsidR="006C31C9" w:rsidRPr="00B3425D" w:rsidRDefault="006C31C9" w:rsidP="001B10C6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3425D"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  <w:t>日期</w:t>
            </w:r>
          </w:p>
        </w:tc>
        <w:tc>
          <w:tcPr>
            <w:tcW w:w="4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1A7CAA35" w14:textId="77777777" w:rsidR="006C31C9" w:rsidRPr="00B3425D" w:rsidRDefault="006C31C9" w:rsidP="001B10C6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3425D"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  <w:t>驗收項目及標準</w:t>
            </w:r>
          </w:p>
        </w:tc>
      </w:tr>
      <w:tr w:rsidR="006C31C9" w:rsidRPr="00B3425D" w14:paraId="1C28ED3A" w14:textId="77777777" w:rsidTr="009A3C4A">
        <w:trPr>
          <w:trHeight w:val="658"/>
        </w:trPr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26A52" w14:textId="26D9C8E3" w:rsidR="006C31C9" w:rsidRDefault="006C31C9" w:rsidP="006C31C9">
            <w:pPr>
              <w:jc w:val="center"/>
            </w:pPr>
            <w:r>
              <w:rPr>
                <w:rFonts w:ascii="標楷體" w:eastAsia="標楷體" w:hAnsi="標楷體" w:hint="eastAsia"/>
              </w:rPr>
              <w:t>115/12/10</w:t>
            </w:r>
          </w:p>
        </w:tc>
        <w:tc>
          <w:tcPr>
            <w:tcW w:w="4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A7009" w14:textId="77777777" w:rsidR="006C31C9" w:rsidRDefault="006C31C9">
            <w:r>
              <w:rPr>
                <w:rFonts w:ascii="標楷體" w:eastAsia="標楷體" w:hAnsi="標楷體"/>
              </w:rPr>
              <w:t>1. 完成四項主題課程規劃及辦理，每項主題至少1班，合計4班；每班有效完訓人數達50人以上。</w:t>
            </w:r>
            <w:r>
              <w:rPr>
                <w:rFonts w:ascii="標楷體" w:eastAsia="標楷體" w:hAnsi="標楷體"/>
              </w:rPr>
              <w:br/>
              <w:t>2. 提供課程結案報告1式（含4班課程辦理及成果彙整）。</w:t>
            </w:r>
            <w:r>
              <w:rPr>
                <w:rFonts w:ascii="標楷體" w:eastAsia="標楷體" w:hAnsi="標楷體"/>
              </w:rPr>
              <w:br/>
              <w:t>3. 提供各班亮點簡報各1式，共4式。</w:t>
            </w:r>
          </w:p>
        </w:tc>
      </w:tr>
    </w:tbl>
    <w:p w14:paraId="69218962" w14:textId="77777777" w:rsidR="00F35FB6" w:rsidRPr="00B3425D" w:rsidRDefault="00F35FB6" w:rsidP="000A679F">
      <w:pPr>
        <w:autoSpaceDE w:val="0"/>
        <w:autoSpaceDN w:val="0"/>
        <w:adjustRightInd w:val="0"/>
        <w:ind w:left="709"/>
        <w:rPr>
          <w:rFonts w:eastAsia="標楷體"/>
          <w:color w:val="000000" w:themeColor="text1"/>
          <w:sz w:val="28"/>
          <w:szCs w:val="28"/>
        </w:rPr>
      </w:pPr>
    </w:p>
    <w:p w14:paraId="21678F60" w14:textId="77777777" w:rsidR="00363DD0" w:rsidRPr="00B3425D" w:rsidRDefault="00363DD0">
      <w:pPr>
        <w:numPr>
          <w:ilvl w:val="0"/>
          <w:numId w:val="1"/>
        </w:numPr>
        <w:autoSpaceDE w:val="0"/>
        <w:autoSpaceDN w:val="0"/>
        <w:adjustRightInd w:val="0"/>
        <w:spacing w:line="500" w:lineRule="exact"/>
        <w:ind w:left="1060" w:hanging="578"/>
        <w:rPr>
          <w:rFonts w:eastAsia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</w:rPr>
        <w:t>廠商資格條件：</w:t>
      </w:r>
    </w:p>
    <w:p w14:paraId="1CF40E4C" w14:textId="77777777" w:rsidR="00363DD0" w:rsidRPr="00B3425D" w:rsidRDefault="000A679F" w:rsidP="00363DD0">
      <w:pPr>
        <w:autoSpaceDE w:val="0"/>
        <w:autoSpaceDN w:val="0"/>
        <w:adjustRightInd w:val="0"/>
        <w:snapToGrid w:val="0"/>
        <w:ind w:leftChars="400" w:left="960"/>
        <w:contextualSpacing/>
        <w:rPr>
          <w:rFonts w:eastAsia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</w:rPr>
        <w:t>（一）廠商基本資格：</w:t>
      </w:r>
    </w:p>
    <w:p w14:paraId="59D54AD5" w14:textId="77777777" w:rsidR="00A75E37" w:rsidRPr="00896DCF" w:rsidRDefault="00A75E37" w:rsidP="00B3425D">
      <w:pPr>
        <w:autoSpaceDE w:val="0"/>
        <w:autoSpaceDN w:val="0"/>
        <w:adjustRightInd w:val="0"/>
        <w:snapToGrid w:val="0"/>
        <w:ind w:leftChars="740" w:left="1800" w:hangingChars="10" w:hanging="24"/>
        <w:contextualSpacing/>
        <w:rPr>
          <w:rFonts w:eastAsia="標楷體"/>
          <w:sz w:val="28"/>
          <w:szCs w:val="28"/>
        </w:rPr>
      </w:pPr>
      <w:r>
        <w:rPr>
          <w:rFonts w:ascii="標楷體" w:eastAsia="標楷體" w:hAnsi="標楷體"/>
        </w:rPr>
        <w:t>依法設立之法人、公司、機構、學校、研究機構或產業公協會。</w:t>
      </w:r>
    </w:p>
    <w:p w14:paraId="66A4A352" w14:textId="77777777" w:rsidR="00363DD0" w:rsidRPr="00B3425D" w:rsidRDefault="000A679F" w:rsidP="00A002CC">
      <w:pPr>
        <w:autoSpaceDE w:val="0"/>
        <w:autoSpaceDN w:val="0"/>
        <w:adjustRightInd w:val="0"/>
        <w:snapToGrid w:val="0"/>
        <w:spacing w:before="240"/>
        <w:ind w:left="480" w:firstLineChars="200" w:firstLine="480"/>
        <w:contextualSpacing/>
        <w:rPr>
          <w:rFonts w:eastAsia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</w:rPr>
        <w:t>（二）廠商特定資格：</w:t>
      </w:r>
    </w:p>
    <w:p w14:paraId="551A67BD" w14:textId="77777777" w:rsidR="00363DD0" w:rsidRPr="00896DCF" w:rsidRDefault="00363DD0" w:rsidP="00363DD0">
      <w:pPr>
        <w:autoSpaceDE w:val="0"/>
        <w:autoSpaceDN w:val="0"/>
        <w:adjustRightInd w:val="0"/>
        <w:snapToGrid w:val="0"/>
        <w:ind w:left="1701"/>
        <w:contextualSpacing/>
        <w:rPr>
          <w:rFonts w:eastAsia="標楷體"/>
          <w:sz w:val="28"/>
          <w:szCs w:val="28"/>
        </w:rPr>
      </w:pPr>
      <w:r>
        <w:rPr>
          <w:rFonts w:ascii="標楷體" w:eastAsia="標楷體" w:hAnsi="標楷體"/>
        </w:rPr>
        <w:t>具資訊應用、數位轉型、AI、自動化、服務業人才培訓、課程推廣或相關產業服務經驗。</w:t>
      </w:r>
    </w:p>
    <w:p w14:paraId="710AAD87" w14:textId="77777777" w:rsidR="00B13119" w:rsidRPr="00B3425D" w:rsidRDefault="00F561EE">
      <w:pPr>
        <w:numPr>
          <w:ilvl w:val="0"/>
          <w:numId w:val="1"/>
        </w:numPr>
        <w:autoSpaceDE w:val="0"/>
        <w:autoSpaceDN w:val="0"/>
        <w:adjustRightInd w:val="0"/>
        <w:spacing w:line="500" w:lineRule="exact"/>
        <w:ind w:left="1060" w:hanging="578"/>
        <w:rPr>
          <w:rFonts w:eastAsia="標楷體"/>
          <w:sz w:val="28"/>
          <w:szCs w:val="28"/>
        </w:rPr>
      </w:pPr>
      <w:r>
        <w:rPr>
          <w:rFonts w:ascii="標楷體" w:eastAsia="標楷體" w:hAnsi="標楷體"/>
        </w:rPr>
        <w:t>重要注意事項：</w:t>
      </w:r>
    </w:p>
    <w:p w14:paraId="41AFF526" w14:textId="77777777" w:rsidR="00F561EE" w:rsidRPr="00B3425D" w:rsidRDefault="00B3425D" w:rsidP="00B3425D">
      <w:pPr>
        <w:autoSpaceDE w:val="0"/>
        <w:autoSpaceDN w:val="0"/>
        <w:adjustRightInd w:val="0"/>
        <w:snapToGrid w:val="0"/>
        <w:ind w:leftChars="400" w:left="1685" w:hangingChars="302" w:hanging="725"/>
        <w:contextualSpacing/>
        <w:rPr>
          <w:rFonts w:eastAsia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</w:rPr>
        <w:t>（一）廠商應辦理各班課程廣宣及招生，每班有效完訓人數須達50人以上；有效完訓人數之認定依本計畫及本院相關規定辦理。</w:t>
      </w:r>
    </w:p>
    <w:p w14:paraId="165C9C3B" w14:textId="77777777" w:rsidR="00DD5916" w:rsidRPr="00B3425D" w:rsidRDefault="00B3425D" w:rsidP="00B3425D">
      <w:pPr>
        <w:autoSpaceDE w:val="0"/>
        <w:autoSpaceDN w:val="0"/>
        <w:adjustRightInd w:val="0"/>
        <w:snapToGrid w:val="0"/>
        <w:ind w:leftChars="400" w:left="1685" w:hangingChars="302" w:hanging="725"/>
        <w:contextualSpacing/>
        <w:rPr>
          <w:rFonts w:eastAsia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</w:rPr>
        <w:t>（二）廠商應配合本院提供之計畫及相關資料辦理課程規劃、招生、課程執行及成果彙整。</w:t>
      </w:r>
    </w:p>
    <w:p w14:paraId="79E24CB6" w14:textId="77777777" w:rsidR="008C08C1" w:rsidRPr="00B3425D" w:rsidRDefault="00B3425D" w:rsidP="008C08C1">
      <w:pPr>
        <w:autoSpaceDE w:val="0"/>
        <w:autoSpaceDN w:val="0"/>
        <w:adjustRightInd w:val="0"/>
        <w:snapToGrid w:val="0"/>
        <w:ind w:leftChars="400" w:left="1685" w:hangingChars="302" w:hanging="725"/>
        <w:contextualSpacing/>
        <w:rPr>
          <w:rFonts w:eastAsia="標楷體"/>
          <w:sz w:val="28"/>
          <w:szCs w:val="28"/>
        </w:rPr>
      </w:pPr>
      <w:r>
        <w:rPr>
          <w:rFonts w:ascii="標楷體" w:eastAsia="標楷體" w:hAnsi="標楷體"/>
        </w:rPr>
        <w:t>（三）本案主要工作項目不得轉包。</w:t>
      </w:r>
    </w:p>
    <w:sectPr w:rsidR="008C08C1" w:rsidRPr="00B3425D" w:rsidSect="00A002CC">
      <w:footerReference w:type="default" r:id="rId11"/>
      <w:pgSz w:w="11906" w:h="16838"/>
      <w:pgMar w:top="568" w:right="1021" w:bottom="284" w:left="1021" w:header="851" w:footer="22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CEE3F" w14:textId="77777777" w:rsidR="00162578" w:rsidRDefault="00162578" w:rsidP="0044586F">
      <w:r>
        <w:separator/>
      </w:r>
    </w:p>
  </w:endnote>
  <w:endnote w:type="continuationSeparator" w:id="0">
    <w:p w14:paraId="16D88A22" w14:textId="77777777" w:rsidR="00162578" w:rsidRDefault="00162578" w:rsidP="00445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4327592"/>
      <w:docPartObj>
        <w:docPartGallery w:val="Page Numbers (Bottom of Page)"/>
        <w:docPartUnique/>
      </w:docPartObj>
    </w:sdtPr>
    <w:sdtContent>
      <w:p w14:paraId="30ADBAEA" w14:textId="77777777" w:rsidR="001B10C6" w:rsidRDefault="001B10C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2DE3" w:rsidRPr="00FC2DE3">
          <w:rPr>
            <w:noProof/>
            <w:lang w:val="zh-TW"/>
          </w:rPr>
          <w:t>4</w:t>
        </w:r>
        <w:r>
          <w:fldChar w:fldCharType="end"/>
        </w:r>
      </w:p>
    </w:sdtContent>
  </w:sdt>
  <w:p w14:paraId="13E85FC7" w14:textId="77777777" w:rsidR="001B10C6" w:rsidRDefault="001B10C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F63DB" w14:textId="77777777" w:rsidR="00162578" w:rsidRDefault="00162578" w:rsidP="0044586F">
      <w:r>
        <w:separator/>
      </w:r>
    </w:p>
  </w:footnote>
  <w:footnote w:type="continuationSeparator" w:id="0">
    <w:p w14:paraId="6FD9A4E4" w14:textId="77777777" w:rsidR="00162578" w:rsidRDefault="00162578" w:rsidP="004458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630D998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1F63C27"/>
    <w:multiLevelType w:val="hybridMultilevel"/>
    <w:tmpl w:val="FCAA9680"/>
    <w:lvl w:ilvl="0" w:tplc="FFA88FD6">
      <w:start w:val="1"/>
      <w:numFmt w:val="taiwaneseCountingThousand"/>
      <w:lvlText w:val="(%1)"/>
      <w:lvlJc w:val="left"/>
      <w:pPr>
        <w:ind w:left="1665" w:hanging="465"/>
      </w:pPr>
      <w:rPr>
        <w:rFonts w:ascii="標楷體" w:eastAsia="標楷體" w:hAnsi="標楷體" w:hint="default"/>
      </w:rPr>
    </w:lvl>
    <w:lvl w:ilvl="1" w:tplc="5100038E">
      <w:start w:val="1"/>
      <w:numFmt w:val="decimal"/>
      <w:lvlText w:val="%2."/>
      <w:lvlJc w:val="left"/>
      <w:pPr>
        <w:ind w:left="2160" w:hanging="480"/>
      </w:pPr>
      <w:rPr>
        <w:rFonts w:ascii="標楷體" w:eastAsia="標楷體" w:hAnsi="標楷體"/>
        <w:sz w:val="24"/>
        <w:szCs w:val="24"/>
      </w:rPr>
    </w:lvl>
    <w:lvl w:ilvl="2" w:tplc="9ADC5ECA">
      <w:start w:val="1"/>
      <w:numFmt w:val="decimal"/>
      <w:lvlText w:val="(%3)"/>
      <w:lvlJc w:val="left"/>
      <w:pPr>
        <w:ind w:left="25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" w15:restartNumberingAfterBreak="0">
    <w:nsid w:val="347C2E4D"/>
    <w:multiLevelType w:val="hybridMultilevel"/>
    <w:tmpl w:val="A7BA207A"/>
    <w:lvl w:ilvl="0" w:tplc="6B8C494A">
      <w:start w:val="1"/>
      <w:numFmt w:val="decimal"/>
      <w:lvlText w:val="(%1)"/>
      <w:lvlJc w:val="left"/>
      <w:pPr>
        <w:ind w:left="2640" w:hanging="480"/>
      </w:pPr>
      <w:rPr>
        <w:rFonts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3" w15:restartNumberingAfterBreak="0">
    <w:nsid w:val="42FB4B77"/>
    <w:multiLevelType w:val="hybridMultilevel"/>
    <w:tmpl w:val="B7A6E414"/>
    <w:lvl w:ilvl="0" w:tplc="86943D1C">
      <w:start w:val="1"/>
      <w:numFmt w:val="taiwaneseCountingThousand"/>
      <w:lvlText w:val="%1、"/>
      <w:lvlJc w:val="left"/>
      <w:pPr>
        <w:ind w:left="1286" w:hanging="576"/>
      </w:pPr>
      <w:rPr>
        <w:rFonts w:hint="default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-1254" w:hanging="480"/>
      </w:pPr>
    </w:lvl>
    <w:lvl w:ilvl="2" w:tplc="0409001B" w:tentative="1">
      <w:start w:val="1"/>
      <w:numFmt w:val="lowerRoman"/>
      <w:lvlText w:val="%3."/>
      <w:lvlJc w:val="right"/>
      <w:pPr>
        <w:ind w:left="-774" w:hanging="480"/>
      </w:pPr>
    </w:lvl>
    <w:lvl w:ilvl="3" w:tplc="0409000F" w:tentative="1">
      <w:start w:val="1"/>
      <w:numFmt w:val="decimal"/>
      <w:lvlText w:val="%4."/>
      <w:lvlJc w:val="left"/>
      <w:pPr>
        <w:ind w:left="-2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6" w:hanging="480"/>
      </w:pPr>
    </w:lvl>
    <w:lvl w:ilvl="5" w:tplc="0409001B" w:tentative="1">
      <w:start w:val="1"/>
      <w:numFmt w:val="lowerRoman"/>
      <w:lvlText w:val="%6."/>
      <w:lvlJc w:val="right"/>
      <w:pPr>
        <w:ind w:left="666" w:hanging="480"/>
      </w:pPr>
    </w:lvl>
    <w:lvl w:ilvl="6" w:tplc="0409000F" w:tentative="1">
      <w:start w:val="1"/>
      <w:numFmt w:val="decimal"/>
      <w:lvlText w:val="%7."/>
      <w:lvlJc w:val="left"/>
      <w:pPr>
        <w:ind w:left="11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626" w:hanging="480"/>
      </w:pPr>
    </w:lvl>
    <w:lvl w:ilvl="8" w:tplc="0409001B" w:tentative="1">
      <w:start w:val="1"/>
      <w:numFmt w:val="lowerRoman"/>
      <w:lvlText w:val="%9."/>
      <w:lvlJc w:val="right"/>
      <w:pPr>
        <w:ind w:left="2106" w:hanging="480"/>
      </w:pPr>
    </w:lvl>
  </w:abstractNum>
  <w:num w:numId="1" w16cid:durableId="1687172828">
    <w:abstractNumId w:val="3"/>
  </w:num>
  <w:num w:numId="2" w16cid:durableId="1627738931">
    <w:abstractNumId w:val="1"/>
  </w:num>
  <w:num w:numId="3" w16cid:durableId="405105761">
    <w:abstractNumId w:val="0"/>
  </w:num>
  <w:num w:numId="4" w16cid:durableId="2006936090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DFC"/>
    <w:rsid w:val="00002A7D"/>
    <w:rsid w:val="00007A5D"/>
    <w:rsid w:val="000113A4"/>
    <w:rsid w:val="00012236"/>
    <w:rsid w:val="0002538D"/>
    <w:rsid w:val="00034064"/>
    <w:rsid w:val="00040A23"/>
    <w:rsid w:val="00044F70"/>
    <w:rsid w:val="00045FD6"/>
    <w:rsid w:val="000560A3"/>
    <w:rsid w:val="00063727"/>
    <w:rsid w:val="00063B87"/>
    <w:rsid w:val="00064610"/>
    <w:rsid w:val="000653EF"/>
    <w:rsid w:val="00067D11"/>
    <w:rsid w:val="00071C26"/>
    <w:rsid w:val="00072071"/>
    <w:rsid w:val="000761F5"/>
    <w:rsid w:val="00082469"/>
    <w:rsid w:val="0008331D"/>
    <w:rsid w:val="00094BEF"/>
    <w:rsid w:val="00097C97"/>
    <w:rsid w:val="000A042F"/>
    <w:rsid w:val="000A679F"/>
    <w:rsid w:val="000A7CA2"/>
    <w:rsid w:val="000B5C1A"/>
    <w:rsid w:val="000B703A"/>
    <w:rsid w:val="000C0369"/>
    <w:rsid w:val="000C3DE7"/>
    <w:rsid w:val="000C4F80"/>
    <w:rsid w:val="000C5047"/>
    <w:rsid w:val="000C539A"/>
    <w:rsid w:val="000D0BF8"/>
    <w:rsid w:val="000D3C96"/>
    <w:rsid w:val="000D53AF"/>
    <w:rsid w:val="000D5F90"/>
    <w:rsid w:val="000D6141"/>
    <w:rsid w:val="000E1DE6"/>
    <w:rsid w:val="000E6610"/>
    <w:rsid w:val="000F0552"/>
    <w:rsid w:val="000F203C"/>
    <w:rsid w:val="000F73FA"/>
    <w:rsid w:val="0010154F"/>
    <w:rsid w:val="0011088D"/>
    <w:rsid w:val="00111BEB"/>
    <w:rsid w:val="001122B2"/>
    <w:rsid w:val="0012257E"/>
    <w:rsid w:val="00124996"/>
    <w:rsid w:val="00125877"/>
    <w:rsid w:val="00126366"/>
    <w:rsid w:val="00130E78"/>
    <w:rsid w:val="00140811"/>
    <w:rsid w:val="00142DCB"/>
    <w:rsid w:val="001468EE"/>
    <w:rsid w:val="00156A40"/>
    <w:rsid w:val="001624D7"/>
    <w:rsid w:val="00162578"/>
    <w:rsid w:val="00172CB8"/>
    <w:rsid w:val="0018003F"/>
    <w:rsid w:val="001856AC"/>
    <w:rsid w:val="0018571D"/>
    <w:rsid w:val="00185F4A"/>
    <w:rsid w:val="0018798D"/>
    <w:rsid w:val="001906F5"/>
    <w:rsid w:val="00193D74"/>
    <w:rsid w:val="001B0363"/>
    <w:rsid w:val="001B0CFC"/>
    <w:rsid w:val="001B10C6"/>
    <w:rsid w:val="001B2B53"/>
    <w:rsid w:val="001B671C"/>
    <w:rsid w:val="001C08F9"/>
    <w:rsid w:val="001C1019"/>
    <w:rsid w:val="001D7738"/>
    <w:rsid w:val="001E06F6"/>
    <w:rsid w:val="001F2BED"/>
    <w:rsid w:val="002059A7"/>
    <w:rsid w:val="00210291"/>
    <w:rsid w:val="00210481"/>
    <w:rsid w:val="0021610D"/>
    <w:rsid w:val="00237623"/>
    <w:rsid w:val="00241F40"/>
    <w:rsid w:val="00242166"/>
    <w:rsid w:val="00243994"/>
    <w:rsid w:val="00255D10"/>
    <w:rsid w:val="00256289"/>
    <w:rsid w:val="00256948"/>
    <w:rsid w:val="0026457B"/>
    <w:rsid w:val="00266C81"/>
    <w:rsid w:val="0027727A"/>
    <w:rsid w:val="002778AB"/>
    <w:rsid w:val="002849DA"/>
    <w:rsid w:val="002867E8"/>
    <w:rsid w:val="002879BD"/>
    <w:rsid w:val="00292720"/>
    <w:rsid w:val="00292FDE"/>
    <w:rsid w:val="00294AA2"/>
    <w:rsid w:val="002A6F8C"/>
    <w:rsid w:val="002B0717"/>
    <w:rsid w:val="002B093B"/>
    <w:rsid w:val="002B12E3"/>
    <w:rsid w:val="002B2500"/>
    <w:rsid w:val="002B6EDC"/>
    <w:rsid w:val="002C1423"/>
    <w:rsid w:val="002C2F83"/>
    <w:rsid w:val="002C546F"/>
    <w:rsid w:val="002C5BBF"/>
    <w:rsid w:val="002D01E2"/>
    <w:rsid w:val="002D08F2"/>
    <w:rsid w:val="002D6508"/>
    <w:rsid w:val="002E18A6"/>
    <w:rsid w:val="002E31C7"/>
    <w:rsid w:val="002E6A38"/>
    <w:rsid w:val="002F21D2"/>
    <w:rsid w:val="002F4717"/>
    <w:rsid w:val="0030458C"/>
    <w:rsid w:val="00305FA1"/>
    <w:rsid w:val="00306066"/>
    <w:rsid w:val="00311EA3"/>
    <w:rsid w:val="00311F0B"/>
    <w:rsid w:val="003139B1"/>
    <w:rsid w:val="00314683"/>
    <w:rsid w:val="003226E5"/>
    <w:rsid w:val="003243FD"/>
    <w:rsid w:val="0032689F"/>
    <w:rsid w:val="0032702E"/>
    <w:rsid w:val="003307EF"/>
    <w:rsid w:val="00332D1A"/>
    <w:rsid w:val="00337B2C"/>
    <w:rsid w:val="003431AE"/>
    <w:rsid w:val="003477FC"/>
    <w:rsid w:val="0035222B"/>
    <w:rsid w:val="00356F40"/>
    <w:rsid w:val="00357620"/>
    <w:rsid w:val="003601D4"/>
    <w:rsid w:val="00363DD0"/>
    <w:rsid w:val="003701BC"/>
    <w:rsid w:val="00371DF5"/>
    <w:rsid w:val="00373A93"/>
    <w:rsid w:val="00381C1F"/>
    <w:rsid w:val="00381C6A"/>
    <w:rsid w:val="00387014"/>
    <w:rsid w:val="003A050C"/>
    <w:rsid w:val="003A2C94"/>
    <w:rsid w:val="003A64D5"/>
    <w:rsid w:val="003A6A4F"/>
    <w:rsid w:val="003B1E3D"/>
    <w:rsid w:val="003B26FC"/>
    <w:rsid w:val="003B78E5"/>
    <w:rsid w:val="003D029A"/>
    <w:rsid w:val="003D53D6"/>
    <w:rsid w:val="003E7B8C"/>
    <w:rsid w:val="003F10D9"/>
    <w:rsid w:val="003F3BE7"/>
    <w:rsid w:val="003F4043"/>
    <w:rsid w:val="00402BF2"/>
    <w:rsid w:val="00422D84"/>
    <w:rsid w:val="00423627"/>
    <w:rsid w:val="00435A8A"/>
    <w:rsid w:val="00437007"/>
    <w:rsid w:val="0044586F"/>
    <w:rsid w:val="00445F7F"/>
    <w:rsid w:val="00450778"/>
    <w:rsid w:val="00463629"/>
    <w:rsid w:val="00463B2F"/>
    <w:rsid w:val="00465342"/>
    <w:rsid w:val="00470E53"/>
    <w:rsid w:val="00474E95"/>
    <w:rsid w:val="00476EBF"/>
    <w:rsid w:val="00477359"/>
    <w:rsid w:val="004A0813"/>
    <w:rsid w:val="004B1C6C"/>
    <w:rsid w:val="004B28AE"/>
    <w:rsid w:val="004C5BC0"/>
    <w:rsid w:val="004D34F8"/>
    <w:rsid w:val="004D4438"/>
    <w:rsid w:val="004E0A88"/>
    <w:rsid w:val="004E209C"/>
    <w:rsid w:val="004E53DD"/>
    <w:rsid w:val="004F08CD"/>
    <w:rsid w:val="00512AE5"/>
    <w:rsid w:val="0051370D"/>
    <w:rsid w:val="00514C9B"/>
    <w:rsid w:val="00523A9D"/>
    <w:rsid w:val="00532730"/>
    <w:rsid w:val="00535E24"/>
    <w:rsid w:val="00541F0F"/>
    <w:rsid w:val="0054616A"/>
    <w:rsid w:val="00547CCE"/>
    <w:rsid w:val="00561CD8"/>
    <w:rsid w:val="00575C2B"/>
    <w:rsid w:val="0058020E"/>
    <w:rsid w:val="00584B8C"/>
    <w:rsid w:val="00590A8D"/>
    <w:rsid w:val="00590CC6"/>
    <w:rsid w:val="0059103B"/>
    <w:rsid w:val="00592EE1"/>
    <w:rsid w:val="005950AA"/>
    <w:rsid w:val="0059591F"/>
    <w:rsid w:val="00596EA2"/>
    <w:rsid w:val="005A3BF2"/>
    <w:rsid w:val="005A4AD6"/>
    <w:rsid w:val="005B4390"/>
    <w:rsid w:val="005B64AA"/>
    <w:rsid w:val="005C044E"/>
    <w:rsid w:val="005C39E7"/>
    <w:rsid w:val="005C6C77"/>
    <w:rsid w:val="005D6EAB"/>
    <w:rsid w:val="005E40E2"/>
    <w:rsid w:val="005E77A2"/>
    <w:rsid w:val="005F19C5"/>
    <w:rsid w:val="005F5950"/>
    <w:rsid w:val="006053FD"/>
    <w:rsid w:val="00616AB9"/>
    <w:rsid w:val="006175D8"/>
    <w:rsid w:val="00622478"/>
    <w:rsid w:val="00627555"/>
    <w:rsid w:val="00634432"/>
    <w:rsid w:val="00637297"/>
    <w:rsid w:val="00653755"/>
    <w:rsid w:val="00665A57"/>
    <w:rsid w:val="00665F05"/>
    <w:rsid w:val="006705B8"/>
    <w:rsid w:val="006708C9"/>
    <w:rsid w:val="0067216B"/>
    <w:rsid w:val="0067345A"/>
    <w:rsid w:val="0067401B"/>
    <w:rsid w:val="0067512B"/>
    <w:rsid w:val="00676EE5"/>
    <w:rsid w:val="00677C12"/>
    <w:rsid w:val="0068432E"/>
    <w:rsid w:val="006917EC"/>
    <w:rsid w:val="006943B5"/>
    <w:rsid w:val="006A0AE4"/>
    <w:rsid w:val="006A0C1F"/>
    <w:rsid w:val="006A633C"/>
    <w:rsid w:val="006A6FEE"/>
    <w:rsid w:val="006B02FE"/>
    <w:rsid w:val="006B1235"/>
    <w:rsid w:val="006B4A60"/>
    <w:rsid w:val="006B5B94"/>
    <w:rsid w:val="006B5EA2"/>
    <w:rsid w:val="006C2E6A"/>
    <w:rsid w:val="006C2FC0"/>
    <w:rsid w:val="006C31C9"/>
    <w:rsid w:val="006C66C6"/>
    <w:rsid w:val="006F51BE"/>
    <w:rsid w:val="006F7886"/>
    <w:rsid w:val="00703C32"/>
    <w:rsid w:val="0070438B"/>
    <w:rsid w:val="0071305E"/>
    <w:rsid w:val="00714EDD"/>
    <w:rsid w:val="007166F7"/>
    <w:rsid w:val="0072118B"/>
    <w:rsid w:val="00721811"/>
    <w:rsid w:val="00725F4D"/>
    <w:rsid w:val="007330B6"/>
    <w:rsid w:val="007341F8"/>
    <w:rsid w:val="00735D1F"/>
    <w:rsid w:val="00740725"/>
    <w:rsid w:val="00742349"/>
    <w:rsid w:val="007428EB"/>
    <w:rsid w:val="00744D84"/>
    <w:rsid w:val="00745C01"/>
    <w:rsid w:val="00746CDD"/>
    <w:rsid w:val="00747CB4"/>
    <w:rsid w:val="00751B4A"/>
    <w:rsid w:val="00756265"/>
    <w:rsid w:val="007767E9"/>
    <w:rsid w:val="00790A20"/>
    <w:rsid w:val="007A3A29"/>
    <w:rsid w:val="007C0B10"/>
    <w:rsid w:val="007C244E"/>
    <w:rsid w:val="007C507A"/>
    <w:rsid w:val="007D0CFB"/>
    <w:rsid w:val="007D2781"/>
    <w:rsid w:val="007E00B0"/>
    <w:rsid w:val="007E1759"/>
    <w:rsid w:val="007E407A"/>
    <w:rsid w:val="007F13F7"/>
    <w:rsid w:val="007F282F"/>
    <w:rsid w:val="00802094"/>
    <w:rsid w:val="00804B72"/>
    <w:rsid w:val="0080758C"/>
    <w:rsid w:val="0082197C"/>
    <w:rsid w:val="00821CA2"/>
    <w:rsid w:val="0082258D"/>
    <w:rsid w:val="00824BBE"/>
    <w:rsid w:val="0082793E"/>
    <w:rsid w:val="00835DDF"/>
    <w:rsid w:val="00837442"/>
    <w:rsid w:val="00851CA5"/>
    <w:rsid w:val="0085258D"/>
    <w:rsid w:val="00854AE5"/>
    <w:rsid w:val="008700DD"/>
    <w:rsid w:val="00873923"/>
    <w:rsid w:val="008748C9"/>
    <w:rsid w:val="00896DCF"/>
    <w:rsid w:val="008A1BF7"/>
    <w:rsid w:val="008A2ABA"/>
    <w:rsid w:val="008B062E"/>
    <w:rsid w:val="008B38B4"/>
    <w:rsid w:val="008B45E0"/>
    <w:rsid w:val="008B4994"/>
    <w:rsid w:val="008C08C1"/>
    <w:rsid w:val="008C191A"/>
    <w:rsid w:val="008C539E"/>
    <w:rsid w:val="008D7DE4"/>
    <w:rsid w:val="008E2DAC"/>
    <w:rsid w:val="008E36B6"/>
    <w:rsid w:val="008E60A3"/>
    <w:rsid w:val="008F0039"/>
    <w:rsid w:val="008F2331"/>
    <w:rsid w:val="008F665D"/>
    <w:rsid w:val="00903F28"/>
    <w:rsid w:val="00905A0C"/>
    <w:rsid w:val="00910CBC"/>
    <w:rsid w:val="00915479"/>
    <w:rsid w:val="00916850"/>
    <w:rsid w:val="00917117"/>
    <w:rsid w:val="00920CFF"/>
    <w:rsid w:val="009227A9"/>
    <w:rsid w:val="009278C3"/>
    <w:rsid w:val="00934D4C"/>
    <w:rsid w:val="00935A95"/>
    <w:rsid w:val="00942E18"/>
    <w:rsid w:val="00950E0C"/>
    <w:rsid w:val="00951DBC"/>
    <w:rsid w:val="00956A6D"/>
    <w:rsid w:val="0096190E"/>
    <w:rsid w:val="0096574C"/>
    <w:rsid w:val="0097250D"/>
    <w:rsid w:val="00995A7C"/>
    <w:rsid w:val="009963DE"/>
    <w:rsid w:val="009A1FF4"/>
    <w:rsid w:val="009A3C4A"/>
    <w:rsid w:val="009A6558"/>
    <w:rsid w:val="009C37E8"/>
    <w:rsid w:val="009C7F62"/>
    <w:rsid w:val="009D3FF0"/>
    <w:rsid w:val="009D4691"/>
    <w:rsid w:val="009E499D"/>
    <w:rsid w:val="009E7EFA"/>
    <w:rsid w:val="009F012E"/>
    <w:rsid w:val="009F177A"/>
    <w:rsid w:val="009F1AE3"/>
    <w:rsid w:val="009F6404"/>
    <w:rsid w:val="00A002CC"/>
    <w:rsid w:val="00A03C9A"/>
    <w:rsid w:val="00A1009E"/>
    <w:rsid w:val="00A21DFC"/>
    <w:rsid w:val="00A24455"/>
    <w:rsid w:val="00A2784C"/>
    <w:rsid w:val="00A323EB"/>
    <w:rsid w:val="00A34457"/>
    <w:rsid w:val="00A344E5"/>
    <w:rsid w:val="00A34FA0"/>
    <w:rsid w:val="00A36E26"/>
    <w:rsid w:val="00A378DF"/>
    <w:rsid w:val="00A509A5"/>
    <w:rsid w:val="00A53D8A"/>
    <w:rsid w:val="00A5641E"/>
    <w:rsid w:val="00A62324"/>
    <w:rsid w:val="00A66E7C"/>
    <w:rsid w:val="00A67C7A"/>
    <w:rsid w:val="00A70432"/>
    <w:rsid w:val="00A721FB"/>
    <w:rsid w:val="00A759CA"/>
    <w:rsid w:val="00A75E37"/>
    <w:rsid w:val="00A846D5"/>
    <w:rsid w:val="00A863D6"/>
    <w:rsid w:val="00A872F3"/>
    <w:rsid w:val="00A9180B"/>
    <w:rsid w:val="00A96B7C"/>
    <w:rsid w:val="00A97DB2"/>
    <w:rsid w:val="00AA06A4"/>
    <w:rsid w:val="00AB0271"/>
    <w:rsid w:val="00AB081A"/>
    <w:rsid w:val="00AB13C3"/>
    <w:rsid w:val="00AB29A2"/>
    <w:rsid w:val="00AB572A"/>
    <w:rsid w:val="00AB7F9D"/>
    <w:rsid w:val="00AD0116"/>
    <w:rsid w:val="00AD2474"/>
    <w:rsid w:val="00AD4865"/>
    <w:rsid w:val="00AD5735"/>
    <w:rsid w:val="00AE12E7"/>
    <w:rsid w:val="00AE4CDF"/>
    <w:rsid w:val="00AF0C51"/>
    <w:rsid w:val="00AF3D7B"/>
    <w:rsid w:val="00B045F6"/>
    <w:rsid w:val="00B05954"/>
    <w:rsid w:val="00B13119"/>
    <w:rsid w:val="00B169BD"/>
    <w:rsid w:val="00B2640C"/>
    <w:rsid w:val="00B323DB"/>
    <w:rsid w:val="00B3425D"/>
    <w:rsid w:val="00B342EF"/>
    <w:rsid w:val="00B4231F"/>
    <w:rsid w:val="00B42720"/>
    <w:rsid w:val="00B524BE"/>
    <w:rsid w:val="00B526DF"/>
    <w:rsid w:val="00B60795"/>
    <w:rsid w:val="00B617C7"/>
    <w:rsid w:val="00B63C3E"/>
    <w:rsid w:val="00B64BD5"/>
    <w:rsid w:val="00B66812"/>
    <w:rsid w:val="00B72EC8"/>
    <w:rsid w:val="00B75724"/>
    <w:rsid w:val="00B837E3"/>
    <w:rsid w:val="00B844D7"/>
    <w:rsid w:val="00B96C5A"/>
    <w:rsid w:val="00B97B3A"/>
    <w:rsid w:val="00BB08B4"/>
    <w:rsid w:val="00BB4053"/>
    <w:rsid w:val="00BB44FD"/>
    <w:rsid w:val="00BB77E3"/>
    <w:rsid w:val="00BC4854"/>
    <w:rsid w:val="00BD4278"/>
    <w:rsid w:val="00BD458F"/>
    <w:rsid w:val="00BE07FD"/>
    <w:rsid w:val="00BE1A22"/>
    <w:rsid w:val="00BE329B"/>
    <w:rsid w:val="00BE68F3"/>
    <w:rsid w:val="00BE73A9"/>
    <w:rsid w:val="00BF1C0F"/>
    <w:rsid w:val="00BF3286"/>
    <w:rsid w:val="00BF356D"/>
    <w:rsid w:val="00C013CA"/>
    <w:rsid w:val="00C03C2A"/>
    <w:rsid w:val="00C04FE7"/>
    <w:rsid w:val="00C1288A"/>
    <w:rsid w:val="00C21B85"/>
    <w:rsid w:val="00C22704"/>
    <w:rsid w:val="00C271DA"/>
    <w:rsid w:val="00C41196"/>
    <w:rsid w:val="00C42F2C"/>
    <w:rsid w:val="00C47376"/>
    <w:rsid w:val="00C62ED3"/>
    <w:rsid w:val="00C711FF"/>
    <w:rsid w:val="00C7301B"/>
    <w:rsid w:val="00C82132"/>
    <w:rsid w:val="00C913FA"/>
    <w:rsid w:val="00CA1875"/>
    <w:rsid w:val="00CB0608"/>
    <w:rsid w:val="00CB4C0F"/>
    <w:rsid w:val="00CC2403"/>
    <w:rsid w:val="00CC2C31"/>
    <w:rsid w:val="00CC3EE5"/>
    <w:rsid w:val="00CC6091"/>
    <w:rsid w:val="00CD13CD"/>
    <w:rsid w:val="00CD31DD"/>
    <w:rsid w:val="00CE1F8E"/>
    <w:rsid w:val="00CE6BCD"/>
    <w:rsid w:val="00D03689"/>
    <w:rsid w:val="00D039B5"/>
    <w:rsid w:val="00D03E2C"/>
    <w:rsid w:val="00D06401"/>
    <w:rsid w:val="00D07C1A"/>
    <w:rsid w:val="00D10AC1"/>
    <w:rsid w:val="00D1246E"/>
    <w:rsid w:val="00D1405C"/>
    <w:rsid w:val="00D17E7E"/>
    <w:rsid w:val="00D20464"/>
    <w:rsid w:val="00D34C1A"/>
    <w:rsid w:val="00D36805"/>
    <w:rsid w:val="00D37C38"/>
    <w:rsid w:val="00D42A61"/>
    <w:rsid w:val="00D43714"/>
    <w:rsid w:val="00D46252"/>
    <w:rsid w:val="00D47293"/>
    <w:rsid w:val="00D50D29"/>
    <w:rsid w:val="00D5224F"/>
    <w:rsid w:val="00D630AC"/>
    <w:rsid w:val="00D720E1"/>
    <w:rsid w:val="00D74A77"/>
    <w:rsid w:val="00D7789B"/>
    <w:rsid w:val="00D85709"/>
    <w:rsid w:val="00D90B90"/>
    <w:rsid w:val="00D97179"/>
    <w:rsid w:val="00D97F6A"/>
    <w:rsid w:val="00DA1A79"/>
    <w:rsid w:val="00DB7B83"/>
    <w:rsid w:val="00DC276D"/>
    <w:rsid w:val="00DC5C57"/>
    <w:rsid w:val="00DD0C83"/>
    <w:rsid w:val="00DD1764"/>
    <w:rsid w:val="00DD36CA"/>
    <w:rsid w:val="00DD5916"/>
    <w:rsid w:val="00DD67D8"/>
    <w:rsid w:val="00DE0DE4"/>
    <w:rsid w:val="00DE5431"/>
    <w:rsid w:val="00DE6C35"/>
    <w:rsid w:val="00DF10E3"/>
    <w:rsid w:val="00DF392D"/>
    <w:rsid w:val="00E01CD3"/>
    <w:rsid w:val="00E12C5F"/>
    <w:rsid w:val="00E162B3"/>
    <w:rsid w:val="00E22509"/>
    <w:rsid w:val="00E229BC"/>
    <w:rsid w:val="00E26D1F"/>
    <w:rsid w:val="00E325DE"/>
    <w:rsid w:val="00E414C3"/>
    <w:rsid w:val="00E4500A"/>
    <w:rsid w:val="00E450ED"/>
    <w:rsid w:val="00E553CE"/>
    <w:rsid w:val="00E57407"/>
    <w:rsid w:val="00E7043D"/>
    <w:rsid w:val="00E7632A"/>
    <w:rsid w:val="00E81BD6"/>
    <w:rsid w:val="00E856D3"/>
    <w:rsid w:val="00E85A20"/>
    <w:rsid w:val="00E85ABE"/>
    <w:rsid w:val="00E9289D"/>
    <w:rsid w:val="00E93FD6"/>
    <w:rsid w:val="00E9402C"/>
    <w:rsid w:val="00E945B3"/>
    <w:rsid w:val="00EA446E"/>
    <w:rsid w:val="00EA6866"/>
    <w:rsid w:val="00EB2029"/>
    <w:rsid w:val="00EB5DD2"/>
    <w:rsid w:val="00EB7295"/>
    <w:rsid w:val="00EC0B2C"/>
    <w:rsid w:val="00EC1AEB"/>
    <w:rsid w:val="00ED12BD"/>
    <w:rsid w:val="00ED1C8C"/>
    <w:rsid w:val="00ED579C"/>
    <w:rsid w:val="00ED6CD9"/>
    <w:rsid w:val="00EF2655"/>
    <w:rsid w:val="00F0358F"/>
    <w:rsid w:val="00F052B7"/>
    <w:rsid w:val="00F06F25"/>
    <w:rsid w:val="00F12764"/>
    <w:rsid w:val="00F15C99"/>
    <w:rsid w:val="00F35FB6"/>
    <w:rsid w:val="00F4412A"/>
    <w:rsid w:val="00F44FA3"/>
    <w:rsid w:val="00F455F9"/>
    <w:rsid w:val="00F561EE"/>
    <w:rsid w:val="00F5661A"/>
    <w:rsid w:val="00F56BA2"/>
    <w:rsid w:val="00F62EB6"/>
    <w:rsid w:val="00F63013"/>
    <w:rsid w:val="00F71212"/>
    <w:rsid w:val="00F74A87"/>
    <w:rsid w:val="00F76587"/>
    <w:rsid w:val="00F76E19"/>
    <w:rsid w:val="00F8079B"/>
    <w:rsid w:val="00F80971"/>
    <w:rsid w:val="00F81CDF"/>
    <w:rsid w:val="00F92C09"/>
    <w:rsid w:val="00F97359"/>
    <w:rsid w:val="00FA4FE8"/>
    <w:rsid w:val="00FC1FF7"/>
    <w:rsid w:val="00FC2DE3"/>
    <w:rsid w:val="00FD0022"/>
    <w:rsid w:val="00FD0703"/>
    <w:rsid w:val="00FD2F0C"/>
    <w:rsid w:val="00FD4B78"/>
    <w:rsid w:val="00FD6933"/>
    <w:rsid w:val="00FE00A7"/>
    <w:rsid w:val="00FE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371FB0"/>
  <w15:chartTrackingRefBased/>
  <w15:docId w15:val="{93B91F3C-8840-41AD-9C4F-4021EF0AA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CC3EE5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aliases w:val="標1,清單段落3,List Paragraph"/>
    <w:basedOn w:val="a0"/>
    <w:link w:val="a5"/>
    <w:uiPriority w:val="34"/>
    <w:qFormat/>
    <w:rsid w:val="00CC3EE5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table" w:styleId="a6">
    <w:name w:val="Table Grid"/>
    <w:basedOn w:val="a2"/>
    <w:uiPriority w:val="59"/>
    <w:rsid w:val="00CC3E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1"/>
    <w:uiPriority w:val="99"/>
    <w:unhideWhenUsed/>
    <w:rsid w:val="0070438B"/>
    <w:rPr>
      <w:color w:val="0563C1" w:themeColor="hyperlink"/>
      <w:u w:val="single"/>
    </w:rPr>
  </w:style>
  <w:style w:type="paragraph" w:styleId="a8">
    <w:name w:val="header"/>
    <w:basedOn w:val="a0"/>
    <w:link w:val="a9"/>
    <w:uiPriority w:val="99"/>
    <w:unhideWhenUsed/>
    <w:rsid w:val="0044586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1"/>
    <w:link w:val="a8"/>
    <w:uiPriority w:val="99"/>
    <w:rsid w:val="0044586F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0"/>
    <w:link w:val="ab"/>
    <w:uiPriority w:val="99"/>
    <w:unhideWhenUsed/>
    <w:rsid w:val="0044586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尾 字元"/>
    <w:basedOn w:val="a1"/>
    <w:link w:val="aa"/>
    <w:uiPriority w:val="99"/>
    <w:rsid w:val="0044586F"/>
    <w:rPr>
      <w:rFonts w:ascii="Times New Roman" w:eastAsia="新細明體" w:hAnsi="Times New Roman" w:cs="Times New Roman"/>
      <w:sz w:val="20"/>
      <w:szCs w:val="20"/>
    </w:rPr>
  </w:style>
  <w:style w:type="paragraph" w:styleId="ac">
    <w:name w:val="Balloon Text"/>
    <w:basedOn w:val="a0"/>
    <w:link w:val="ad"/>
    <w:uiPriority w:val="99"/>
    <w:semiHidden/>
    <w:unhideWhenUsed/>
    <w:rsid w:val="000637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1"/>
    <w:link w:val="ac"/>
    <w:uiPriority w:val="99"/>
    <w:semiHidden/>
    <w:rsid w:val="00063727"/>
    <w:rPr>
      <w:rFonts w:asciiTheme="majorHAnsi" w:eastAsiaTheme="majorEastAsia" w:hAnsiTheme="majorHAnsi" w:cstheme="majorBidi"/>
      <w:sz w:val="18"/>
      <w:szCs w:val="18"/>
    </w:rPr>
  </w:style>
  <w:style w:type="character" w:styleId="ae">
    <w:name w:val="annotation reference"/>
    <w:basedOn w:val="a1"/>
    <w:uiPriority w:val="99"/>
    <w:semiHidden/>
    <w:unhideWhenUsed/>
    <w:rsid w:val="00C913FA"/>
    <w:rPr>
      <w:sz w:val="18"/>
      <w:szCs w:val="18"/>
    </w:rPr>
  </w:style>
  <w:style w:type="paragraph" w:styleId="af">
    <w:name w:val="annotation text"/>
    <w:basedOn w:val="a0"/>
    <w:link w:val="af0"/>
    <w:uiPriority w:val="99"/>
    <w:semiHidden/>
    <w:unhideWhenUsed/>
    <w:rsid w:val="00C913FA"/>
  </w:style>
  <w:style w:type="character" w:customStyle="1" w:styleId="af0">
    <w:name w:val="註解文字 字元"/>
    <w:basedOn w:val="a1"/>
    <w:link w:val="af"/>
    <w:uiPriority w:val="99"/>
    <w:semiHidden/>
    <w:rsid w:val="00C913FA"/>
    <w:rPr>
      <w:rFonts w:ascii="Times New Roman" w:eastAsia="新細明體" w:hAnsi="Times New Roman" w:cs="Times New Roman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C913FA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C913FA"/>
    <w:rPr>
      <w:rFonts w:ascii="Times New Roman" w:eastAsia="新細明體" w:hAnsi="Times New Roman" w:cs="Times New Roman"/>
      <w:b/>
      <w:bCs/>
      <w:szCs w:val="20"/>
    </w:rPr>
  </w:style>
  <w:style w:type="character" w:customStyle="1" w:styleId="a5">
    <w:name w:val="清單段落 字元"/>
    <w:aliases w:val="標1 字元,清單段落3 字元,List Paragraph 字元"/>
    <w:link w:val="a4"/>
    <w:uiPriority w:val="34"/>
    <w:qFormat/>
    <w:locked/>
    <w:rsid w:val="00B13119"/>
  </w:style>
  <w:style w:type="paragraph" w:styleId="a">
    <w:name w:val="List Bullet"/>
    <w:basedOn w:val="a0"/>
    <w:uiPriority w:val="99"/>
    <w:unhideWhenUsed/>
    <w:rsid w:val="00934D4C"/>
    <w:pPr>
      <w:numPr>
        <w:numId w:val="3"/>
      </w:numPr>
      <w:contextualSpacing/>
    </w:pPr>
  </w:style>
  <w:style w:type="paragraph" w:styleId="af3">
    <w:name w:val="Revision"/>
    <w:hidden/>
    <w:uiPriority w:val="99"/>
    <w:semiHidden/>
    <w:rsid w:val="0067345A"/>
    <w:rPr>
      <w:rFonts w:ascii="Times New Roman" w:eastAsia="新細明體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42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d76198a-052f-4f3f-827c-ddecbe62908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DAC153DB848348A7BF092CA32E26AD" ma:contentTypeVersion="18" ma:contentTypeDescription="Create a new document." ma:contentTypeScope="" ma:versionID="89747eb1cbe2dc1768c1eb0236809377">
  <xsd:schema xmlns:xsd="http://www.w3.org/2001/XMLSchema" xmlns:xs="http://www.w3.org/2001/XMLSchema" xmlns:p="http://schemas.microsoft.com/office/2006/metadata/properties" xmlns:ns3="cd76198a-052f-4f3f-827c-ddecbe62908c" xmlns:ns4="d2f0dbbb-3646-4a48-8ab4-5261632b4543" targetNamespace="http://schemas.microsoft.com/office/2006/metadata/properties" ma:root="true" ma:fieldsID="f30105541840d4d1b74dd8ea7d5ad2fa" ns3:_="" ns4:_="">
    <xsd:import namespace="cd76198a-052f-4f3f-827c-ddecbe62908c"/>
    <xsd:import namespace="d2f0dbbb-3646-4a48-8ab4-5261632b45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6198a-052f-4f3f-827c-ddecbe6290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0dbbb-3646-4a48-8ab4-5261632b454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545DF5-56EF-4E57-801F-7C728ED534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9E600E-9649-42E9-8A6E-2DAEF8D4555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6B179AC-2B2A-4780-B4A1-42F2EBC360F4}">
  <ds:schemaRefs>
    <ds:schemaRef ds:uri="http://schemas.microsoft.com/office/2006/metadata/properties"/>
    <ds:schemaRef ds:uri="http://schemas.microsoft.com/office/infopath/2007/PartnerControls"/>
    <ds:schemaRef ds:uri="cd76198a-052f-4f3f-827c-ddecbe62908c"/>
  </ds:schemaRefs>
</ds:datastoreItem>
</file>

<file path=customXml/itemProps4.xml><?xml version="1.0" encoding="utf-8"?>
<ds:datastoreItem xmlns:ds="http://schemas.openxmlformats.org/officeDocument/2006/customXml" ds:itemID="{D53618A2-10EF-4E04-8B9D-4A3191F880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76198a-052f-4f3f-827c-ddecbe62908c"/>
    <ds:schemaRef ds:uri="d2f0dbbb-3646-4a48-8ab4-5261632b45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568</Characters>
  <Application>Microsoft Office Word</Application>
  <DocSecurity>0</DocSecurity>
  <Lines>4</Lines>
  <Paragraphs>1</Paragraphs>
  <ScaleCrop>false</ScaleCrop>
  <Company>Microsoft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115年重電機械產業專業人才培訓-新年度課程規劃報告採購規範書</dc:title>
  <dc:subject>採購規範書</dc:subject>
  <dc:creator>陳貴琬</dc:creator>
  <cp:keywords/>
  <dc:description/>
  <cp:lastModifiedBy>吳思葶</cp:lastModifiedBy>
  <cp:revision>2</cp:revision>
  <cp:lastPrinted>2020-03-03T06:37:00Z</cp:lastPrinted>
  <dcterms:created xsi:type="dcterms:W3CDTF">2026-10-22T08:56:00Z</dcterms:created>
  <dcterms:modified xsi:type="dcterms:W3CDTF">2026-10-22T08:56:00Z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0x01010024DAC153DB848348A7BF092CA32E26AD</vt:lpwstr>
  </property>
</Properties>
</file>