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BF045" w14:textId="77777777" w:rsidR="00D42384" w:rsidRPr="006B0186" w:rsidRDefault="00D42384" w:rsidP="00F56008">
      <w:pPr>
        <w:pStyle w:val="110"/>
        <w:spacing w:after="120"/>
        <w:ind w:hanging="366"/>
      </w:pPr>
    </w:p>
    <w:p w14:paraId="172D4E2D" w14:textId="7C588B42" w:rsidR="00D42384" w:rsidRPr="006B0186" w:rsidRDefault="005B6F06" w:rsidP="00D42384">
      <w:pPr>
        <w:pStyle w:val="af4"/>
        <w:widowControl/>
        <w:autoSpaceDE w:val="0"/>
        <w:autoSpaceDN w:val="0"/>
        <w:spacing w:after="120"/>
        <w:textAlignment w:val="bottom"/>
        <w:rPr>
          <w:rFonts w:ascii="微軟正黑體" w:eastAsia="微軟正黑體" w:hAnsi="微軟正黑體"/>
          <w:lang w:val="en-US" w:eastAsia="zh-TW"/>
        </w:rPr>
      </w:pPr>
      <w:r w:rsidRPr="006B0186">
        <w:rPr>
          <w:rFonts w:ascii="微軟正黑體" w:eastAsia="微軟正黑體" w:hAnsi="微軟正黑體"/>
          <w:noProof/>
          <w:lang w:val="en-US" w:eastAsia="zh-TW"/>
        </w:rPr>
        <w:drawing>
          <wp:inline distT="0" distB="0" distL="0" distR="0" wp14:anchorId="1F9143A2" wp14:editId="5F01A286">
            <wp:extent cx="2332355" cy="544830"/>
            <wp:effectExtent l="0" t="0" r="0" b="0"/>
            <wp:docPr id="1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355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A4EE0" w14:textId="4E8EAFEE" w:rsidR="00285D81" w:rsidRPr="00576851" w:rsidRDefault="00285D81" w:rsidP="00285D81">
      <w:pPr>
        <w:autoSpaceDE w:val="0"/>
        <w:autoSpaceDN w:val="0"/>
        <w:spacing w:afterLines="0" w:after="0" w:line="360" w:lineRule="atLeast"/>
        <w:jc w:val="center"/>
        <w:textAlignment w:val="bottom"/>
        <w:rPr>
          <w:rFonts w:ascii="微軟正黑體" w:eastAsia="微軟正黑體" w:hAnsi="微軟正黑體"/>
          <w:b/>
          <w:bCs/>
          <w:sz w:val="32"/>
          <w:szCs w:val="32"/>
          <w:u w:val="single"/>
        </w:rPr>
      </w:pPr>
      <w:r w:rsidRPr="00576851">
        <w:rPr>
          <w:rFonts w:ascii="微軟正黑體" w:eastAsia="微軟正黑體" w:hAnsi="微軟正黑體" w:hint="eastAsia"/>
          <w:b/>
          <w:bCs/>
          <w:sz w:val="32"/>
          <w:szCs w:val="32"/>
          <w:u w:val="single"/>
        </w:rPr>
        <w:t>中興院區</w:t>
      </w:r>
      <w:r>
        <w:rPr>
          <w:rFonts w:ascii="微軟正黑體" w:eastAsia="微軟正黑體" w:hAnsi="微軟正黑體" w:hint="eastAsia"/>
          <w:b/>
          <w:bCs/>
          <w:sz w:val="32"/>
          <w:szCs w:val="32"/>
          <w:u w:val="single"/>
        </w:rPr>
        <w:t xml:space="preserve"> </w:t>
      </w:r>
      <w:r w:rsidR="00497538" w:rsidRPr="00497538">
        <w:rPr>
          <w:rFonts w:ascii="微軟正黑體" w:eastAsia="微軟正黑體" w:hAnsi="微軟正黑體" w:hint="eastAsia"/>
          <w:b/>
          <w:bCs/>
          <w:sz w:val="32"/>
          <w:szCs w:val="32"/>
          <w:u w:val="single"/>
        </w:rPr>
        <w:t>人行步道青苔清洗維護作業</w:t>
      </w:r>
    </w:p>
    <w:p w14:paraId="7350B393" w14:textId="77777777" w:rsidR="00285D81" w:rsidRPr="00576851" w:rsidRDefault="00285D81" w:rsidP="00285D81">
      <w:pPr>
        <w:autoSpaceDE w:val="0"/>
        <w:autoSpaceDN w:val="0"/>
        <w:spacing w:afterLines="0" w:after="0" w:line="360" w:lineRule="atLeast"/>
        <w:jc w:val="center"/>
        <w:textAlignment w:val="bottom"/>
        <w:rPr>
          <w:rFonts w:ascii="微軟正黑體" w:eastAsia="微軟正黑體" w:hAnsi="微軟正黑體"/>
          <w:b/>
          <w:bCs/>
          <w:sz w:val="32"/>
          <w:szCs w:val="32"/>
        </w:rPr>
      </w:pPr>
      <w:r w:rsidRPr="00576851">
        <w:rPr>
          <w:rFonts w:ascii="微軟正黑體" w:eastAsia="微軟正黑體" w:hAnsi="微軟正黑體" w:hint="eastAsia"/>
          <w:b/>
          <w:bCs/>
          <w:sz w:val="32"/>
          <w:szCs w:val="32"/>
        </w:rPr>
        <w:t>施工規範書</w:t>
      </w:r>
    </w:p>
    <w:p w14:paraId="44770D71" w14:textId="77777777" w:rsidR="00D42384" w:rsidRPr="005B6F06" w:rsidRDefault="00D42384" w:rsidP="00D42384">
      <w:pPr>
        <w:tabs>
          <w:tab w:val="left" w:pos="-2865"/>
        </w:tabs>
        <w:autoSpaceDE w:val="0"/>
        <w:autoSpaceDN w:val="0"/>
        <w:spacing w:afterLines="0" w:after="0" w:line="360" w:lineRule="atLeast"/>
        <w:textAlignment w:val="bottom"/>
        <w:rPr>
          <w:rFonts w:ascii="微軟正黑體" w:eastAsia="微軟正黑體" w:hAnsi="微軟正黑體"/>
          <w:sz w:val="24"/>
          <w:szCs w:val="32"/>
        </w:rPr>
      </w:pPr>
      <w:r w:rsidRPr="005B6F06">
        <w:rPr>
          <w:rFonts w:ascii="微軟正黑體" w:eastAsia="微軟正黑體" w:hAnsi="微軟正黑體" w:hint="eastAsia"/>
          <w:sz w:val="32"/>
          <w:szCs w:val="32"/>
        </w:rPr>
        <w:t>壹、施工範圍：</w:t>
      </w:r>
    </w:p>
    <w:p w14:paraId="264B71DB" w14:textId="348B1D80" w:rsidR="00A20320" w:rsidRPr="005B6F06" w:rsidRDefault="00D42384" w:rsidP="004E3D77">
      <w:pPr>
        <w:numPr>
          <w:ilvl w:val="0"/>
          <w:numId w:val="14"/>
        </w:numPr>
        <w:autoSpaceDE w:val="0"/>
        <w:autoSpaceDN w:val="0"/>
        <w:spacing w:after="120" w:line="276" w:lineRule="auto"/>
        <w:ind w:leftChars="500" w:left="1660"/>
        <w:textAlignment w:val="bottom"/>
        <w:rPr>
          <w:rFonts w:ascii="微軟正黑體" w:eastAsia="微軟正黑體" w:hAnsi="微軟正黑體"/>
          <w:sz w:val="28"/>
          <w:u w:val="single"/>
        </w:rPr>
      </w:pPr>
      <w:r w:rsidRPr="005B6F06">
        <w:rPr>
          <w:rFonts w:ascii="微軟正黑體" w:eastAsia="微軟正黑體" w:hAnsi="微軟正黑體" w:hint="eastAsia"/>
          <w:sz w:val="24"/>
          <w:szCs w:val="32"/>
        </w:rPr>
        <w:t xml:space="preserve"> </w:t>
      </w:r>
      <w:r w:rsidR="00A20320" w:rsidRPr="005B6F06">
        <w:rPr>
          <w:rFonts w:ascii="微軟正黑體" w:eastAsia="微軟正黑體" w:hAnsi="微軟正黑體" w:hint="eastAsia"/>
          <w:sz w:val="28"/>
          <w:u w:val="single"/>
        </w:rPr>
        <w:t>中興區院</w:t>
      </w:r>
      <w:r w:rsidR="00CC1A00">
        <w:rPr>
          <w:rFonts w:ascii="微軟正黑體" w:eastAsia="微軟正黑體" w:hAnsi="微軟正黑體" w:hint="eastAsia"/>
          <w:sz w:val="28"/>
          <w:u w:val="single"/>
        </w:rPr>
        <w:t>52、</w:t>
      </w:r>
      <w:r w:rsidR="00CC1A00">
        <w:rPr>
          <w:rFonts w:ascii="微軟正黑體" w:eastAsia="微軟正黑體" w:hAnsi="微軟正黑體"/>
          <w:sz w:val="28"/>
          <w:u w:val="single"/>
        </w:rPr>
        <w:t>5</w:t>
      </w:r>
      <w:r w:rsidR="00CC1A00">
        <w:rPr>
          <w:rFonts w:ascii="微軟正黑體" w:eastAsia="微軟正黑體" w:hAnsi="微軟正黑體" w:hint="eastAsia"/>
          <w:sz w:val="28"/>
          <w:u w:val="single"/>
        </w:rPr>
        <w:t>3、</w:t>
      </w:r>
      <w:r w:rsidR="00CC1A00">
        <w:rPr>
          <w:rFonts w:ascii="微軟正黑體" w:eastAsia="微軟正黑體" w:hAnsi="微軟正黑體"/>
          <w:sz w:val="28"/>
          <w:u w:val="single"/>
        </w:rPr>
        <w:t>6</w:t>
      </w:r>
      <w:r w:rsidR="00CC1A00">
        <w:rPr>
          <w:rFonts w:ascii="微軟正黑體" w:eastAsia="微軟正黑體" w:hAnsi="微軟正黑體" w:hint="eastAsia"/>
          <w:sz w:val="28"/>
          <w:u w:val="single"/>
        </w:rPr>
        <w:t>4</w:t>
      </w:r>
      <w:r w:rsidR="00744B41">
        <w:rPr>
          <w:rFonts w:ascii="微軟正黑體" w:eastAsia="微軟正黑體" w:hAnsi="微軟正黑體" w:hint="eastAsia"/>
          <w:sz w:val="28"/>
          <w:u w:val="single"/>
        </w:rPr>
        <w:t>館</w:t>
      </w:r>
      <w:r w:rsidR="00CC1A00">
        <w:rPr>
          <w:rFonts w:ascii="微軟正黑體" w:eastAsia="微軟正黑體" w:hAnsi="微軟正黑體" w:hint="eastAsia"/>
          <w:sz w:val="28"/>
          <w:u w:val="single"/>
        </w:rPr>
        <w:t>..等</w:t>
      </w:r>
      <w:r w:rsidR="00497538">
        <w:rPr>
          <w:rFonts w:ascii="微軟正黑體" w:eastAsia="微軟正黑體" w:hAnsi="微軟正黑體" w:hint="eastAsia"/>
          <w:sz w:val="28"/>
          <w:szCs w:val="28"/>
          <w:u w:val="single"/>
        </w:rPr>
        <w:t>戶外</w:t>
      </w:r>
      <w:r w:rsidR="00007D1E">
        <w:rPr>
          <w:rFonts w:ascii="微軟正黑體" w:eastAsia="微軟正黑體" w:hAnsi="微軟正黑體" w:hint="eastAsia"/>
          <w:sz w:val="28"/>
          <w:szCs w:val="28"/>
          <w:u w:val="single"/>
        </w:rPr>
        <w:t>人行道</w:t>
      </w:r>
    </w:p>
    <w:p w14:paraId="375BB52D" w14:textId="0A37802B" w:rsidR="00D42384" w:rsidRPr="005B6F06" w:rsidRDefault="00D42384" w:rsidP="00D42384">
      <w:pPr>
        <w:autoSpaceDE w:val="0"/>
        <w:autoSpaceDN w:val="0"/>
        <w:spacing w:beforeLines="50" w:before="120" w:afterLines="0" w:after="0" w:line="360" w:lineRule="atLeast"/>
        <w:textAlignment w:val="bottom"/>
        <w:rPr>
          <w:rFonts w:ascii="微軟正黑體" w:eastAsia="微軟正黑體" w:hAnsi="微軟正黑體"/>
          <w:sz w:val="32"/>
        </w:rPr>
      </w:pPr>
      <w:r w:rsidRPr="005B6F06">
        <w:rPr>
          <w:rFonts w:ascii="微軟正黑體" w:eastAsia="微軟正黑體" w:hAnsi="微軟正黑體" w:hint="eastAsia"/>
          <w:sz w:val="32"/>
        </w:rPr>
        <w:t>貳、一般規範：</w:t>
      </w:r>
    </w:p>
    <w:p w14:paraId="54425849" w14:textId="77777777" w:rsidR="00D42384" w:rsidRPr="005B6F06" w:rsidRDefault="00D42384" w:rsidP="00D42384">
      <w:pPr>
        <w:numPr>
          <w:ilvl w:val="0"/>
          <w:numId w:val="12"/>
        </w:numPr>
        <w:tabs>
          <w:tab w:val="left" w:pos="764"/>
        </w:tabs>
        <w:autoSpaceDE w:val="0"/>
        <w:autoSpaceDN w:val="0"/>
        <w:spacing w:afterLines="0" w:after="0" w:line="360" w:lineRule="exact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5B6F06">
        <w:rPr>
          <w:rFonts w:ascii="微軟正黑體" w:eastAsia="微軟正黑體" w:hAnsi="微軟正黑體" w:hint="eastAsia"/>
          <w:sz w:val="24"/>
          <w:szCs w:val="24"/>
        </w:rPr>
        <w:t>承攬商所攜帶工具及設備應符合相關法令要求，使用之臨時用電必需經設施工程人員指定供電位置接出，並經自備適當容量之漏電斷路器方可使用。</w:t>
      </w:r>
    </w:p>
    <w:p w14:paraId="1041D9AA" w14:textId="77777777" w:rsidR="00D42384" w:rsidRPr="005B6F06" w:rsidRDefault="00D42384" w:rsidP="00D42384">
      <w:pPr>
        <w:numPr>
          <w:ilvl w:val="0"/>
          <w:numId w:val="12"/>
        </w:numPr>
        <w:tabs>
          <w:tab w:val="left" w:pos="764"/>
        </w:tabs>
        <w:autoSpaceDE w:val="0"/>
        <w:autoSpaceDN w:val="0"/>
        <w:spacing w:afterLines="0" w:after="0" w:line="360" w:lineRule="exact"/>
        <w:ind w:left="618" w:rightChars="123" w:right="320" w:hanging="238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5B6F06">
        <w:rPr>
          <w:rFonts w:ascii="微軟正黑體" w:eastAsia="微軟正黑體" w:hAnsi="微軟正黑體" w:hint="eastAsia"/>
          <w:sz w:val="24"/>
          <w:szCs w:val="24"/>
        </w:rPr>
        <w:t>欲參與此項工程之廠商，投標前需會同請購人至現場會勘，充分了解施工範圍實際狀況與相關需求，否則日後承包商不得藉任何理由推諉或要求給於補償與加價。</w:t>
      </w:r>
    </w:p>
    <w:p w14:paraId="49480CE0" w14:textId="50BE8C16" w:rsidR="00D42384" w:rsidRPr="005B6F06" w:rsidRDefault="00D42384" w:rsidP="00D42384">
      <w:pPr>
        <w:numPr>
          <w:ilvl w:val="0"/>
          <w:numId w:val="12"/>
        </w:numPr>
        <w:tabs>
          <w:tab w:val="left" w:pos="764"/>
        </w:tabs>
        <w:autoSpaceDE w:val="0"/>
        <w:autoSpaceDN w:val="0"/>
        <w:spacing w:afterLines="0" w:after="0" w:line="360" w:lineRule="exact"/>
        <w:ind w:left="618" w:hanging="238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5B6F06">
        <w:rPr>
          <w:rFonts w:ascii="微軟正黑體" w:eastAsia="微軟正黑體" w:hAnsi="微軟正黑體" w:hint="eastAsia"/>
          <w:sz w:val="24"/>
          <w:szCs w:val="24"/>
        </w:rPr>
        <w:t>本工程為責任施工，報價單所列數量僅供承包商估算及施工之參考。</w:t>
      </w:r>
    </w:p>
    <w:p w14:paraId="6C22B71A" w14:textId="77777777" w:rsidR="00D42384" w:rsidRPr="005B6F06" w:rsidRDefault="00D42384" w:rsidP="00D42384">
      <w:pPr>
        <w:numPr>
          <w:ilvl w:val="0"/>
          <w:numId w:val="12"/>
        </w:numPr>
        <w:tabs>
          <w:tab w:val="left" w:pos="764"/>
        </w:tabs>
        <w:autoSpaceDE w:val="0"/>
        <w:autoSpaceDN w:val="0"/>
        <w:spacing w:afterLines="0" w:after="0" w:line="360" w:lineRule="exact"/>
        <w:ind w:left="618" w:hanging="238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5B6F06">
        <w:rPr>
          <w:rFonts w:ascii="微軟正黑體" w:eastAsia="微軟正黑體" w:hAnsi="微軟正黑體" w:hint="eastAsia"/>
          <w:sz w:val="24"/>
          <w:szCs w:val="24"/>
        </w:rPr>
        <w:t>本工程標單包含完成此項工程之所有未詳列於標單上的配件。</w:t>
      </w:r>
    </w:p>
    <w:p w14:paraId="0AD75676" w14:textId="77777777" w:rsidR="00D42384" w:rsidRPr="005B6F06" w:rsidRDefault="00D42384" w:rsidP="00D42384">
      <w:pPr>
        <w:numPr>
          <w:ilvl w:val="0"/>
          <w:numId w:val="12"/>
        </w:numPr>
        <w:tabs>
          <w:tab w:val="left" w:pos="764"/>
        </w:tabs>
        <w:autoSpaceDE w:val="0"/>
        <w:autoSpaceDN w:val="0"/>
        <w:spacing w:afterLines="0" w:after="0" w:line="360" w:lineRule="exact"/>
        <w:ind w:left="618" w:hanging="238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5B6F06">
        <w:rPr>
          <w:rFonts w:ascii="微軟正黑體" w:eastAsia="微軟正黑體" w:hAnsi="微軟正黑體" w:hint="eastAsia"/>
          <w:sz w:val="24"/>
          <w:szCs w:val="24"/>
        </w:rPr>
        <w:t>廠商於施工前需與請購人協商施工日期後方得以施工。</w:t>
      </w:r>
    </w:p>
    <w:p w14:paraId="021CA3A5" w14:textId="77777777" w:rsidR="00D42384" w:rsidRPr="005B6F06" w:rsidRDefault="00D42384" w:rsidP="00D42384">
      <w:pPr>
        <w:numPr>
          <w:ilvl w:val="0"/>
          <w:numId w:val="12"/>
        </w:numPr>
        <w:tabs>
          <w:tab w:val="left" w:pos="764"/>
        </w:tabs>
        <w:autoSpaceDE w:val="0"/>
        <w:autoSpaceDN w:val="0"/>
        <w:spacing w:afterLines="0" w:after="0" w:line="360" w:lineRule="exact"/>
        <w:ind w:left="618" w:hanging="238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5B6F06">
        <w:rPr>
          <w:rFonts w:ascii="微軟正黑體" w:eastAsia="微軟正黑體" w:hAnsi="微軟正黑體" w:hint="eastAsia"/>
          <w:sz w:val="24"/>
          <w:szCs w:val="24"/>
        </w:rPr>
        <w:t>施工前防塵措施及每天清理施工現場、廢棄物當天清離。</w:t>
      </w:r>
    </w:p>
    <w:p w14:paraId="1FBE9BF4" w14:textId="77777777" w:rsidR="00D42384" w:rsidRPr="005B6F06" w:rsidRDefault="00D42384" w:rsidP="00D42384">
      <w:pPr>
        <w:numPr>
          <w:ilvl w:val="0"/>
          <w:numId w:val="12"/>
        </w:numPr>
        <w:tabs>
          <w:tab w:val="left" w:pos="764"/>
        </w:tabs>
        <w:autoSpaceDE w:val="0"/>
        <w:autoSpaceDN w:val="0"/>
        <w:spacing w:afterLines="0" w:after="0" w:line="360" w:lineRule="exact"/>
        <w:ind w:left="618" w:hanging="238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5B6F06">
        <w:rPr>
          <w:rFonts w:ascii="微軟正黑體" w:eastAsia="微軟正黑體" w:hAnsi="微軟正黑體" w:hint="eastAsia"/>
          <w:sz w:val="24"/>
          <w:szCs w:val="24"/>
        </w:rPr>
        <w:t>廠商於施工期間於每日施工完畢時，將現場清理乾淨始可離開。</w:t>
      </w:r>
    </w:p>
    <w:p w14:paraId="6E719D28" w14:textId="77777777" w:rsidR="00D42384" w:rsidRPr="005B6F06" w:rsidRDefault="00D42384" w:rsidP="00D42384">
      <w:pPr>
        <w:numPr>
          <w:ilvl w:val="0"/>
          <w:numId w:val="12"/>
        </w:numPr>
        <w:tabs>
          <w:tab w:val="left" w:pos="764"/>
        </w:tabs>
        <w:autoSpaceDE w:val="0"/>
        <w:autoSpaceDN w:val="0"/>
        <w:spacing w:afterLines="0" w:after="0" w:line="360" w:lineRule="exact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5B6F06">
        <w:rPr>
          <w:rFonts w:ascii="微軟正黑體" w:eastAsia="微軟正黑體" w:hAnsi="微軟正黑體" w:hint="eastAsia"/>
          <w:sz w:val="24"/>
          <w:szCs w:val="24"/>
        </w:rPr>
        <w:t>廠商在施工時須特別注意安全，施工人員的防護裝備需齊全，應依「本院院外人員至本院作業安全衛生管理基準」之相關規定辦理。</w:t>
      </w:r>
    </w:p>
    <w:p w14:paraId="17A6FD3F" w14:textId="77777777" w:rsidR="00D42384" w:rsidRPr="005B6F06" w:rsidRDefault="00D42384" w:rsidP="00D42384">
      <w:pPr>
        <w:numPr>
          <w:ilvl w:val="0"/>
          <w:numId w:val="12"/>
        </w:numPr>
        <w:tabs>
          <w:tab w:val="left" w:pos="764"/>
        </w:tabs>
        <w:autoSpaceDE w:val="0"/>
        <w:autoSpaceDN w:val="0"/>
        <w:spacing w:afterLines="0" w:after="0" w:line="360" w:lineRule="exact"/>
        <w:ind w:left="618" w:hanging="238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5B6F06">
        <w:rPr>
          <w:rFonts w:ascii="微軟正黑體" w:eastAsia="微軟正黑體" w:hAnsi="微軟正黑體" w:hint="eastAsia"/>
          <w:sz w:val="24"/>
          <w:szCs w:val="24"/>
        </w:rPr>
        <w:t>廠商於工程完畢須會同業主相關人員勘察現場復舊情形，如確屬廠商施工時破壞，廠商須負責修復。</w:t>
      </w:r>
    </w:p>
    <w:p w14:paraId="7C4E1B25" w14:textId="77777777" w:rsidR="00D42384" w:rsidRPr="005B6F06" w:rsidRDefault="00D42384" w:rsidP="00D42384">
      <w:pPr>
        <w:numPr>
          <w:ilvl w:val="0"/>
          <w:numId w:val="12"/>
        </w:numPr>
        <w:spacing w:afterLines="0" w:after="0" w:line="360" w:lineRule="exact"/>
        <w:ind w:hanging="368"/>
        <w:rPr>
          <w:rFonts w:ascii="微軟正黑體" w:eastAsia="微軟正黑體" w:hAnsi="微軟正黑體"/>
          <w:sz w:val="24"/>
          <w:szCs w:val="24"/>
        </w:rPr>
      </w:pPr>
      <w:r w:rsidRPr="005B6F06">
        <w:rPr>
          <w:rFonts w:ascii="微軟正黑體" w:eastAsia="微軟正黑體" w:hAnsi="微軟正黑體" w:hint="eastAsia"/>
          <w:sz w:val="24"/>
          <w:szCs w:val="24"/>
        </w:rPr>
        <w:t>廠商進入院內施工應穿著工作服或背心(附有廠商名稱及編號)，違反規定者即令停止施工，如屢勸屢犯則依本院相關規定辦理。</w:t>
      </w:r>
    </w:p>
    <w:p w14:paraId="5B7462A9" w14:textId="77777777" w:rsidR="00A20320" w:rsidRPr="005B6F06" w:rsidRDefault="00D42384" w:rsidP="00226366">
      <w:pPr>
        <w:numPr>
          <w:ilvl w:val="0"/>
          <w:numId w:val="13"/>
        </w:numPr>
        <w:tabs>
          <w:tab w:val="left" w:pos="764"/>
        </w:tabs>
        <w:autoSpaceDE w:val="0"/>
        <w:autoSpaceDN w:val="0"/>
        <w:spacing w:beforeLines="50" w:before="120" w:afterLines="0" w:after="0" w:line="240" w:lineRule="auto"/>
        <w:textAlignment w:val="bottom"/>
        <w:rPr>
          <w:rFonts w:ascii="微軟正黑體" w:eastAsia="微軟正黑體" w:hAnsi="微軟正黑體"/>
          <w:sz w:val="32"/>
        </w:rPr>
      </w:pPr>
      <w:r w:rsidRPr="005B6F06">
        <w:rPr>
          <w:rFonts w:ascii="微軟正黑體" w:eastAsia="微軟正黑體" w:hAnsi="微軟正黑體" w:hint="eastAsia"/>
          <w:sz w:val="32"/>
        </w:rPr>
        <w:t>相關規範：</w:t>
      </w:r>
    </w:p>
    <w:p w14:paraId="4B086939" w14:textId="0D350DA0" w:rsidR="00B0362F" w:rsidRPr="00A20320" w:rsidRDefault="00B0362F" w:rsidP="00B0362F">
      <w:pPr>
        <w:numPr>
          <w:ilvl w:val="0"/>
          <w:numId w:val="16"/>
        </w:numPr>
        <w:spacing w:afterLines="0" w:after="0"/>
        <w:rPr>
          <w:rFonts w:ascii="微軟正黑體" w:eastAsia="微軟正黑體" w:hAnsi="微軟正黑體"/>
          <w:sz w:val="24"/>
          <w:szCs w:val="24"/>
        </w:rPr>
      </w:pPr>
      <w:r w:rsidRPr="00A20320">
        <w:rPr>
          <w:rFonts w:ascii="微軟正黑體" w:eastAsia="微軟正黑體" w:hAnsi="微軟正黑體" w:hint="eastAsia"/>
          <w:sz w:val="24"/>
          <w:szCs w:val="24"/>
        </w:rPr>
        <w:t>需以高壓機(15hp以上)搭配高壓清洗盤執行作業，不得單獨以水槍沖洗，如造成步道磚損毀/不平穩時需負責修復原狀。</w:t>
      </w:r>
    </w:p>
    <w:p w14:paraId="1CB99EC1" w14:textId="77777777" w:rsidR="00B0362F" w:rsidRPr="00A20320" w:rsidRDefault="00B0362F" w:rsidP="00B0362F">
      <w:pPr>
        <w:numPr>
          <w:ilvl w:val="0"/>
          <w:numId w:val="16"/>
        </w:numPr>
        <w:spacing w:afterLines="0" w:after="0"/>
        <w:rPr>
          <w:rFonts w:ascii="微軟正黑體" w:eastAsia="微軟正黑體" w:hAnsi="微軟正黑體"/>
          <w:sz w:val="24"/>
          <w:szCs w:val="24"/>
        </w:rPr>
      </w:pPr>
      <w:r w:rsidRPr="00A20320">
        <w:rPr>
          <w:rFonts w:ascii="微軟正黑體" w:eastAsia="微軟正黑體" w:hAnsi="微軟正黑體" w:hint="eastAsia"/>
          <w:sz w:val="24"/>
          <w:szCs w:val="24"/>
        </w:rPr>
        <w:t>水源由院方提供，承攬商需自行載運清洗用水。</w:t>
      </w:r>
    </w:p>
    <w:p w14:paraId="180C0CEF" w14:textId="77777777" w:rsidR="00B0362F" w:rsidRPr="00A20320" w:rsidRDefault="00B0362F" w:rsidP="00B0362F">
      <w:pPr>
        <w:numPr>
          <w:ilvl w:val="0"/>
          <w:numId w:val="16"/>
        </w:numPr>
        <w:spacing w:afterLines="0" w:after="0"/>
        <w:rPr>
          <w:rFonts w:ascii="微軟正黑體" w:eastAsia="微軟正黑體" w:hAnsi="微軟正黑體"/>
          <w:sz w:val="24"/>
          <w:szCs w:val="24"/>
        </w:rPr>
      </w:pPr>
      <w:r w:rsidRPr="00A20320">
        <w:rPr>
          <w:rFonts w:ascii="微軟正黑體" w:eastAsia="微軟正黑體" w:hAnsi="微軟正黑體" w:hint="eastAsia"/>
          <w:sz w:val="24"/>
          <w:szCs w:val="24"/>
        </w:rPr>
        <w:t>作業時需於出入口設置標示/警示牌。</w:t>
      </w:r>
    </w:p>
    <w:p w14:paraId="2158F6DB" w14:textId="77777777" w:rsidR="00B0362F" w:rsidRPr="00A20320" w:rsidRDefault="00B0362F" w:rsidP="00B0362F">
      <w:pPr>
        <w:numPr>
          <w:ilvl w:val="0"/>
          <w:numId w:val="16"/>
        </w:numPr>
        <w:spacing w:afterLines="0" w:after="0"/>
        <w:rPr>
          <w:rFonts w:ascii="微軟正黑體" w:eastAsia="微軟正黑體" w:hAnsi="微軟正黑體"/>
          <w:sz w:val="24"/>
          <w:szCs w:val="24"/>
        </w:rPr>
      </w:pPr>
      <w:r w:rsidRPr="00A20320">
        <w:rPr>
          <w:rFonts w:ascii="微軟正黑體" w:eastAsia="微軟正黑體" w:hAnsi="微軟正黑體" w:hint="eastAsia"/>
          <w:sz w:val="24"/>
          <w:szCs w:val="24"/>
        </w:rPr>
        <w:t>如需使用藥劑加強清潔髒污處，須經承辦人會勘同意後，始得施作。</w:t>
      </w:r>
    </w:p>
    <w:p w14:paraId="6D02F4B7" w14:textId="11AAEDF2" w:rsidR="00B0362F" w:rsidRDefault="00F87978" w:rsidP="00B0362F">
      <w:pPr>
        <w:numPr>
          <w:ilvl w:val="0"/>
          <w:numId w:val="16"/>
        </w:numPr>
        <w:spacing w:afterLines="0" w:after="0"/>
        <w:rPr>
          <w:rFonts w:ascii="微軟正黑體" w:eastAsia="微軟正黑體" w:hAnsi="微軟正黑體"/>
          <w:sz w:val="24"/>
          <w:szCs w:val="24"/>
        </w:rPr>
      </w:pPr>
      <w:r>
        <w:rPr>
          <w:rFonts w:ascii="微軟正黑體" w:eastAsia="微軟正黑體" w:hAnsi="微軟正黑體" w:hint="eastAsia"/>
          <w:sz w:val="24"/>
          <w:szCs w:val="24"/>
        </w:rPr>
        <w:t>本案</w:t>
      </w:r>
      <w:r w:rsidR="00B0362F" w:rsidRPr="00A20320">
        <w:rPr>
          <w:rFonts w:ascii="微軟正黑體" w:eastAsia="微軟正黑體" w:hAnsi="微軟正黑體" w:hint="eastAsia"/>
          <w:sz w:val="24"/>
          <w:szCs w:val="24"/>
        </w:rPr>
        <w:t>需配合</w:t>
      </w:r>
      <w:r w:rsidR="00CA3E6B">
        <w:rPr>
          <w:rFonts w:ascii="微軟正黑體" w:eastAsia="微軟正黑體" w:hAnsi="微軟正黑體" w:hint="eastAsia"/>
          <w:sz w:val="24"/>
          <w:szCs w:val="24"/>
        </w:rPr>
        <w:t>部分</w:t>
      </w:r>
      <w:r w:rsidR="00B0362F" w:rsidRPr="00A20320">
        <w:rPr>
          <w:rFonts w:ascii="微軟正黑體" w:eastAsia="微軟正黑體" w:hAnsi="微軟正黑體" w:hint="eastAsia"/>
          <w:sz w:val="24"/>
          <w:szCs w:val="24"/>
        </w:rPr>
        <w:t>假日施工</w:t>
      </w:r>
      <w:r w:rsidR="0048191C" w:rsidRPr="0048191C">
        <w:rPr>
          <w:rFonts w:ascii="微軟正黑體" w:eastAsia="微軟正黑體" w:hAnsi="微軟正黑體" w:hint="eastAsia"/>
          <w:sz w:val="24"/>
          <w:szCs w:val="24"/>
        </w:rPr>
        <w:t>，並在</w:t>
      </w:r>
      <w:r w:rsidR="00744B41">
        <w:rPr>
          <w:rFonts w:ascii="微軟正黑體" w:eastAsia="微軟正黑體" w:hAnsi="微軟正黑體" w:hint="eastAsia"/>
          <w:sz w:val="24"/>
          <w:szCs w:val="24"/>
        </w:rPr>
        <w:t>115年9月30日前</w:t>
      </w:r>
      <w:r w:rsidR="0048191C" w:rsidRPr="0048191C">
        <w:rPr>
          <w:rFonts w:ascii="微軟正黑體" w:eastAsia="微軟正黑體" w:hAnsi="微軟正黑體" w:hint="eastAsia"/>
          <w:sz w:val="24"/>
          <w:szCs w:val="24"/>
        </w:rPr>
        <w:t>執行完成</w:t>
      </w:r>
      <w:r w:rsidR="00B0362F" w:rsidRPr="00A20320">
        <w:rPr>
          <w:rFonts w:ascii="微軟正黑體" w:eastAsia="微軟正黑體" w:hAnsi="微軟正黑體" w:hint="eastAsia"/>
          <w:sz w:val="24"/>
          <w:szCs w:val="24"/>
        </w:rPr>
        <w:t>。</w:t>
      </w:r>
    </w:p>
    <w:p w14:paraId="2517571C" w14:textId="72E03CF4" w:rsidR="00B0362F" w:rsidRPr="00F87978" w:rsidRDefault="00B0362F" w:rsidP="00B0362F">
      <w:pPr>
        <w:spacing w:afterLines="0" w:after="0"/>
        <w:rPr>
          <w:rFonts w:ascii="微軟正黑體" w:eastAsia="微軟正黑體" w:hAnsi="微軟正黑體"/>
          <w:sz w:val="24"/>
          <w:szCs w:val="24"/>
        </w:rPr>
      </w:pPr>
    </w:p>
    <w:p w14:paraId="1F8F5FC4" w14:textId="77B7D781" w:rsidR="00B02E6E" w:rsidRDefault="00B02E6E" w:rsidP="00B0362F">
      <w:pPr>
        <w:spacing w:afterLines="0" w:after="0"/>
        <w:rPr>
          <w:rFonts w:ascii="微軟正黑體" w:eastAsia="微軟正黑體" w:hAnsi="微軟正黑體"/>
          <w:sz w:val="24"/>
          <w:szCs w:val="24"/>
        </w:rPr>
      </w:pPr>
    </w:p>
    <w:p w14:paraId="62D372D6" w14:textId="64E96910" w:rsidR="00B02E6E" w:rsidRDefault="00B02E6E" w:rsidP="00B0362F">
      <w:pPr>
        <w:spacing w:afterLines="0" w:after="0"/>
        <w:rPr>
          <w:rFonts w:ascii="微軟正黑體" w:eastAsia="微軟正黑體" w:hAnsi="微軟正黑體"/>
          <w:sz w:val="24"/>
          <w:szCs w:val="24"/>
        </w:rPr>
      </w:pPr>
    </w:p>
    <w:p w14:paraId="20E2CD72" w14:textId="6BE293B8" w:rsidR="0048191C" w:rsidRPr="00F87978" w:rsidRDefault="00D42384" w:rsidP="00DF1B37">
      <w:pPr>
        <w:numPr>
          <w:ilvl w:val="0"/>
          <w:numId w:val="13"/>
        </w:numPr>
        <w:autoSpaceDE w:val="0"/>
        <w:autoSpaceDN w:val="0"/>
        <w:spacing w:before="50" w:afterLines="0" w:after="0" w:line="360" w:lineRule="atLeast"/>
        <w:textAlignment w:val="bottom"/>
        <w:rPr>
          <w:rFonts w:ascii="微軟正黑體" w:eastAsia="微軟正黑體" w:hAnsi="微軟正黑體"/>
          <w:sz w:val="28"/>
          <w:szCs w:val="28"/>
        </w:rPr>
      </w:pPr>
      <w:r w:rsidRPr="00F87978">
        <w:rPr>
          <w:rFonts w:ascii="微軟正黑體" w:eastAsia="微軟正黑體" w:hAnsi="微軟正黑體" w:hint="eastAsia"/>
          <w:sz w:val="28"/>
          <w:szCs w:val="28"/>
        </w:rPr>
        <w:lastRenderedPageBreak/>
        <w:t>附件：</w:t>
      </w:r>
    </w:p>
    <w:p w14:paraId="081BDF19" w14:textId="73504149" w:rsidR="00F87978" w:rsidRPr="00F87978" w:rsidRDefault="00F87978" w:rsidP="00DF1B37">
      <w:pPr>
        <w:autoSpaceDE w:val="0"/>
        <w:autoSpaceDN w:val="0"/>
        <w:spacing w:before="50" w:afterLines="0" w:after="0" w:line="360" w:lineRule="atLeast"/>
        <w:textAlignment w:val="bottom"/>
        <w:rPr>
          <w:rFonts w:ascii="微軟正黑體" w:eastAsia="微軟正黑體" w:hAnsi="微軟正黑體"/>
          <w:sz w:val="28"/>
          <w:szCs w:val="28"/>
        </w:rPr>
      </w:pPr>
      <w:r w:rsidRPr="00F87978">
        <w:rPr>
          <w:rFonts w:ascii="微軟正黑體" w:eastAsia="微軟正黑體" w:hAnsi="微軟正黑體" w:hint="eastAsia"/>
          <w:sz w:val="28"/>
          <w:szCs w:val="28"/>
        </w:rPr>
        <w:t>(一)</w:t>
      </w:r>
    </w:p>
    <w:p w14:paraId="41A8EF4C" w14:textId="06A1421F" w:rsidR="00CC1A00" w:rsidRPr="00CC1A00" w:rsidRDefault="00CC1A00" w:rsidP="00CC1A00">
      <w:pPr>
        <w:autoSpaceDE w:val="0"/>
        <w:autoSpaceDN w:val="0"/>
        <w:spacing w:before="50" w:afterLines="0" w:after="0" w:line="360" w:lineRule="atLeast"/>
        <w:textAlignment w:val="bottom"/>
        <w:rPr>
          <w:rFonts w:ascii="微軟正黑體" w:eastAsia="微軟正黑體" w:hAnsi="微軟正黑體"/>
          <w:sz w:val="28"/>
          <w:szCs w:val="28"/>
        </w:rPr>
      </w:pPr>
      <w:r w:rsidRPr="00CC1A00">
        <w:rPr>
          <w:rFonts w:ascii="微軟正黑體" w:eastAsia="微軟正黑體" w:hAnsi="微軟正黑體"/>
          <w:noProof/>
          <w:sz w:val="28"/>
          <w:szCs w:val="28"/>
        </w:rPr>
        <w:drawing>
          <wp:inline distT="0" distB="0" distL="0" distR="0" wp14:anchorId="0399E313" wp14:editId="47F6B81A">
            <wp:extent cx="6480810" cy="2843530"/>
            <wp:effectExtent l="0" t="0" r="0" b="0"/>
            <wp:docPr id="2060892304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284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E86FFE" w14:textId="4BFA9568" w:rsidR="0048191C" w:rsidRPr="00F87978" w:rsidRDefault="0048191C" w:rsidP="0048191C">
      <w:pPr>
        <w:numPr>
          <w:ilvl w:val="0"/>
          <w:numId w:val="17"/>
        </w:numPr>
        <w:autoSpaceDE w:val="0"/>
        <w:autoSpaceDN w:val="0"/>
        <w:spacing w:before="50" w:afterLines="0" w:after="0" w:line="360" w:lineRule="atLeast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F87978">
        <w:rPr>
          <w:rFonts w:ascii="微軟正黑體" w:eastAsia="微軟正黑體" w:hAnsi="微軟正黑體" w:hint="eastAsia"/>
          <w:sz w:val="24"/>
          <w:szCs w:val="24"/>
        </w:rPr>
        <w:t>本案需完成中興院區戶外人行步道表面青苔及污物清洗。</w:t>
      </w:r>
    </w:p>
    <w:p w14:paraId="61932206" w14:textId="48AE4DBB" w:rsidR="0048191C" w:rsidRPr="00F87978" w:rsidRDefault="007F4D36" w:rsidP="0048191C">
      <w:pPr>
        <w:numPr>
          <w:ilvl w:val="0"/>
          <w:numId w:val="17"/>
        </w:numPr>
        <w:autoSpaceDE w:val="0"/>
        <w:autoSpaceDN w:val="0"/>
        <w:spacing w:before="50" w:afterLines="0" w:after="0" w:line="360" w:lineRule="atLeast"/>
        <w:textAlignment w:val="bottom"/>
        <w:rPr>
          <w:rFonts w:ascii="微軟正黑體" w:eastAsia="微軟正黑體" w:hAnsi="微軟正黑體"/>
          <w:sz w:val="24"/>
          <w:szCs w:val="24"/>
        </w:rPr>
      </w:pPr>
      <w:r>
        <w:rPr>
          <w:rFonts w:ascii="微軟正黑體" w:eastAsia="微軟正黑體" w:hAnsi="微軟正黑體" w:hint="eastAsia"/>
          <w:sz w:val="24"/>
          <w:szCs w:val="24"/>
        </w:rPr>
        <w:t>清洗範圍如上圖紅色標示部份。</w:t>
      </w:r>
      <w:r w:rsidR="007E211B" w:rsidRPr="00F87978">
        <w:rPr>
          <w:rFonts w:ascii="微軟正黑體" w:eastAsia="微軟正黑體" w:hAnsi="微軟正黑體"/>
          <w:sz w:val="24"/>
          <w:szCs w:val="24"/>
        </w:rPr>
        <w:tab/>
      </w:r>
    </w:p>
    <w:p w14:paraId="77624BFA" w14:textId="77777777" w:rsidR="00F87978" w:rsidRPr="00F87978" w:rsidRDefault="00F87978" w:rsidP="00F87978">
      <w:pPr>
        <w:autoSpaceDE w:val="0"/>
        <w:autoSpaceDN w:val="0"/>
        <w:spacing w:before="50" w:afterLines="0" w:after="0" w:line="360" w:lineRule="atLeast"/>
        <w:textAlignment w:val="bottom"/>
        <w:rPr>
          <w:rFonts w:ascii="微軟正黑體" w:eastAsia="微軟正黑體" w:hAnsi="微軟正黑體"/>
          <w:sz w:val="32"/>
        </w:rPr>
      </w:pPr>
    </w:p>
    <w:p w14:paraId="69D8BF7E" w14:textId="12C457E7" w:rsidR="00175CB5" w:rsidRDefault="00175CB5" w:rsidP="00D42384">
      <w:pPr>
        <w:spacing w:afterLines="0" w:after="0" w:line="360" w:lineRule="atLeast"/>
        <w:ind w:right="520"/>
        <w:jc w:val="right"/>
        <w:rPr>
          <w:rFonts w:ascii="微軟正黑體" w:eastAsia="微軟正黑體" w:hAnsi="微軟正黑體"/>
        </w:rPr>
      </w:pPr>
    </w:p>
    <w:p w14:paraId="4327F828" w14:textId="5D6BE4E5" w:rsidR="00D42384" w:rsidRPr="006B0186" w:rsidRDefault="00D42384" w:rsidP="00D42384">
      <w:pPr>
        <w:spacing w:afterLines="0" w:after="0" w:line="360" w:lineRule="atLeast"/>
        <w:ind w:right="520"/>
        <w:jc w:val="right"/>
        <w:rPr>
          <w:rFonts w:ascii="微軟正黑體" w:eastAsia="微軟正黑體" w:hAnsi="微軟正黑體"/>
        </w:rPr>
      </w:pPr>
      <w:r w:rsidRPr="006B0186">
        <w:rPr>
          <w:rFonts w:ascii="微軟正黑體" w:eastAsia="微軟正黑體" w:hAnsi="微軟正黑體"/>
        </w:rPr>
        <w:t>14P0301-F-0</w:t>
      </w:r>
      <w:r w:rsidRPr="006B0186">
        <w:rPr>
          <w:rFonts w:ascii="微軟正黑體" w:eastAsia="微軟正黑體" w:hAnsi="微軟正黑體" w:hint="eastAsia"/>
        </w:rPr>
        <w:t>3</w:t>
      </w:r>
      <w:r w:rsidRPr="006B0186">
        <w:rPr>
          <w:rFonts w:ascii="微軟正黑體" w:eastAsia="微軟正黑體" w:hAnsi="微軟正黑體"/>
        </w:rPr>
        <w:t xml:space="preserve"> </w:t>
      </w:r>
      <w:r w:rsidRPr="006B0186">
        <w:rPr>
          <w:rFonts w:ascii="微軟正黑體" w:eastAsia="微軟正黑體" w:hAnsi="微軟正黑體" w:hint="eastAsia"/>
        </w:rPr>
        <w:t>V2</w:t>
      </w:r>
    </w:p>
    <w:sectPr w:rsidR="00D42384" w:rsidRPr="006B0186" w:rsidSect="00C454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nextColumn"/>
      <w:pgSz w:w="11907" w:h="16840" w:code="9"/>
      <w:pgMar w:top="1418" w:right="737" w:bottom="426" w:left="964" w:header="720" w:footer="567" w:gutter="0"/>
      <w:cols w:space="720"/>
      <w:docGrid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98B33" w14:textId="77777777" w:rsidR="00B13161" w:rsidRDefault="00B13161">
      <w:pPr>
        <w:spacing w:after="120"/>
      </w:pPr>
      <w:r>
        <w:separator/>
      </w:r>
    </w:p>
  </w:endnote>
  <w:endnote w:type="continuationSeparator" w:id="0">
    <w:p w14:paraId="61896702" w14:textId="77777777" w:rsidR="00B13161" w:rsidRDefault="00B13161">
      <w:pPr>
        <w:spacing w:after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74107" w14:textId="77777777" w:rsidR="00CD054C" w:rsidRDefault="00CD054C">
    <w:pPr>
      <w:pStyle w:val="a5"/>
      <w:spacing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BD6DE" w14:textId="77777777" w:rsidR="00BD2A7A" w:rsidRDefault="00BD2A7A">
    <w:pPr>
      <w:pStyle w:val="a5"/>
      <w:spacing w:after="120"/>
      <w:jc w:val="center"/>
      <w:rPr>
        <w:sz w:val="24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3149A0">
      <w:rPr>
        <w:rStyle w:val="a8"/>
        <w:noProof/>
      </w:rPr>
      <w:t>3</w:t>
    </w:r>
    <w:r>
      <w:rPr>
        <w:rStyle w:val="a8"/>
      </w:rPr>
      <w:fldChar w:fldCharType="end"/>
    </w:r>
    <w:r>
      <w:rPr>
        <w:rStyle w:val="a8"/>
      </w:rPr>
      <w:t>/</w:t>
    </w:r>
    <w:r>
      <w:rPr>
        <w:rStyle w:val="a8"/>
      </w:rPr>
      <w:fldChar w:fldCharType="begin"/>
    </w:r>
    <w:r>
      <w:rPr>
        <w:rStyle w:val="a8"/>
      </w:rPr>
      <w:instrText xml:space="preserve"> NUMPAGES </w:instrText>
    </w:r>
    <w:r>
      <w:rPr>
        <w:rStyle w:val="a8"/>
      </w:rPr>
      <w:fldChar w:fldCharType="separate"/>
    </w:r>
    <w:r w:rsidR="003149A0">
      <w:rPr>
        <w:rStyle w:val="a8"/>
        <w:noProof/>
      </w:rPr>
      <w:t>9</w:t>
    </w:r>
    <w:r>
      <w:rPr>
        <w:rStyle w:val="a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51017" w14:textId="77777777" w:rsidR="00CD054C" w:rsidRDefault="00CD054C">
    <w:pPr>
      <w:pStyle w:val="a5"/>
      <w:spacing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E9065" w14:textId="77777777" w:rsidR="00B13161" w:rsidRDefault="00B13161">
      <w:pPr>
        <w:spacing w:after="120"/>
      </w:pPr>
      <w:r>
        <w:separator/>
      </w:r>
    </w:p>
  </w:footnote>
  <w:footnote w:type="continuationSeparator" w:id="0">
    <w:p w14:paraId="5C24D74C" w14:textId="77777777" w:rsidR="00B13161" w:rsidRDefault="00B13161">
      <w:pPr>
        <w:spacing w:after="1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1862A" w14:textId="77777777" w:rsidR="00CD054C" w:rsidRDefault="00CD054C">
    <w:pPr>
      <w:pStyle w:val="a3"/>
      <w:spacing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04D7C" w14:textId="77777777" w:rsidR="00CD054C" w:rsidRDefault="00CD054C">
    <w:pPr>
      <w:pStyle w:val="a3"/>
      <w:spacing w:after="1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0BA5F" w14:textId="77777777" w:rsidR="00CD054C" w:rsidRDefault="00CD054C">
    <w:pPr>
      <w:pStyle w:val="a3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02005"/>
    <w:multiLevelType w:val="multilevel"/>
    <w:tmpl w:val="EC46F19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4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52" w:hanging="2160"/>
      </w:pPr>
      <w:rPr>
        <w:rFonts w:hint="default"/>
      </w:rPr>
    </w:lvl>
  </w:abstractNum>
  <w:abstractNum w:abstractNumId="1" w15:restartNumberingAfterBreak="0">
    <w:nsid w:val="0D25791D"/>
    <w:multiLevelType w:val="hybridMultilevel"/>
    <w:tmpl w:val="B62E80BA"/>
    <w:lvl w:ilvl="0" w:tplc="00FADFB4">
      <w:start w:val="1"/>
      <w:numFmt w:val="decimal"/>
      <w:lvlText w:val="3.%1"/>
      <w:lvlJc w:val="left"/>
      <w:pPr>
        <w:ind w:left="480" w:hanging="480"/>
      </w:pPr>
      <w:rPr>
        <w:rFonts w:ascii="微軟正黑體" w:eastAsia="微軟正黑體" w:hAnsi="微軟正黑體"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10011"/>
    <w:multiLevelType w:val="hybridMultilevel"/>
    <w:tmpl w:val="D834C798"/>
    <w:lvl w:ilvl="0" w:tplc="1010B30E">
      <w:start w:val="3"/>
      <w:numFmt w:val="ideographLegalTraditional"/>
      <w:lvlText w:val="%1、"/>
      <w:lvlJc w:val="left"/>
      <w:pPr>
        <w:ind w:left="648" w:hanging="64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436C8E"/>
    <w:multiLevelType w:val="hybridMultilevel"/>
    <w:tmpl w:val="E018BADE"/>
    <w:lvl w:ilvl="0" w:tplc="834A310A">
      <w:start w:val="1"/>
      <w:numFmt w:val="decimal"/>
      <w:lvlText w:val="(%1)"/>
      <w:lvlJc w:val="left"/>
      <w:pPr>
        <w:ind w:left="480" w:hanging="480"/>
      </w:pPr>
      <w:rPr>
        <w:rFonts w:ascii="微軟正黑體" w:eastAsia="微軟正黑體" w:hAnsi="微軟正黑體" w:hint="eastAsia"/>
        <w:b w:val="0"/>
        <w:i w:val="0"/>
        <w:caps w:val="0"/>
        <w:strike w:val="0"/>
        <w:dstrike w:val="0"/>
        <w:vanish w:val="0"/>
        <w:color w:val="000000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652E92"/>
    <w:multiLevelType w:val="hybridMultilevel"/>
    <w:tmpl w:val="C330B154"/>
    <w:lvl w:ilvl="0" w:tplc="795C2746">
      <w:start w:val="1"/>
      <w:numFmt w:val="decimal"/>
      <w:lvlText w:val="6.2.%1"/>
      <w:lvlJc w:val="left"/>
      <w:pPr>
        <w:ind w:left="483" w:hanging="480"/>
      </w:pPr>
      <w:rPr>
        <w:rFonts w:ascii="微軟正黑體" w:eastAsia="微軟正黑體" w:hAnsi="微軟正黑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5" w15:restartNumberingAfterBreak="0">
    <w:nsid w:val="1B0F48B1"/>
    <w:multiLevelType w:val="singleLevel"/>
    <w:tmpl w:val="D21C1150"/>
    <w:lvl w:ilvl="0">
      <w:start w:val="1"/>
      <w:numFmt w:val="decimal"/>
      <w:lvlText w:val="%1."/>
      <w:lvlJc w:val="left"/>
      <w:pPr>
        <w:tabs>
          <w:tab w:val="num" w:pos="620"/>
        </w:tabs>
        <w:ind w:left="620" w:hanging="240"/>
      </w:pPr>
      <w:rPr>
        <w:rFonts w:hint="eastAsia"/>
      </w:rPr>
    </w:lvl>
  </w:abstractNum>
  <w:abstractNum w:abstractNumId="6" w15:restartNumberingAfterBreak="0">
    <w:nsid w:val="2B187EB2"/>
    <w:multiLevelType w:val="multilevel"/>
    <w:tmpl w:val="95D475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0351235"/>
    <w:multiLevelType w:val="hybridMultilevel"/>
    <w:tmpl w:val="77AA3902"/>
    <w:lvl w:ilvl="0" w:tplc="B75E297A">
      <w:start w:val="1"/>
      <w:numFmt w:val="bullet"/>
      <w:lvlText w:val="•"/>
      <w:lvlJc w:val="left"/>
      <w:pPr>
        <w:ind w:left="648" w:hanging="648"/>
      </w:pPr>
      <w:rPr>
        <w:rFonts w:ascii="Arial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FD1C3D"/>
    <w:multiLevelType w:val="multilevel"/>
    <w:tmpl w:val="2DD6B0E4"/>
    <w:lvl w:ilvl="0">
      <w:start w:val="6"/>
      <w:numFmt w:val="decimal"/>
      <w:lvlText w:val="%1"/>
      <w:lvlJc w:val="left"/>
      <w:pPr>
        <w:ind w:left="360" w:hanging="360"/>
      </w:pPr>
      <w:rPr>
        <w:rFonts w:ascii="新細明體" w:hAnsi="新細明體"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ascii="微軟正黑體" w:eastAsia="微軟正黑體" w:hAnsi="微軟正黑體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新細明體" w:hAnsi="新細明體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新細明體" w:hAnsi="新細明體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新細明體" w:hAnsi="新細明體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新細明體" w:hAnsi="新細明體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新細明體" w:hAnsi="新細明體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新細明體" w:hAnsi="新細明體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新細明體" w:hAnsi="新細明體" w:hint="default"/>
        <w:color w:val="000000"/>
      </w:rPr>
    </w:lvl>
  </w:abstractNum>
  <w:abstractNum w:abstractNumId="9" w15:restartNumberingAfterBreak="0">
    <w:nsid w:val="385E3780"/>
    <w:multiLevelType w:val="hybridMultilevel"/>
    <w:tmpl w:val="28FA8BDA"/>
    <w:lvl w:ilvl="0" w:tplc="2124CB72">
      <w:start w:val="1"/>
      <w:numFmt w:val="decimal"/>
      <w:lvlText w:val="6.3.%1"/>
      <w:lvlJc w:val="left"/>
      <w:pPr>
        <w:tabs>
          <w:tab w:val="num" w:pos="2139"/>
        </w:tabs>
        <w:ind w:left="1719" w:hanging="300"/>
      </w:pPr>
      <w:rPr>
        <w:rFonts w:ascii="微軟正黑體" w:eastAsia="微軟正黑體" w:hAnsi="微軟正黑體" w:hint="eastAsia"/>
      </w:rPr>
    </w:lvl>
    <w:lvl w:ilvl="1" w:tplc="667C42FC">
      <w:start w:val="1"/>
      <w:numFmt w:val="decimal"/>
      <w:lvlText w:val="6.3.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3EA1E66"/>
    <w:multiLevelType w:val="multilevel"/>
    <w:tmpl w:val="AEFEF6DA"/>
    <w:lvl w:ilvl="0">
      <w:start w:val="5"/>
      <w:numFmt w:val="decimal"/>
      <w:lvlText w:val="6.%1.1"/>
      <w:lvlJc w:val="left"/>
      <w:pPr>
        <w:ind w:left="360" w:hanging="360"/>
      </w:pPr>
      <w:rPr>
        <w:rFonts w:ascii="微軟正黑體" w:eastAsia="微軟正黑體" w:hAnsi="微軟正黑體" w:hint="eastAsia"/>
        <w:sz w:val="26"/>
        <w:szCs w:val="26"/>
      </w:rPr>
    </w:lvl>
    <w:lvl w:ilvl="1">
      <w:start w:val="1"/>
      <w:numFmt w:val="decimal"/>
      <w:lvlText w:val="%1.%2"/>
      <w:lvlJc w:val="left"/>
      <w:pPr>
        <w:ind w:left="1144" w:hanging="720"/>
      </w:pPr>
      <w:rPr>
        <w:rFonts w:hint="default"/>
      </w:rPr>
    </w:lvl>
    <w:lvl w:ilvl="2">
      <w:start w:val="1"/>
      <w:numFmt w:val="decimal"/>
      <w:lvlText w:val="6.5.%3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4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52" w:hanging="2160"/>
      </w:pPr>
      <w:rPr>
        <w:rFonts w:hint="default"/>
      </w:rPr>
    </w:lvl>
  </w:abstractNum>
  <w:abstractNum w:abstractNumId="11" w15:restartNumberingAfterBreak="0">
    <w:nsid w:val="480368BF"/>
    <w:multiLevelType w:val="multilevel"/>
    <w:tmpl w:val="3D60034E"/>
    <w:lvl w:ilvl="0">
      <w:start w:val="5"/>
      <w:numFmt w:val="decimal"/>
      <w:lvlText w:val="6.%1.2"/>
      <w:lvlJc w:val="left"/>
      <w:pPr>
        <w:ind w:left="360" w:hanging="360"/>
      </w:pPr>
      <w:rPr>
        <w:rFonts w:ascii="微軟正黑體" w:eastAsia="微軟正黑體" w:hAnsi="微軟正黑體" w:hint="eastAsia"/>
        <w:sz w:val="26"/>
        <w:szCs w:val="26"/>
      </w:rPr>
    </w:lvl>
    <w:lvl w:ilvl="1">
      <w:start w:val="1"/>
      <w:numFmt w:val="decimal"/>
      <w:lvlText w:val="%1.%2"/>
      <w:lvlJc w:val="left"/>
      <w:pPr>
        <w:ind w:left="1144" w:hanging="720"/>
      </w:pPr>
      <w:rPr>
        <w:rFonts w:hint="default"/>
      </w:rPr>
    </w:lvl>
    <w:lvl w:ilvl="2">
      <w:start w:val="1"/>
      <w:numFmt w:val="decimal"/>
      <w:lvlText w:val="6.5.%3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4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52" w:hanging="2160"/>
      </w:pPr>
      <w:rPr>
        <w:rFonts w:hint="default"/>
      </w:rPr>
    </w:lvl>
  </w:abstractNum>
  <w:abstractNum w:abstractNumId="12" w15:restartNumberingAfterBreak="0">
    <w:nsid w:val="72980536"/>
    <w:multiLevelType w:val="hybridMultilevel"/>
    <w:tmpl w:val="4740E286"/>
    <w:lvl w:ilvl="0" w:tplc="B75E29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2C87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9619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806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90D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44A3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DE8A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8029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02D3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7524C63"/>
    <w:multiLevelType w:val="multilevel"/>
    <w:tmpl w:val="514099E8"/>
    <w:lvl w:ilvl="0">
      <w:start w:val="7"/>
      <w:numFmt w:val="decimal"/>
      <w:lvlText w:val="%1"/>
      <w:lvlJc w:val="left"/>
      <w:pPr>
        <w:ind w:left="372" w:hanging="372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236" w:hanging="7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752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28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504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02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96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772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88" w:hanging="2160"/>
      </w:pPr>
      <w:rPr>
        <w:rFonts w:hint="default"/>
        <w:color w:val="auto"/>
      </w:rPr>
    </w:lvl>
  </w:abstractNum>
  <w:abstractNum w:abstractNumId="14" w15:restartNumberingAfterBreak="0">
    <w:nsid w:val="780B10B9"/>
    <w:multiLevelType w:val="hybridMultilevel"/>
    <w:tmpl w:val="42B223F0"/>
    <w:lvl w:ilvl="0" w:tplc="0A3AAF6E">
      <w:start w:val="1"/>
      <w:numFmt w:val="decimal"/>
      <w:lvlText w:val="6.1.%1"/>
      <w:lvlJc w:val="right"/>
      <w:pPr>
        <w:ind w:left="483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8E948C4"/>
    <w:multiLevelType w:val="hybridMultilevel"/>
    <w:tmpl w:val="7BBA14F6"/>
    <w:lvl w:ilvl="0" w:tplc="7BA87B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9EF0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0690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C0F2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746A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C839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C0E3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88EB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7205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9B3259D"/>
    <w:multiLevelType w:val="hybridMultilevel"/>
    <w:tmpl w:val="6704A610"/>
    <w:lvl w:ilvl="0" w:tplc="57DC30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DA95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287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1898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06E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F4E8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EECD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A418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482A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3"/>
  </w:num>
  <w:num w:numId="3">
    <w:abstractNumId w:val="8"/>
  </w:num>
  <w:num w:numId="4">
    <w:abstractNumId w:val="1"/>
  </w:num>
  <w:num w:numId="5">
    <w:abstractNumId w:val="14"/>
  </w:num>
  <w:num w:numId="6">
    <w:abstractNumId w:val="6"/>
  </w:num>
  <w:num w:numId="7">
    <w:abstractNumId w:val="4"/>
  </w:num>
  <w:num w:numId="8">
    <w:abstractNumId w:val="0"/>
  </w:num>
  <w:num w:numId="9">
    <w:abstractNumId w:val="10"/>
  </w:num>
  <w:num w:numId="10">
    <w:abstractNumId w:val="11"/>
  </w:num>
  <w:num w:numId="11">
    <w:abstractNumId w:val="3"/>
  </w:num>
  <w:num w:numId="12">
    <w:abstractNumId w:val="5"/>
  </w:num>
  <w:num w:numId="13">
    <w:abstractNumId w:val="2"/>
  </w:num>
  <w:num w:numId="14">
    <w:abstractNumId w:val="12"/>
  </w:num>
  <w:num w:numId="15">
    <w:abstractNumId w:val="15"/>
  </w:num>
  <w:num w:numId="16">
    <w:abstractNumId w:val="7"/>
  </w:num>
  <w:num w:numId="17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30"/>
  <w:drawingGridVerticalSpacing w:val="20"/>
  <w:displayHorizont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4FA"/>
    <w:rsid w:val="00007D1E"/>
    <w:rsid w:val="0001037C"/>
    <w:rsid w:val="00010A0E"/>
    <w:rsid w:val="00012E95"/>
    <w:rsid w:val="00023708"/>
    <w:rsid w:val="000237B5"/>
    <w:rsid w:val="00027756"/>
    <w:rsid w:val="00034EEE"/>
    <w:rsid w:val="000355C0"/>
    <w:rsid w:val="00035B4A"/>
    <w:rsid w:val="00036467"/>
    <w:rsid w:val="00037533"/>
    <w:rsid w:val="0004650E"/>
    <w:rsid w:val="000519B0"/>
    <w:rsid w:val="000521C8"/>
    <w:rsid w:val="000532B9"/>
    <w:rsid w:val="0006267A"/>
    <w:rsid w:val="0006307F"/>
    <w:rsid w:val="00067DD8"/>
    <w:rsid w:val="00073A0C"/>
    <w:rsid w:val="00074275"/>
    <w:rsid w:val="00074830"/>
    <w:rsid w:val="0007748A"/>
    <w:rsid w:val="00082DA3"/>
    <w:rsid w:val="00085A24"/>
    <w:rsid w:val="00091D2B"/>
    <w:rsid w:val="00095801"/>
    <w:rsid w:val="00095997"/>
    <w:rsid w:val="00096A42"/>
    <w:rsid w:val="000A0104"/>
    <w:rsid w:val="000A3868"/>
    <w:rsid w:val="000A3A8A"/>
    <w:rsid w:val="000A59F6"/>
    <w:rsid w:val="000A5CE7"/>
    <w:rsid w:val="000A71D5"/>
    <w:rsid w:val="000B3B9E"/>
    <w:rsid w:val="000B3E9D"/>
    <w:rsid w:val="000B4D77"/>
    <w:rsid w:val="000B5BD7"/>
    <w:rsid w:val="000C3B41"/>
    <w:rsid w:val="000D0588"/>
    <w:rsid w:val="000D0E2D"/>
    <w:rsid w:val="000D2087"/>
    <w:rsid w:val="000D27B0"/>
    <w:rsid w:val="000D2FC9"/>
    <w:rsid w:val="000E0274"/>
    <w:rsid w:val="000F01C7"/>
    <w:rsid w:val="000F1CBB"/>
    <w:rsid w:val="000F2867"/>
    <w:rsid w:val="000F6F96"/>
    <w:rsid w:val="00100A00"/>
    <w:rsid w:val="00102CDB"/>
    <w:rsid w:val="00103374"/>
    <w:rsid w:val="00103828"/>
    <w:rsid w:val="00103C9B"/>
    <w:rsid w:val="0011524F"/>
    <w:rsid w:val="00120EB3"/>
    <w:rsid w:val="0012125A"/>
    <w:rsid w:val="001218E6"/>
    <w:rsid w:val="00121B11"/>
    <w:rsid w:val="0012253C"/>
    <w:rsid w:val="001231EE"/>
    <w:rsid w:val="0012513A"/>
    <w:rsid w:val="00130E7B"/>
    <w:rsid w:val="00131EB0"/>
    <w:rsid w:val="001411D7"/>
    <w:rsid w:val="001521DE"/>
    <w:rsid w:val="001541F2"/>
    <w:rsid w:val="001554BA"/>
    <w:rsid w:val="00160A86"/>
    <w:rsid w:val="00162047"/>
    <w:rsid w:val="00163AAF"/>
    <w:rsid w:val="001649E0"/>
    <w:rsid w:val="0017180D"/>
    <w:rsid w:val="0017373B"/>
    <w:rsid w:val="00175CB5"/>
    <w:rsid w:val="00184B60"/>
    <w:rsid w:val="00186690"/>
    <w:rsid w:val="00192D12"/>
    <w:rsid w:val="001934E3"/>
    <w:rsid w:val="00193CD2"/>
    <w:rsid w:val="00195185"/>
    <w:rsid w:val="001961B6"/>
    <w:rsid w:val="00197063"/>
    <w:rsid w:val="001975CE"/>
    <w:rsid w:val="001979BE"/>
    <w:rsid w:val="001A3A09"/>
    <w:rsid w:val="001A56DC"/>
    <w:rsid w:val="001A6243"/>
    <w:rsid w:val="001B09F4"/>
    <w:rsid w:val="001B33A8"/>
    <w:rsid w:val="001B7728"/>
    <w:rsid w:val="001B77CA"/>
    <w:rsid w:val="001C088E"/>
    <w:rsid w:val="001C5B82"/>
    <w:rsid w:val="001C6B74"/>
    <w:rsid w:val="001C6EC1"/>
    <w:rsid w:val="001D1362"/>
    <w:rsid w:val="001D39A4"/>
    <w:rsid w:val="001D6F5C"/>
    <w:rsid w:val="001D7256"/>
    <w:rsid w:val="001E430F"/>
    <w:rsid w:val="001E77D7"/>
    <w:rsid w:val="001F024B"/>
    <w:rsid w:val="001F1F30"/>
    <w:rsid w:val="001F41D5"/>
    <w:rsid w:val="001F510E"/>
    <w:rsid w:val="001F64C5"/>
    <w:rsid w:val="001F70A4"/>
    <w:rsid w:val="0020298D"/>
    <w:rsid w:val="00204A01"/>
    <w:rsid w:val="00210935"/>
    <w:rsid w:val="002125F9"/>
    <w:rsid w:val="00212F5C"/>
    <w:rsid w:val="002147FB"/>
    <w:rsid w:val="00217876"/>
    <w:rsid w:val="00220FC4"/>
    <w:rsid w:val="002233E7"/>
    <w:rsid w:val="00226366"/>
    <w:rsid w:val="00227353"/>
    <w:rsid w:val="00227B92"/>
    <w:rsid w:val="002305DF"/>
    <w:rsid w:val="00230F7B"/>
    <w:rsid w:val="00232116"/>
    <w:rsid w:val="002329DC"/>
    <w:rsid w:val="00232D4D"/>
    <w:rsid w:val="002333BD"/>
    <w:rsid w:val="00234C2D"/>
    <w:rsid w:val="00235F2F"/>
    <w:rsid w:val="002376BA"/>
    <w:rsid w:val="00240B24"/>
    <w:rsid w:val="00243CF1"/>
    <w:rsid w:val="0024731A"/>
    <w:rsid w:val="00247E75"/>
    <w:rsid w:val="00254483"/>
    <w:rsid w:val="0025765B"/>
    <w:rsid w:val="00257CB2"/>
    <w:rsid w:val="00261903"/>
    <w:rsid w:val="00266AC3"/>
    <w:rsid w:val="00267DEB"/>
    <w:rsid w:val="00271554"/>
    <w:rsid w:val="00276C63"/>
    <w:rsid w:val="00281A32"/>
    <w:rsid w:val="00283C36"/>
    <w:rsid w:val="00284D4A"/>
    <w:rsid w:val="00284F95"/>
    <w:rsid w:val="00285D81"/>
    <w:rsid w:val="0029274F"/>
    <w:rsid w:val="00295649"/>
    <w:rsid w:val="0029641F"/>
    <w:rsid w:val="00296727"/>
    <w:rsid w:val="002A01DD"/>
    <w:rsid w:val="002A2700"/>
    <w:rsid w:val="002A5E9E"/>
    <w:rsid w:val="002B1DDA"/>
    <w:rsid w:val="002B73FA"/>
    <w:rsid w:val="002C00DB"/>
    <w:rsid w:val="002C05AF"/>
    <w:rsid w:val="002C59A7"/>
    <w:rsid w:val="002C5F97"/>
    <w:rsid w:val="002C6D07"/>
    <w:rsid w:val="002D217E"/>
    <w:rsid w:val="002D2217"/>
    <w:rsid w:val="002D3EC4"/>
    <w:rsid w:val="002D5E63"/>
    <w:rsid w:val="002D7870"/>
    <w:rsid w:val="002E3090"/>
    <w:rsid w:val="002E577D"/>
    <w:rsid w:val="002E6FB5"/>
    <w:rsid w:val="002F5BEE"/>
    <w:rsid w:val="002F5CD4"/>
    <w:rsid w:val="00307158"/>
    <w:rsid w:val="00311235"/>
    <w:rsid w:val="0031279D"/>
    <w:rsid w:val="0031340E"/>
    <w:rsid w:val="003149A0"/>
    <w:rsid w:val="00324EF9"/>
    <w:rsid w:val="00325351"/>
    <w:rsid w:val="00326A9C"/>
    <w:rsid w:val="00331186"/>
    <w:rsid w:val="003328F0"/>
    <w:rsid w:val="00333012"/>
    <w:rsid w:val="00333FAA"/>
    <w:rsid w:val="00335E6A"/>
    <w:rsid w:val="00337248"/>
    <w:rsid w:val="003411CD"/>
    <w:rsid w:val="003471F4"/>
    <w:rsid w:val="00347CEB"/>
    <w:rsid w:val="00350AA9"/>
    <w:rsid w:val="00355AC4"/>
    <w:rsid w:val="0035729B"/>
    <w:rsid w:val="00363D12"/>
    <w:rsid w:val="00372FEE"/>
    <w:rsid w:val="00373BFB"/>
    <w:rsid w:val="00375BEC"/>
    <w:rsid w:val="00376802"/>
    <w:rsid w:val="00376C7E"/>
    <w:rsid w:val="003776C6"/>
    <w:rsid w:val="003829D2"/>
    <w:rsid w:val="00383389"/>
    <w:rsid w:val="003926C1"/>
    <w:rsid w:val="003A00C0"/>
    <w:rsid w:val="003A0FCB"/>
    <w:rsid w:val="003A1ADF"/>
    <w:rsid w:val="003A4251"/>
    <w:rsid w:val="003A6126"/>
    <w:rsid w:val="003B0B5F"/>
    <w:rsid w:val="003B1702"/>
    <w:rsid w:val="003B2CAF"/>
    <w:rsid w:val="003C3B7D"/>
    <w:rsid w:val="003C4246"/>
    <w:rsid w:val="003D650B"/>
    <w:rsid w:val="003D78AD"/>
    <w:rsid w:val="003E4D9B"/>
    <w:rsid w:val="003E519C"/>
    <w:rsid w:val="003E76B6"/>
    <w:rsid w:val="003E7BF5"/>
    <w:rsid w:val="003E7E9B"/>
    <w:rsid w:val="003F3420"/>
    <w:rsid w:val="003F6AAA"/>
    <w:rsid w:val="00400F32"/>
    <w:rsid w:val="0040470C"/>
    <w:rsid w:val="00407C82"/>
    <w:rsid w:val="00407FC6"/>
    <w:rsid w:val="00410550"/>
    <w:rsid w:val="00414456"/>
    <w:rsid w:val="00416112"/>
    <w:rsid w:val="004204EA"/>
    <w:rsid w:val="00427629"/>
    <w:rsid w:val="0043453D"/>
    <w:rsid w:val="00434661"/>
    <w:rsid w:val="004412EF"/>
    <w:rsid w:val="00443EB4"/>
    <w:rsid w:val="004444DE"/>
    <w:rsid w:val="00445199"/>
    <w:rsid w:val="00445CFB"/>
    <w:rsid w:val="00447166"/>
    <w:rsid w:val="00447F20"/>
    <w:rsid w:val="0045250A"/>
    <w:rsid w:val="0046606E"/>
    <w:rsid w:val="0046747A"/>
    <w:rsid w:val="00470B5F"/>
    <w:rsid w:val="00470D06"/>
    <w:rsid w:val="00477C33"/>
    <w:rsid w:val="0048191C"/>
    <w:rsid w:val="00490108"/>
    <w:rsid w:val="0049197A"/>
    <w:rsid w:val="004958C3"/>
    <w:rsid w:val="00497538"/>
    <w:rsid w:val="004A0B10"/>
    <w:rsid w:val="004A3421"/>
    <w:rsid w:val="004B0832"/>
    <w:rsid w:val="004B3526"/>
    <w:rsid w:val="004B3FCF"/>
    <w:rsid w:val="004B41F0"/>
    <w:rsid w:val="004B6939"/>
    <w:rsid w:val="004C0366"/>
    <w:rsid w:val="004C0DC5"/>
    <w:rsid w:val="004C6943"/>
    <w:rsid w:val="004D0511"/>
    <w:rsid w:val="004D0ADE"/>
    <w:rsid w:val="004D2F6B"/>
    <w:rsid w:val="004D3A11"/>
    <w:rsid w:val="004D3C71"/>
    <w:rsid w:val="004D46F3"/>
    <w:rsid w:val="004E3D77"/>
    <w:rsid w:val="004E64D5"/>
    <w:rsid w:val="004F1879"/>
    <w:rsid w:val="004F37BE"/>
    <w:rsid w:val="0050155C"/>
    <w:rsid w:val="0050275A"/>
    <w:rsid w:val="005052CB"/>
    <w:rsid w:val="00505D0D"/>
    <w:rsid w:val="00511716"/>
    <w:rsid w:val="005118C0"/>
    <w:rsid w:val="0051326C"/>
    <w:rsid w:val="00516163"/>
    <w:rsid w:val="005161BA"/>
    <w:rsid w:val="00516B74"/>
    <w:rsid w:val="00526501"/>
    <w:rsid w:val="00526D38"/>
    <w:rsid w:val="005322A9"/>
    <w:rsid w:val="0053288B"/>
    <w:rsid w:val="005348EE"/>
    <w:rsid w:val="0054315A"/>
    <w:rsid w:val="00544DB4"/>
    <w:rsid w:val="00551808"/>
    <w:rsid w:val="00552E15"/>
    <w:rsid w:val="0056405F"/>
    <w:rsid w:val="00564A60"/>
    <w:rsid w:val="00575647"/>
    <w:rsid w:val="0058285B"/>
    <w:rsid w:val="00586533"/>
    <w:rsid w:val="00586732"/>
    <w:rsid w:val="00590B8A"/>
    <w:rsid w:val="00591862"/>
    <w:rsid w:val="00595A8E"/>
    <w:rsid w:val="005A2095"/>
    <w:rsid w:val="005A41EB"/>
    <w:rsid w:val="005A748E"/>
    <w:rsid w:val="005B1416"/>
    <w:rsid w:val="005B372A"/>
    <w:rsid w:val="005B386A"/>
    <w:rsid w:val="005B6F06"/>
    <w:rsid w:val="005C04C4"/>
    <w:rsid w:val="005C0641"/>
    <w:rsid w:val="005C0826"/>
    <w:rsid w:val="005C1E6F"/>
    <w:rsid w:val="005D0E00"/>
    <w:rsid w:val="005D15A4"/>
    <w:rsid w:val="005D646A"/>
    <w:rsid w:val="005E493A"/>
    <w:rsid w:val="005E7627"/>
    <w:rsid w:val="005F51C5"/>
    <w:rsid w:val="0060022D"/>
    <w:rsid w:val="006107FB"/>
    <w:rsid w:val="00620DC2"/>
    <w:rsid w:val="00621FA0"/>
    <w:rsid w:val="006226B1"/>
    <w:rsid w:val="00622C3A"/>
    <w:rsid w:val="00622EB3"/>
    <w:rsid w:val="00625BDC"/>
    <w:rsid w:val="00627BF3"/>
    <w:rsid w:val="006331A3"/>
    <w:rsid w:val="0063567E"/>
    <w:rsid w:val="00641061"/>
    <w:rsid w:val="00643C13"/>
    <w:rsid w:val="00646C19"/>
    <w:rsid w:val="00647E3F"/>
    <w:rsid w:val="00652268"/>
    <w:rsid w:val="00652D2C"/>
    <w:rsid w:val="00653084"/>
    <w:rsid w:val="0065310E"/>
    <w:rsid w:val="00653C2D"/>
    <w:rsid w:val="0065450B"/>
    <w:rsid w:val="00655567"/>
    <w:rsid w:val="00657759"/>
    <w:rsid w:val="006619EE"/>
    <w:rsid w:val="00662A83"/>
    <w:rsid w:val="0066610A"/>
    <w:rsid w:val="00670A27"/>
    <w:rsid w:val="0067152A"/>
    <w:rsid w:val="00675E7B"/>
    <w:rsid w:val="006764FA"/>
    <w:rsid w:val="006802CF"/>
    <w:rsid w:val="006817DA"/>
    <w:rsid w:val="006842A3"/>
    <w:rsid w:val="00685A48"/>
    <w:rsid w:val="00685B9D"/>
    <w:rsid w:val="00687228"/>
    <w:rsid w:val="00687969"/>
    <w:rsid w:val="00694E43"/>
    <w:rsid w:val="00696959"/>
    <w:rsid w:val="006A10E7"/>
    <w:rsid w:val="006A2754"/>
    <w:rsid w:val="006A50DA"/>
    <w:rsid w:val="006A5AF0"/>
    <w:rsid w:val="006A69A7"/>
    <w:rsid w:val="006A7945"/>
    <w:rsid w:val="006B0186"/>
    <w:rsid w:val="006B15A1"/>
    <w:rsid w:val="006B182E"/>
    <w:rsid w:val="006B2E10"/>
    <w:rsid w:val="006B5E8C"/>
    <w:rsid w:val="006C1465"/>
    <w:rsid w:val="006C2341"/>
    <w:rsid w:val="006C43C5"/>
    <w:rsid w:val="006D2315"/>
    <w:rsid w:val="006D5504"/>
    <w:rsid w:val="006E498C"/>
    <w:rsid w:val="006E7F64"/>
    <w:rsid w:val="006F3193"/>
    <w:rsid w:val="006F4136"/>
    <w:rsid w:val="007004C5"/>
    <w:rsid w:val="00700DAA"/>
    <w:rsid w:val="007027AD"/>
    <w:rsid w:val="00705719"/>
    <w:rsid w:val="00707E41"/>
    <w:rsid w:val="0071437E"/>
    <w:rsid w:val="00714618"/>
    <w:rsid w:val="00714E0A"/>
    <w:rsid w:val="00724083"/>
    <w:rsid w:val="00724566"/>
    <w:rsid w:val="00727331"/>
    <w:rsid w:val="0073400D"/>
    <w:rsid w:val="00734A37"/>
    <w:rsid w:val="00737E9E"/>
    <w:rsid w:val="00740C88"/>
    <w:rsid w:val="007422FD"/>
    <w:rsid w:val="00744B41"/>
    <w:rsid w:val="0075535C"/>
    <w:rsid w:val="00760BE4"/>
    <w:rsid w:val="007612E0"/>
    <w:rsid w:val="00763C8C"/>
    <w:rsid w:val="00764DA0"/>
    <w:rsid w:val="007660CF"/>
    <w:rsid w:val="00766326"/>
    <w:rsid w:val="00767CC6"/>
    <w:rsid w:val="00771992"/>
    <w:rsid w:val="00773A79"/>
    <w:rsid w:val="00773EF6"/>
    <w:rsid w:val="00774897"/>
    <w:rsid w:val="0077724F"/>
    <w:rsid w:val="0078106B"/>
    <w:rsid w:val="00782119"/>
    <w:rsid w:val="00782701"/>
    <w:rsid w:val="007842F3"/>
    <w:rsid w:val="00785A03"/>
    <w:rsid w:val="00785C0A"/>
    <w:rsid w:val="00787B73"/>
    <w:rsid w:val="007A07E9"/>
    <w:rsid w:val="007A2C5B"/>
    <w:rsid w:val="007A6772"/>
    <w:rsid w:val="007B0388"/>
    <w:rsid w:val="007B0E87"/>
    <w:rsid w:val="007B184B"/>
    <w:rsid w:val="007B4065"/>
    <w:rsid w:val="007B4A01"/>
    <w:rsid w:val="007B5401"/>
    <w:rsid w:val="007C0A74"/>
    <w:rsid w:val="007C4F44"/>
    <w:rsid w:val="007C5D45"/>
    <w:rsid w:val="007C6A9F"/>
    <w:rsid w:val="007C72AF"/>
    <w:rsid w:val="007D67DE"/>
    <w:rsid w:val="007E16C5"/>
    <w:rsid w:val="007E211B"/>
    <w:rsid w:val="007E64F2"/>
    <w:rsid w:val="007E77F1"/>
    <w:rsid w:val="007F1AEC"/>
    <w:rsid w:val="007F1C3C"/>
    <w:rsid w:val="007F435B"/>
    <w:rsid w:val="007F4D36"/>
    <w:rsid w:val="007F4DF6"/>
    <w:rsid w:val="0080058F"/>
    <w:rsid w:val="008038D2"/>
    <w:rsid w:val="00803BAB"/>
    <w:rsid w:val="008060BB"/>
    <w:rsid w:val="00806D03"/>
    <w:rsid w:val="008113EF"/>
    <w:rsid w:val="008205C0"/>
    <w:rsid w:val="00822434"/>
    <w:rsid w:val="00822F1B"/>
    <w:rsid w:val="00825007"/>
    <w:rsid w:val="00825345"/>
    <w:rsid w:val="00833DC2"/>
    <w:rsid w:val="00833F51"/>
    <w:rsid w:val="008415FF"/>
    <w:rsid w:val="0084327E"/>
    <w:rsid w:val="00845A74"/>
    <w:rsid w:val="00845AFD"/>
    <w:rsid w:val="0085123A"/>
    <w:rsid w:val="00851929"/>
    <w:rsid w:val="00855E35"/>
    <w:rsid w:val="008657B7"/>
    <w:rsid w:val="0086628F"/>
    <w:rsid w:val="00866D6C"/>
    <w:rsid w:val="00881293"/>
    <w:rsid w:val="008815A9"/>
    <w:rsid w:val="008824FD"/>
    <w:rsid w:val="00882566"/>
    <w:rsid w:val="00883FFB"/>
    <w:rsid w:val="00886ADD"/>
    <w:rsid w:val="008879F3"/>
    <w:rsid w:val="00897B53"/>
    <w:rsid w:val="008A2854"/>
    <w:rsid w:val="008A6C89"/>
    <w:rsid w:val="008B41FA"/>
    <w:rsid w:val="008B54F6"/>
    <w:rsid w:val="008B5661"/>
    <w:rsid w:val="008B57DE"/>
    <w:rsid w:val="008B6398"/>
    <w:rsid w:val="008B6C09"/>
    <w:rsid w:val="008B71E5"/>
    <w:rsid w:val="008C01C0"/>
    <w:rsid w:val="008C0FEB"/>
    <w:rsid w:val="008C2D1B"/>
    <w:rsid w:val="008C2F94"/>
    <w:rsid w:val="008C30B1"/>
    <w:rsid w:val="008C61AA"/>
    <w:rsid w:val="008D263E"/>
    <w:rsid w:val="008D37D7"/>
    <w:rsid w:val="008D3A7B"/>
    <w:rsid w:val="008D7018"/>
    <w:rsid w:val="008E248D"/>
    <w:rsid w:val="008F3B24"/>
    <w:rsid w:val="008F3C69"/>
    <w:rsid w:val="008F69CB"/>
    <w:rsid w:val="008F7A7B"/>
    <w:rsid w:val="0090001B"/>
    <w:rsid w:val="00904460"/>
    <w:rsid w:val="009066A1"/>
    <w:rsid w:val="0091690C"/>
    <w:rsid w:val="009172E5"/>
    <w:rsid w:val="009237E7"/>
    <w:rsid w:val="00923A19"/>
    <w:rsid w:val="00926E47"/>
    <w:rsid w:val="00927863"/>
    <w:rsid w:val="009317C7"/>
    <w:rsid w:val="009339F7"/>
    <w:rsid w:val="009365D4"/>
    <w:rsid w:val="00941CB0"/>
    <w:rsid w:val="009430BC"/>
    <w:rsid w:val="00950B68"/>
    <w:rsid w:val="009614AF"/>
    <w:rsid w:val="00966838"/>
    <w:rsid w:val="00966BCF"/>
    <w:rsid w:val="00971BF2"/>
    <w:rsid w:val="00971C51"/>
    <w:rsid w:val="0097323B"/>
    <w:rsid w:val="00976184"/>
    <w:rsid w:val="009823CC"/>
    <w:rsid w:val="00985845"/>
    <w:rsid w:val="00993484"/>
    <w:rsid w:val="00994089"/>
    <w:rsid w:val="009A570F"/>
    <w:rsid w:val="009B2669"/>
    <w:rsid w:val="009B29CB"/>
    <w:rsid w:val="009B509C"/>
    <w:rsid w:val="009B6A0D"/>
    <w:rsid w:val="009B6F24"/>
    <w:rsid w:val="009D1644"/>
    <w:rsid w:val="009D619A"/>
    <w:rsid w:val="009E000F"/>
    <w:rsid w:val="009E1DF2"/>
    <w:rsid w:val="009E4937"/>
    <w:rsid w:val="009E5AC2"/>
    <w:rsid w:val="009E7B2D"/>
    <w:rsid w:val="009F5BE2"/>
    <w:rsid w:val="009F6F45"/>
    <w:rsid w:val="00A02035"/>
    <w:rsid w:val="00A03F75"/>
    <w:rsid w:val="00A06AD0"/>
    <w:rsid w:val="00A102C8"/>
    <w:rsid w:val="00A20320"/>
    <w:rsid w:val="00A20FCC"/>
    <w:rsid w:val="00A21AD1"/>
    <w:rsid w:val="00A24A71"/>
    <w:rsid w:val="00A30190"/>
    <w:rsid w:val="00A30371"/>
    <w:rsid w:val="00A347B6"/>
    <w:rsid w:val="00A37F9B"/>
    <w:rsid w:val="00A43FD1"/>
    <w:rsid w:val="00A4460F"/>
    <w:rsid w:val="00A524E9"/>
    <w:rsid w:val="00A55A50"/>
    <w:rsid w:val="00A63360"/>
    <w:rsid w:val="00A648E4"/>
    <w:rsid w:val="00A67C8A"/>
    <w:rsid w:val="00A7241F"/>
    <w:rsid w:val="00A75E8E"/>
    <w:rsid w:val="00A8071A"/>
    <w:rsid w:val="00A82CA7"/>
    <w:rsid w:val="00A8500A"/>
    <w:rsid w:val="00A911D5"/>
    <w:rsid w:val="00A912F6"/>
    <w:rsid w:val="00A917B6"/>
    <w:rsid w:val="00A92B7E"/>
    <w:rsid w:val="00A92EDC"/>
    <w:rsid w:val="00AA31A0"/>
    <w:rsid w:val="00AA3684"/>
    <w:rsid w:val="00AA60D4"/>
    <w:rsid w:val="00AB355D"/>
    <w:rsid w:val="00AB3B8E"/>
    <w:rsid w:val="00AB43EA"/>
    <w:rsid w:val="00AB4E7D"/>
    <w:rsid w:val="00AB7E1C"/>
    <w:rsid w:val="00AC1027"/>
    <w:rsid w:val="00AC5D39"/>
    <w:rsid w:val="00AC6F4E"/>
    <w:rsid w:val="00AC7382"/>
    <w:rsid w:val="00AC77D7"/>
    <w:rsid w:val="00AD0FD4"/>
    <w:rsid w:val="00AD68F5"/>
    <w:rsid w:val="00AE3AE9"/>
    <w:rsid w:val="00AE7860"/>
    <w:rsid w:val="00AF0E40"/>
    <w:rsid w:val="00AF1846"/>
    <w:rsid w:val="00AF3926"/>
    <w:rsid w:val="00AF39BF"/>
    <w:rsid w:val="00AF6277"/>
    <w:rsid w:val="00B02E6E"/>
    <w:rsid w:val="00B0362F"/>
    <w:rsid w:val="00B03AA5"/>
    <w:rsid w:val="00B07D4F"/>
    <w:rsid w:val="00B13161"/>
    <w:rsid w:val="00B238A3"/>
    <w:rsid w:val="00B2739E"/>
    <w:rsid w:val="00B30D43"/>
    <w:rsid w:val="00B329C6"/>
    <w:rsid w:val="00B35D5F"/>
    <w:rsid w:val="00B43C2B"/>
    <w:rsid w:val="00B440B4"/>
    <w:rsid w:val="00B44B2C"/>
    <w:rsid w:val="00B45086"/>
    <w:rsid w:val="00B4727F"/>
    <w:rsid w:val="00B5010C"/>
    <w:rsid w:val="00B57797"/>
    <w:rsid w:val="00B61F2D"/>
    <w:rsid w:val="00B63E7E"/>
    <w:rsid w:val="00B674CF"/>
    <w:rsid w:val="00B67C33"/>
    <w:rsid w:val="00B72132"/>
    <w:rsid w:val="00B725A3"/>
    <w:rsid w:val="00B74511"/>
    <w:rsid w:val="00B74C99"/>
    <w:rsid w:val="00B74F1E"/>
    <w:rsid w:val="00B77686"/>
    <w:rsid w:val="00B77742"/>
    <w:rsid w:val="00B81E6A"/>
    <w:rsid w:val="00B836BB"/>
    <w:rsid w:val="00B85C85"/>
    <w:rsid w:val="00B907AE"/>
    <w:rsid w:val="00B90F11"/>
    <w:rsid w:val="00B9187A"/>
    <w:rsid w:val="00B9312F"/>
    <w:rsid w:val="00B96A61"/>
    <w:rsid w:val="00B97795"/>
    <w:rsid w:val="00BA2E32"/>
    <w:rsid w:val="00BA3A53"/>
    <w:rsid w:val="00BA5934"/>
    <w:rsid w:val="00BB16AB"/>
    <w:rsid w:val="00BC3D58"/>
    <w:rsid w:val="00BC4301"/>
    <w:rsid w:val="00BC7531"/>
    <w:rsid w:val="00BD2A7A"/>
    <w:rsid w:val="00BD34F7"/>
    <w:rsid w:val="00BD3B00"/>
    <w:rsid w:val="00BD4424"/>
    <w:rsid w:val="00BE118C"/>
    <w:rsid w:val="00BF1D01"/>
    <w:rsid w:val="00BF2E8A"/>
    <w:rsid w:val="00BF4287"/>
    <w:rsid w:val="00BF6327"/>
    <w:rsid w:val="00C0311F"/>
    <w:rsid w:val="00C040E8"/>
    <w:rsid w:val="00C06AEA"/>
    <w:rsid w:val="00C170BA"/>
    <w:rsid w:val="00C206AA"/>
    <w:rsid w:val="00C25CE7"/>
    <w:rsid w:val="00C27CB5"/>
    <w:rsid w:val="00C30396"/>
    <w:rsid w:val="00C31E40"/>
    <w:rsid w:val="00C35E82"/>
    <w:rsid w:val="00C40C2C"/>
    <w:rsid w:val="00C41001"/>
    <w:rsid w:val="00C42238"/>
    <w:rsid w:val="00C42688"/>
    <w:rsid w:val="00C45422"/>
    <w:rsid w:val="00C50CC7"/>
    <w:rsid w:val="00C52850"/>
    <w:rsid w:val="00C533F8"/>
    <w:rsid w:val="00C54D58"/>
    <w:rsid w:val="00C57BD3"/>
    <w:rsid w:val="00C8214F"/>
    <w:rsid w:val="00C835D9"/>
    <w:rsid w:val="00C85A22"/>
    <w:rsid w:val="00C921E2"/>
    <w:rsid w:val="00C94F76"/>
    <w:rsid w:val="00C96801"/>
    <w:rsid w:val="00C97775"/>
    <w:rsid w:val="00C97C3D"/>
    <w:rsid w:val="00CA35D0"/>
    <w:rsid w:val="00CA3E6B"/>
    <w:rsid w:val="00CA7E62"/>
    <w:rsid w:val="00CB16F0"/>
    <w:rsid w:val="00CB4E79"/>
    <w:rsid w:val="00CC1A00"/>
    <w:rsid w:val="00CC420B"/>
    <w:rsid w:val="00CC7A58"/>
    <w:rsid w:val="00CC7A5E"/>
    <w:rsid w:val="00CD054C"/>
    <w:rsid w:val="00CD2D7A"/>
    <w:rsid w:val="00CD4A08"/>
    <w:rsid w:val="00CE3363"/>
    <w:rsid w:val="00CE39AF"/>
    <w:rsid w:val="00CE4C55"/>
    <w:rsid w:val="00CF02A3"/>
    <w:rsid w:val="00CF390C"/>
    <w:rsid w:val="00CF39EE"/>
    <w:rsid w:val="00CF7F48"/>
    <w:rsid w:val="00D03C23"/>
    <w:rsid w:val="00D05958"/>
    <w:rsid w:val="00D124C4"/>
    <w:rsid w:val="00D141EA"/>
    <w:rsid w:val="00D2182E"/>
    <w:rsid w:val="00D24E8E"/>
    <w:rsid w:val="00D25FA6"/>
    <w:rsid w:val="00D2642E"/>
    <w:rsid w:val="00D3298B"/>
    <w:rsid w:val="00D334C3"/>
    <w:rsid w:val="00D33F97"/>
    <w:rsid w:val="00D346BA"/>
    <w:rsid w:val="00D3697B"/>
    <w:rsid w:val="00D42384"/>
    <w:rsid w:val="00D53A96"/>
    <w:rsid w:val="00D54CD6"/>
    <w:rsid w:val="00D57F25"/>
    <w:rsid w:val="00D60107"/>
    <w:rsid w:val="00D6224D"/>
    <w:rsid w:val="00D70BD7"/>
    <w:rsid w:val="00D73C02"/>
    <w:rsid w:val="00D75A73"/>
    <w:rsid w:val="00D811C1"/>
    <w:rsid w:val="00D81B92"/>
    <w:rsid w:val="00D82CC7"/>
    <w:rsid w:val="00D840CA"/>
    <w:rsid w:val="00D92589"/>
    <w:rsid w:val="00D9574D"/>
    <w:rsid w:val="00DA05CC"/>
    <w:rsid w:val="00DA16CB"/>
    <w:rsid w:val="00DA37AF"/>
    <w:rsid w:val="00DA5A02"/>
    <w:rsid w:val="00DB00C1"/>
    <w:rsid w:val="00DB0B61"/>
    <w:rsid w:val="00DB552E"/>
    <w:rsid w:val="00DB6542"/>
    <w:rsid w:val="00DB7864"/>
    <w:rsid w:val="00DC425F"/>
    <w:rsid w:val="00DC48C7"/>
    <w:rsid w:val="00DC5A9A"/>
    <w:rsid w:val="00DC7164"/>
    <w:rsid w:val="00DD13D8"/>
    <w:rsid w:val="00DD2D09"/>
    <w:rsid w:val="00DD31C8"/>
    <w:rsid w:val="00DD4CAB"/>
    <w:rsid w:val="00DD7BCA"/>
    <w:rsid w:val="00DE13DB"/>
    <w:rsid w:val="00DE1799"/>
    <w:rsid w:val="00DE31C6"/>
    <w:rsid w:val="00DE6D1B"/>
    <w:rsid w:val="00DF0105"/>
    <w:rsid w:val="00DF1B37"/>
    <w:rsid w:val="00DF34B6"/>
    <w:rsid w:val="00DF4EB1"/>
    <w:rsid w:val="00E03229"/>
    <w:rsid w:val="00E065A6"/>
    <w:rsid w:val="00E0787F"/>
    <w:rsid w:val="00E07AC1"/>
    <w:rsid w:val="00E12822"/>
    <w:rsid w:val="00E2010E"/>
    <w:rsid w:val="00E235E0"/>
    <w:rsid w:val="00E253FD"/>
    <w:rsid w:val="00E337E0"/>
    <w:rsid w:val="00E34DD1"/>
    <w:rsid w:val="00E3697F"/>
    <w:rsid w:val="00E44353"/>
    <w:rsid w:val="00E44771"/>
    <w:rsid w:val="00E4540C"/>
    <w:rsid w:val="00E52437"/>
    <w:rsid w:val="00E55A40"/>
    <w:rsid w:val="00E57A12"/>
    <w:rsid w:val="00E57A4E"/>
    <w:rsid w:val="00E65AE3"/>
    <w:rsid w:val="00E67583"/>
    <w:rsid w:val="00E7014C"/>
    <w:rsid w:val="00E7144A"/>
    <w:rsid w:val="00E748DA"/>
    <w:rsid w:val="00E7490E"/>
    <w:rsid w:val="00E7579B"/>
    <w:rsid w:val="00E8045B"/>
    <w:rsid w:val="00E80AFC"/>
    <w:rsid w:val="00E81324"/>
    <w:rsid w:val="00E81E0F"/>
    <w:rsid w:val="00E81EF2"/>
    <w:rsid w:val="00E847A0"/>
    <w:rsid w:val="00E85890"/>
    <w:rsid w:val="00E85FAE"/>
    <w:rsid w:val="00E86A4D"/>
    <w:rsid w:val="00E87A60"/>
    <w:rsid w:val="00E90984"/>
    <w:rsid w:val="00E90C24"/>
    <w:rsid w:val="00E91F80"/>
    <w:rsid w:val="00E93EA2"/>
    <w:rsid w:val="00E95C5C"/>
    <w:rsid w:val="00EA567D"/>
    <w:rsid w:val="00EA5AB1"/>
    <w:rsid w:val="00EA6EB7"/>
    <w:rsid w:val="00EB5341"/>
    <w:rsid w:val="00EB5E1B"/>
    <w:rsid w:val="00EB7D7A"/>
    <w:rsid w:val="00EC0475"/>
    <w:rsid w:val="00EC12C7"/>
    <w:rsid w:val="00EC6CB0"/>
    <w:rsid w:val="00ED0B52"/>
    <w:rsid w:val="00ED1F26"/>
    <w:rsid w:val="00EE17CF"/>
    <w:rsid w:val="00EF25D8"/>
    <w:rsid w:val="00EF3B9C"/>
    <w:rsid w:val="00EF5CA9"/>
    <w:rsid w:val="00EF6A15"/>
    <w:rsid w:val="00F00024"/>
    <w:rsid w:val="00F007E1"/>
    <w:rsid w:val="00F02518"/>
    <w:rsid w:val="00F04DD3"/>
    <w:rsid w:val="00F161A5"/>
    <w:rsid w:val="00F162D4"/>
    <w:rsid w:val="00F167B1"/>
    <w:rsid w:val="00F25394"/>
    <w:rsid w:val="00F275BB"/>
    <w:rsid w:val="00F37BD7"/>
    <w:rsid w:val="00F41230"/>
    <w:rsid w:val="00F460AC"/>
    <w:rsid w:val="00F52452"/>
    <w:rsid w:val="00F56008"/>
    <w:rsid w:val="00F612D6"/>
    <w:rsid w:val="00F64850"/>
    <w:rsid w:val="00F66A1D"/>
    <w:rsid w:val="00F67A1E"/>
    <w:rsid w:val="00F7524C"/>
    <w:rsid w:val="00F76673"/>
    <w:rsid w:val="00F7763D"/>
    <w:rsid w:val="00F8119C"/>
    <w:rsid w:val="00F81AF9"/>
    <w:rsid w:val="00F84DB7"/>
    <w:rsid w:val="00F87978"/>
    <w:rsid w:val="00F93CC9"/>
    <w:rsid w:val="00FA088B"/>
    <w:rsid w:val="00FA2E77"/>
    <w:rsid w:val="00FA76C1"/>
    <w:rsid w:val="00FB3A96"/>
    <w:rsid w:val="00FB4607"/>
    <w:rsid w:val="00FC02D5"/>
    <w:rsid w:val="00FC3737"/>
    <w:rsid w:val="00FC3D56"/>
    <w:rsid w:val="00FC5EE4"/>
    <w:rsid w:val="00FC79B1"/>
    <w:rsid w:val="00FD000B"/>
    <w:rsid w:val="00FD0C0C"/>
    <w:rsid w:val="00FD1880"/>
    <w:rsid w:val="00FD4C57"/>
    <w:rsid w:val="00FD5732"/>
    <w:rsid w:val="00FD60AC"/>
    <w:rsid w:val="00FE0DF8"/>
    <w:rsid w:val="00FE21EF"/>
    <w:rsid w:val="00FE47C2"/>
    <w:rsid w:val="00FE5E49"/>
    <w:rsid w:val="00FE7D6C"/>
    <w:rsid w:val="00FF0708"/>
    <w:rsid w:val="00FF424F"/>
    <w:rsid w:val="00FF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7269E3B"/>
  <w15:chartTrackingRefBased/>
  <w15:docId w15:val="{1F5834F9-8CA6-4437-9DC2-1B587B8C9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141EA"/>
    <w:pPr>
      <w:widowControl w:val="0"/>
      <w:adjustRightInd w:val="0"/>
      <w:spacing w:afterLines="50" w:after="50" w:line="0" w:lineRule="atLeast"/>
      <w:textAlignment w:val="baseline"/>
    </w:pPr>
    <w:rPr>
      <w:sz w:val="26"/>
    </w:rPr>
  </w:style>
  <w:style w:type="paragraph" w:styleId="1">
    <w:name w:val="heading 1"/>
    <w:basedOn w:val="a"/>
    <w:next w:val="a"/>
    <w:qFormat/>
    <w:rsid w:val="00204A01"/>
    <w:pPr>
      <w:keepNext/>
      <w:spacing w:before="120" w:afterLines="0" w:after="0"/>
      <w:outlineLvl w:val="0"/>
    </w:pPr>
    <w:rPr>
      <w:rFonts w:ascii="Arial" w:hAnsi="Arial"/>
      <w:kern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  <w:snapToGrid w:val="0"/>
    </w:pPr>
    <w:rPr>
      <w:rFonts w:eastAsia="標楷體"/>
      <w:sz w:val="20"/>
      <w:lang w:val="x-none" w:eastAsia="x-none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 Indent"/>
    <w:basedOn w:val="a"/>
    <w:pPr>
      <w:ind w:left="210"/>
    </w:pPr>
  </w:style>
  <w:style w:type="paragraph" w:customStyle="1" w:styleId="111">
    <w:name w:val="1.1.1"/>
    <w:basedOn w:val="a"/>
    <w:pPr>
      <w:spacing w:before="60" w:after="60"/>
      <w:ind w:left="1300" w:hanging="650"/>
      <w:jc w:val="both"/>
    </w:pPr>
  </w:style>
  <w:style w:type="paragraph" w:customStyle="1" w:styleId="1111">
    <w:name w:val="1.1.1(1)"/>
    <w:basedOn w:val="111"/>
    <w:pPr>
      <w:ind w:left="1792" w:hanging="492"/>
    </w:pPr>
  </w:style>
  <w:style w:type="character" w:styleId="a8">
    <w:name w:val="page number"/>
    <w:basedOn w:val="a0"/>
  </w:style>
  <w:style w:type="paragraph" w:styleId="a9">
    <w:name w:val="Block Text"/>
    <w:basedOn w:val="a"/>
    <w:pPr>
      <w:ind w:left="113" w:right="113"/>
      <w:jc w:val="both"/>
    </w:pPr>
  </w:style>
  <w:style w:type="paragraph" w:customStyle="1" w:styleId="10">
    <w:name w:val="1"/>
    <w:basedOn w:val="a"/>
    <w:pPr>
      <w:spacing w:before="60" w:after="60"/>
    </w:pPr>
  </w:style>
  <w:style w:type="paragraph" w:customStyle="1" w:styleId="11">
    <w:name w:val="1文"/>
    <w:basedOn w:val="a7"/>
    <w:pPr>
      <w:spacing w:before="60" w:after="60"/>
    </w:pPr>
  </w:style>
  <w:style w:type="paragraph" w:customStyle="1" w:styleId="110">
    <w:name w:val="1.1"/>
    <w:basedOn w:val="a7"/>
    <w:pPr>
      <w:spacing w:before="60" w:after="60"/>
      <w:ind w:left="650" w:hanging="440"/>
    </w:pPr>
  </w:style>
  <w:style w:type="paragraph" w:customStyle="1" w:styleId="1110">
    <w:name w:val="1.1(1)"/>
    <w:basedOn w:val="a7"/>
    <w:pPr>
      <w:spacing w:before="20" w:after="40"/>
      <w:ind w:left="1040" w:hanging="390"/>
    </w:pPr>
  </w:style>
  <w:style w:type="paragraph" w:customStyle="1" w:styleId="112">
    <w:name w:val="1(1)"/>
    <w:basedOn w:val="110"/>
  </w:style>
  <w:style w:type="paragraph" w:styleId="aa">
    <w:name w:val="Date"/>
    <w:basedOn w:val="a"/>
    <w:next w:val="a"/>
    <w:pPr>
      <w:jc w:val="right"/>
    </w:pPr>
  </w:style>
  <w:style w:type="paragraph" w:customStyle="1" w:styleId="111-1">
    <w:name w:val="1.1.1-1"/>
    <w:basedOn w:val="111"/>
    <w:pPr>
      <w:ind w:left="1559" w:hanging="261"/>
    </w:pPr>
  </w:style>
  <w:style w:type="paragraph" w:styleId="2">
    <w:name w:val="Body Text Indent 2"/>
    <w:basedOn w:val="a"/>
    <w:pPr>
      <w:spacing w:before="60" w:after="60"/>
      <w:ind w:left="520"/>
    </w:pPr>
  </w:style>
  <w:style w:type="character" w:styleId="ab">
    <w:name w:val="Hyperlink"/>
    <w:uiPriority w:val="99"/>
    <w:rPr>
      <w:color w:val="0000FF"/>
      <w:u w:val="single"/>
    </w:rPr>
  </w:style>
  <w:style w:type="character" w:styleId="ac">
    <w:name w:val="FollowedHyperlink"/>
    <w:rPr>
      <w:color w:val="800080"/>
      <w:u w:val="single"/>
    </w:rPr>
  </w:style>
  <w:style w:type="paragraph" w:styleId="ad">
    <w:name w:val="Body Text"/>
    <w:basedOn w:val="a"/>
    <w:pPr>
      <w:autoSpaceDE w:val="0"/>
      <w:autoSpaceDN w:val="0"/>
      <w:spacing w:line="240" w:lineRule="exact"/>
    </w:pPr>
    <w:rPr>
      <w:rFonts w:ascii="標楷體"/>
      <w:color w:val="000000"/>
      <w:sz w:val="16"/>
    </w:rPr>
  </w:style>
  <w:style w:type="paragraph" w:styleId="20">
    <w:name w:val="Body Text 2"/>
    <w:basedOn w:val="a"/>
    <w:pPr>
      <w:autoSpaceDE w:val="0"/>
      <w:autoSpaceDN w:val="0"/>
      <w:spacing w:line="240" w:lineRule="exact"/>
    </w:pPr>
    <w:rPr>
      <w:rFonts w:ascii="標楷體"/>
      <w:color w:val="000000"/>
    </w:rPr>
  </w:style>
  <w:style w:type="paragraph" w:styleId="ae">
    <w:name w:val="Document Map"/>
    <w:basedOn w:val="a"/>
    <w:semiHidden/>
    <w:pPr>
      <w:shd w:val="clear" w:color="auto" w:fill="000080"/>
    </w:pPr>
    <w:rPr>
      <w:rFonts w:ascii="Arial" w:hAnsi="Arial"/>
    </w:rPr>
  </w:style>
  <w:style w:type="character" w:styleId="af">
    <w:name w:val="annotation reference"/>
    <w:semiHidden/>
    <w:rsid w:val="007422FD"/>
    <w:rPr>
      <w:sz w:val="18"/>
      <w:szCs w:val="18"/>
    </w:rPr>
  </w:style>
  <w:style w:type="paragraph" w:styleId="af0">
    <w:name w:val="annotation text"/>
    <w:basedOn w:val="a"/>
    <w:semiHidden/>
    <w:rsid w:val="007422FD"/>
  </w:style>
  <w:style w:type="paragraph" w:styleId="af1">
    <w:name w:val="annotation subject"/>
    <w:basedOn w:val="af0"/>
    <w:next w:val="af0"/>
    <w:semiHidden/>
    <w:rsid w:val="007422FD"/>
    <w:rPr>
      <w:b/>
      <w:bCs/>
    </w:rPr>
  </w:style>
  <w:style w:type="paragraph" w:styleId="af2">
    <w:name w:val="Balloon Text"/>
    <w:basedOn w:val="a"/>
    <w:semiHidden/>
    <w:rsid w:val="007422FD"/>
    <w:rPr>
      <w:rFonts w:ascii="Arial" w:hAnsi="Arial"/>
      <w:sz w:val="18"/>
      <w:szCs w:val="18"/>
    </w:rPr>
  </w:style>
  <w:style w:type="paragraph" w:styleId="af3">
    <w:name w:val="List Paragraph"/>
    <w:basedOn w:val="a"/>
    <w:uiPriority w:val="34"/>
    <w:qFormat/>
    <w:rsid w:val="005C04C4"/>
    <w:pPr>
      <w:ind w:leftChars="200" w:left="480"/>
    </w:pPr>
  </w:style>
  <w:style w:type="paragraph" w:styleId="af4">
    <w:name w:val="Salutation"/>
    <w:basedOn w:val="a"/>
    <w:next w:val="a"/>
    <w:link w:val="af5"/>
    <w:rsid w:val="002C6D07"/>
    <w:pPr>
      <w:spacing w:line="240" w:lineRule="auto"/>
    </w:pPr>
    <w:rPr>
      <w:rFonts w:ascii="標楷體" w:eastAsia="標楷體"/>
      <w:spacing w:val="-5"/>
      <w:sz w:val="28"/>
      <w:lang w:val="x-none" w:eastAsia="x-none"/>
    </w:rPr>
  </w:style>
  <w:style w:type="character" w:customStyle="1" w:styleId="af5">
    <w:name w:val="問候 字元"/>
    <w:link w:val="af4"/>
    <w:rsid w:val="002C6D07"/>
    <w:rPr>
      <w:rFonts w:ascii="標楷體" w:eastAsia="標楷體"/>
      <w:spacing w:val="-5"/>
      <w:sz w:val="28"/>
    </w:rPr>
  </w:style>
  <w:style w:type="character" w:customStyle="1" w:styleId="a4">
    <w:name w:val="頁首 字元"/>
    <w:link w:val="a3"/>
    <w:rsid w:val="00324EF9"/>
    <w:rPr>
      <w:rFonts w:eastAsia="標楷體"/>
    </w:rPr>
  </w:style>
  <w:style w:type="paragraph" w:styleId="12">
    <w:name w:val="toc 1"/>
    <w:basedOn w:val="a"/>
    <w:next w:val="a"/>
    <w:autoRedefine/>
    <w:uiPriority w:val="39"/>
    <w:rsid w:val="00822F1B"/>
    <w:pPr>
      <w:tabs>
        <w:tab w:val="right" w:leader="dot" w:pos="10196"/>
      </w:tabs>
      <w:spacing w:after="120"/>
    </w:pPr>
    <w:rPr>
      <w:rFonts w:ascii="新細明體" w:hAnsi="新細明體"/>
      <w:b/>
      <w:caps/>
      <w:noProof/>
      <w:sz w:val="24"/>
      <w:szCs w:val="24"/>
    </w:rPr>
  </w:style>
  <w:style w:type="table" w:styleId="af6">
    <w:name w:val="Table Grid"/>
    <w:basedOn w:val="a1"/>
    <w:rsid w:val="00CF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caption"/>
    <w:basedOn w:val="a"/>
    <w:next w:val="a"/>
    <w:semiHidden/>
    <w:unhideWhenUsed/>
    <w:qFormat/>
    <w:rsid w:val="00D75A73"/>
    <w:rPr>
      <w:sz w:val="20"/>
    </w:rPr>
  </w:style>
  <w:style w:type="paragraph" w:styleId="af8">
    <w:name w:val="TOC Heading"/>
    <w:basedOn w:val="1"/>
    <w:next w:val="a"/>
    <w:uiPriority w:val="39"/>
    <w:unhideWhenUsed/>
    <w:qFormat/>
    <w:rsid w:val="007B184B"/>
    <w:pPr>
      <w:keepLines/>
      <w:widowControl/>
      <w:adjustRightInd/>
      <w:spacing w:before="240" w:line="259" w:lineRule="auto"/>
      <w:textAlignment w:val="auto"/>
      <w:outlineLvl w:val="9"/>
    </w:pPr>
    <w:rPr>
      <w:rFonts w:ascii="Calibri Light" w:hAnsi="Calibri Light"/>
      <w:b/>
      <w:color w:val="2E74B5"/>
      <w:kern w:val="0"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7B184B"/>
    <w:pPr>
      <w:widowControl/>
      <w:adjustRightInd/>
      <w:spacing w:after="100" w:line="259" w:lineRule="auto"/>
      <w:ind w:left="220"/>
      <w:textAlignment w:val="auto"/>
    </w:pPr>
    <w:rPr>
      <w:rFonts w:ascii="Calibri" w:hAnsi="Calibri"/>
      <w:sz w:val="22"/>
      <w:szCs w:val="22"/>
    </w:rPr>
  </w:style>
  <w:style w:type="paragraph" w:styleId="3">
    <w:name w:val="toc 3"/>
    <w:basedOn w:val="a"/>
    <w:next w:val="a"/>
    <w:autoRedefine/>
    <w:uiPriority w:val="39"/>
    <w:unhideWhenUsed/>
    <w:rsid w:val="007B184B"/>
    <w:pPr>
      <w:widowControl/>
      <w:adjustRightInd/>
      <w:spacing w:after="100" w:line="259" w:lineRule="auto"/>
      <w:ind w:left="440"/>
      <w:textAlignment w:val="auto"/>
    </w:pPr>
    <w:rPr>
      <w:rFonts w:ascii="Calibri" w:hAnsi="Calibri"/>
      <w:sz w:val="22"/>
      <w:szCs w:val="22"/>
    </w:rPr>
  </w:style>
  <w:style w:type="paragraph" w:styleId="af9">
    <w:name w:val="Title"/>
    <w:basedOn w:val="a"/>
    <w:next w:val="a"/>
    <w:link w:val="afa"/>
    <w:qFormat/>
    <w:rsid w:val="00D141EA"/>
    <w:pPr>
      <w:spacing w:before="120" w:after="120"/>
      <w:outlineLvl w:val="0"/>
    </w:pPr>
    <w:rPr>
      <w:rFonts w:ascii="Calibri Light" w:hAnsi="Calibri Light"/>
      <w:bCs/>
      <w:szCs w:val="32"/>
      <w:lang w:val="x-none" w:eastAsia="x-none"/>
    </w:rPr>
  </w:style>
  <w:style w:type="character" w:customStyle="1" w:styleId="afa">
    <w:name w:val="標題 字元"/>
    <w:link w:val="af9"/>
    <w:rsid w:val="00D141EA"/>
    <w:rPr>
      <w:rFonts w:ascii="Calibri Light" w:hAnsi="Calibri Light" w:cs="Times New Roman"/>
      <w:bCs/>
      <w:sz w:val="26"/>
      <w:szCs w:val="32"/>
    </w:rPr>
  </w:style>
  <w:style w:type="character" w:customStyle="1" w:styleId="a6">
    <w:name w:val="頁尾 字元"/>
    <w:link w:val="a5"/>
    <w:rsid w:val="000A3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8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50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02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86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4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477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5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585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27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41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14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47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1431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5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835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EEDA8-666B-4E80-8407-863AECBA9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693</Words>
  <Characters>49</Characters>
  <Application>Microsoft Office Word</Application>
  <DocSecurity>0</DocSecurity>
  <Lines>1</Lines>
  <Paragraphs>1</Paragraphs>
  <ScaleCrop>false</ScaleCrop>
  <Company>工研院院部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itri</dc:creator>
  <cp:keywords/>
  <cp:lastModifiedBy>劉金春</cp:lastModifiedBy>
  <cp:revision>2</cp:revision>
  <cp:lastPrinted>2025-04-18T03:12:00Z</cp:lastPrinted>
  <dcterms:created xsi:type="dcterms:W3CDTF">2026-09-02T06:02:00Z</dcterms:created>
  <dcterms:modified xsi:type="dcterms:W3CDTF">2026-09-02T06:02:00Z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</Properties>
</file>