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33BE2" w14:textId="7B5C9C92" w:rsidR="00A742B3" w:rsidRDefault="00A742B3" w:rsidP="00A742B3">
      <w:pPr>
        <w:pStyle w:val="Default"/>
        <w:jc w:val="center"/>
        <w:rPr>
          <w:rFonts w:ascii="微軟正黑體" w:eastAsia="微軟正黑體" w:cs="微軟正黑體"/>
          <w:sz w:val="28"/>
          <w:szCs w:val="28"/>
        </w:rPr>
      </w:pPr>
      <w:r w:rsidRPr="00A742B3">
        <w:rPr>
          <w:rFonts w:hint="eastAsia"/>
          <w:sz w:val="28"/>
          <w:szCs w:val="28"/>
        </w:rPr>
        <w:t>委託</w:t>
      </w:r>
      <w:r w:rsidRPr="00A742B3">
        <w:rPr>
          <w:sz w:val="28"/>
          <w:szCs w:val="28"/>
        </w:rPr>
        <w:t>TGV</w:t>
      </w:r>
      <w:r w:rsidRPr="00A742B3">
        <w:rPr>
          <w:rFonts w:hint="eastAsia"/>
          <w:sz w:val="28"/>
          <w:szCs w:val="28"/>
        </w:rPr>
        <w:t>玻璃製程開發</w:t>
      </w:r>
      <w:proofErr w:type="gramStart"/>
      <w:r w:rsidRPr="00A742B3">
        <w:rPr>
          <w:rFonts w:ascii="微軟正黑體" w:eastAsia="微軟正黑體" w:cs="微軟正黑體"/>
          <w:sz w:val="28"/>
          <w:szCs w:val="28"/>
        </w:rPr>
        <w:t>100*100*</w:t>
      </w:r>
      <w:proofErr w:type="gramEnd"/>
      <w:r w:rsidRPr="00A742B3">
        <w:rPr>
          <w:rFonts w:ascii="微軟正黑體" w:eastAsia="微軟正黑體" w:cs="微軟正黑體"/>
          <w:sz w:val="28"/>
          <w:szCs w:val="28"/>
        </w:rPr>
        <w:t>0.</w:t>
      </w:r>
      <w:r w:rsidR="0050694D">
        <w:rPr>
          <w:rFonts w:ascii="微軟正黑體" w:eastAsia="微軟正黑體" w:cs="微軟正黑體" w:hint="eastAsia"/>
          <w:sz w:val="28"/>
          <w:szCs w:val="28"/>
        </w:rPr>
        <w:t>5</w:t>
      </w:r>
      <w:r w:rsidRPr="00A742B3">
        <w:rPr>
          <w:rFonts w:ascii="微軟正黑體" w:eastAsia="微軟正黑體" w:cs="微軟正黑體"/>
          <w:sz w:val="28"/>
          <w:szCs w:val="28"/>
        </w:rPr>
        <w:t xml:space="preserve">mm </w:t>
      </w:r>
      <w:r w:rsidRPr="00A742B3">
        <w:rPr>
          <w:rFonts w:ascii="微軟正黑體" w:eastAsia="微軟正黑體" w:cs="微軟正黑體" w:hint="eastAsia"/>
          <w:sz w:val="28"/>
          <w:szCs w:val="28"/>
        </w:rPr>
        <w:t>鑽孔填銅</w:t>
      </w:r>
    </w:p>
    <w:p w14:paraId="76081468" w14:textId="55D9E964" w:rsidR="00A742B3" w:rsidRDefault="00A742B3" w:rsidP="00A742B3">
      <w:pPr>
        <w:pStyle w:val="Default"/>
        <w:jc w:val="center"/>
        <w:rPr>
          <w:rFonts w:ascii="微軟正黑體" w:eastAsia="微軟正黑體" w:cs="微軟正黑體"/>
          <w:sz w:val="28"/>
          <w:szCs w:val="28"/>
        </w:rPr>
      </w:pPr>
      <w:r>
        <w:rPr>
          <w:rFonts w:ascii="微軟正黑體" w:eastAsia="微軟正黑體" w:cs="微軟正黑體" w:hint="eastAsia"/>
          <w:sz w:val="28"/>
          <w:szCs w:val="28"/>
        </w:rPr>
        <w:t>規格式樣書</w:t>
      </w:r>
    </w:p>
    <w:p w14:paraId="23DB7EB1" w14:textId="4484259B" w:rsidR="00A742B3" w:rsidRDefault="00A742B3" w:rsidP="00A742B3">
      <w:pPr>
        <w:pStyle w:val="Default"/>
        <w:rPr>
          <w:rFonts w:ascii="微軟正黑體" w:eastAsia="微軟正黑體" w:cs="微軟正黑體"/>
          <w:sz w:val="28"/>
          <w:szCs w:val="28"/>
        </w:rPr>
      </w:pPr>
      <w:r>
        <w:rPr>
          <w:rFonts w:ascii="微軟正黑體" w:eastAsia="微軟正黑體" w:cs="微軟正黑體" w:hint="eastAsia"/>
          <w:sz w:val="28"/>
          <w:szCs w:val="28"/>
        </w:rPr>
        <w:t>1.規格表</w:t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3539"/>
        <w:gridCol w:w="4820"/>
      </w:tblGrid>
      <w:tr w:rsidR="00A742B3" w:rsidRPr="00A742B3" w14:paraId="35A78C8C" w14:textId="77777777" w:rsidTr="00A742B3">
        <w:tc>
          <w:tcPr>
            <w:tcW w:w="3539" w:type="dxa"/>
          </w:tcPr>
          <w:p w14:paraId="4AC8585D" w14:textId="2D1AF939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項目</w:t>
            </w:r>
          </w:p>
        </w:tc>
        <w:tc>
          <w:tcPr>
            <w:tcW w:w="4820" w:type="dxa"/>
          </w:tcPr>
          <w:p w14:paraId="02F2BF75" w14:textId="6DDA9632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規格</w:t>
            </w:r>
          </w:p>
        </w:tc>
      </w:tr>
      <w:tr w:rsidR="00A742B3" w:rsidRPr="00A742B3" w14:paraId="7BA5D511" w14:textId="77777777" w:rsidTr="00A742B3">
        <w:tc>
          <w:tcPr>
            <w:tcW w:w="3539" w:type="dxa"/>
          </w:tcPr>
          <w:p w14:paraId="77C7B4AB" w14:textId="2D7BE975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玻璃尺寸/型號</w:t>
            </w:r>
          </w:p>
        </w:tc>
        <w:tc>
          <w:tcPr>
            <w:tcW w:w="4820" w:type="dxa"/>
          </w:tcPr>
          <w:p w14:paraId="2FFC0075" w14:textId="33022970" w:rsidR="00A742B3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100</w:t>
            </w:r>
            <w:r w:rsidRPr="00516715">
              <w:rPr>
                <w:sz w:val="28"/>
                <w:szCs w:val="28"/>
              </w:rPr>
              <w:t>mm</w:t>
            </w:r>
            <w:r w:rsidRPr="00516715">
              <w:rPr>
                <w:rFonts w:hint="eastAsia"/>
                <w:sz w:val="28"/>
                <w:szCs w:val="28"/>
              </w:rPr>
              <w:t>*100</w:t>
            </w:r>
            <w:r w:rsidRPr="00516715">
              <w:rPr>
                <w:sz w:val="28"/>
                <w:szCs w:val="28"/>
              </w:rPr>
              <w:t>mm*0.</w:t>
            </w:r>
            <w:r w:rsidR="00CF21D6">
              <w:rPr>
                <w:rFonts w:hint="eastAsia"/>
                <w:sz w:val="28"/>
                <w:szCs w:val="28"/>
              </w:rPr>
              <w:t>5</w:t>
            </w:r>
            <w:r w:rsidRPr="00516715">
              <w:rPr>
                <w:sz w:val="28"/>
                <w:szCs w:val="28"/>
              </w:rPr>
              <w:t>mm</w:t>
            </w:r>
          </w:p>
          <w:p w14:paraId="436B04D9" w14:textId="50480ADC" w:rsidR="00CF21D6" w:rsidRPr="00516715" w:rsidRDefault="00EE06CD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>XG</w:t>
            </w:r>
            <w:r w:rsidR="00CF21D6">
              <w:rPr>
                <w:rFonts w:hint="eastAsia"/>
                <w:sz w:val="28"/>
                <w:szCs w:val="28"/>
              </w:rPr>
              <w:t>玻璃</w:t>
            </w:r>
          </w:p>
        </w:tc>
      </w:tr>
      <w:tr w:rsidR="00A742B3" w:rsidRPr="00A742B3" w14:paraId="6A547F30" w14:textId="77777777" w:rsidTr="00A742B3">
        <w:tc>
          <w:tcPr>
            <w:tcW w:w="3539" w:type="dxa"/>
          </w:tcPr>
          <w:p w14:paraId="23EBDE05" w14:textId="3D16CC10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鑽孔尺寸</w:t>
            </w:r>
          </w:p>
        </w:tc>
        <w:tc>
          <w:tcPr>
            <w:tcW w:w="4820" w:type="dxa"/>
          </w:tcPr>
          <w:p w14:paraId="2AB12E93" w14:textId="7D90D2AF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sz w:val="28"/>
                <w:szCs w:val="28"/>
              </w:rPr>
              <w:t>D=100um</w:t>
            </w:r>
          </w:p>
        </w:tc>
      </w:tr>
      <w:tr w:rsidR="00A742B3" w:rsidRPr="00A742B3" w14:paraId="6D660EB8" w14:textId="77777777" w:rsidTr="00A742B3">
        <w:tc>
          <w:tcPr>
            <w:tcW w:w="3539" w:type="dxa"/>
          </w:tcPr>
          <w:p w14:paraId="46A040B5" w14:textId="7550F7A8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孔洞數量</w:t>
            </w:r>
          </w:p>
        </w:tc>
        <w:tc>
          <w:tcPr>
            <w:tcW w:w="4820" w:type="dxa"/>
          </w:tcPr>
          <w:p w14:paraId="0CDF4BA7" w14:textId="0455E196" w:rsidR="00A742B3" w:rsidRPr="00516715" w:rsidRDefault="00CF21D6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2784 </w:t>
            </w:r>
            <w:r w:rsidR="00A742B3" w:rsidRPr="00516715">
              <w:rPr>
                <w:sz w:val="28"/>
                <w:szCs w:val="28"/>
              </w:rPr>
              <w:t>dots</w:t>
            </w:r>
          </w:p>
        </w:tc>
      </w:tr>
      <w:tr w:rsidR="00A742B3" w:rsidRPr="00A742B3" w14:paraId="6F2EFB89" w14:textId="77777777" w:rsidTr="00A742B3">
        <w:tc>
          <w:tcPr>
            <w:tcW w:w="3539" w:type="dxa"/>
          </w:tcPr>
          <w:p w14:paraId="7F4FACDD" w14:textId="03623371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孔洞型態</w:t>
            </w:r>
          </w:p>
        </w:tc>
        <w:tc>
          <w:tcPr>
            <w:tcW w:w="4820" w:type="dxa"/>
          </w:tcPr>
          <w:p w14:paraId="2EA79C96" w14:textId="75435089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垂直孔洞</w:t>
            </w:r>
          </w:p>
        </w:tc>
      </w:tr>
      <w:tr w:rsidR="00A742B3" w:rsidRPr="00A742B3" w14:paraId="187B110B" w14:textId="77777777" w:rsidTr="00A742B3">
        <w:tc>
          <w:tcPr>
            <w:tcW w:w="3539" w:type="dxa"/>
          </w:tcPr>
          <w:p w14:paraId="5BBF819F" w14:textId="0C359E49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proofErr w:type="gramStart"/>
            <w:r w:rsidRPr="00516715">
              <w:rPr>
                <w:rFonts w:hint="eastAsia"/>
                <w:sz w:val="28"/>
                <w:szCs w:val="28"/>
              </w:rPr>
              <w:t>填銅式樣</w:t>
            </w:r>
            <w:proofErr w:type="gramEnd"/>
          </w:p>
        </w:tc>
        <w:tc>
          <w:tcPr>
            <w:tcW w:w="4820" w:type="dxa"/>
          </w:tcPr>
          <w:p w14:paraId="5CDCAA38" w14:textId="745AABBB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proofErr w:type="gramStart"/>
            <w:r w:rsidRPr="00516715">
              <w:rPr>
                <w:rFonts w:hint="eastAsia"/>
                <w:sz w:val="28"/>
                <w:szCs w:val="28"/>
              </w:rPr>
              <w:t>實心填銅</w:t>
            </w:r>
            <w:proofErr w:type="gramEnd"/>
          </w:p>
        </w:tc>
      </w:tr>
      <w:tr w:rsidR="00A742B3" w:rsidRPr="00A742B3" w14:paraId="0807C687" w14:textId="77777777" w:rsidTr="00A742B3">
        <w:tc>
          <w:tcPr>
            <w:tcW w:w="3539" w:type="dxa"/>
          </w:tcPr>
          <w:p w14:paraId="08D3C7B0" w14:textId="35B57CB1" w:rsidR="00A742B3" w:rsidRPr="00516715" w:rsidRDefault="00CF21D6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>itch</w:t>
            </w:r>
          </w:p>
        </w:tc>
        <w:tc>
          <w:tcPr>
            <w:tcW w:w="4820" w:type="dxa"/>
          </w:tcPr>
          <w:p w14:paraId="7C69C5B2" w14:textId="77777777" w:rsidR="00CF21D6" w:rsidRDefault="00CF21D6" w:rsidP="00CF21D6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雷射孔洞中心</w:t>
            </w:r>
          </w:p>
          <w:p w14:paraId="3FA069CD" w14:textId="0E7D6A75" w:rsidR="00A742B3" w:rsidRPr="00516715" w:rsidRDefault="00CF21D6" w:rsidP="00CF21D6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pitch :</w:t>
            </w:r>
            <w:proofErr w:type="gramEnd"/>
            <w:r>
              <w:rPr>
                <w:sz w:val="28"/>
                <w:szCs w:val="28"/>
              </w:rPr>
              <w:t xml:space="preserve"> 1000um</w:t>
            </w:r>
          </w:p>
        </w:tc>
      </w:tr>
      <w:tr w:rsidR="00EE06CD" w:rsidRPr="00A742B3" w14:paraId="0C6B2BE6" w14:textId="77777777" w:rsidTr="00A742B3">
        <w:tc>
          <w:tcPr>
            <w:tcW w:w="3539" w:type="dxa"/>
          </w:tcPr>
          <w:p w14:paraId="56A0D1B3" w14:textId="6DC5D4DE" w:rsidR="00EE06CD" w:rsidRDefault="00EE06CD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片數</w:t>
            </w:r>
          </w:p>
        </w:tc>
        <w:tc>
          <w:tcPr>
            <w:tcW w:w="4820" w:type="dxa"/>
          </w:tcPr>
          <w:p w14:paraId="7299AC12" w14:textId="16E7A940" w:rsidR="00EE06CD" w:rsidRDefault="00EE06CD" w:rsidP="00CF21D6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片</w:t>
            </w:r>
          </w:p>
        </w:tc>
      </w:tr>
      <w:tr w:rsidR="00A742B3" w:rsidRPr="00A742B3" w14:paraId="79550D39" w14:textId="77777777" w:rsidTr="0050694D">
        <w:trPr>
          <w:trHeight w:val="690"/>
        </w:trPr>
        <w:tc>
          <w:tcPr>
            <w:tcW w:w="3539" w:type="dxa"/>
          </w:tcPr>
          <w:p w14:paraId="0E9662B5" w14:textId="745683F0" w:rsidR="00A742B3" w:rsidRPr="00516715" w:rsidRDefault="00A742B3" w:rsidP="00A742B3">
            <w:pPr>
              <w:pStyle w:val="Default"/>
              <w:spacing w:line="0" w:lineRule="atLeast"/>
              <w:jc w:val="center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其他項目</w:t>
            </w:r>
          </w:p>
        </w:tc>
        <w:tc>
          <w:tcPr>
            <w:tcW w:w="4820" w:type="dxa"/>
          </w:tcPr>
          <w:p w14:paraId="0909F8C7" w14:textId="5E99AEC7" w:rsidR="00A742B3" w:rsidRPr="00516715" w:rsidRDefault="00A742B3" w:rsidP="00516715">
            <w:pPr>
              <w:pStyle w:val="Default"/>
              <w:numPr>
                <w:ilvl w:val="0"/>
                <w:numId w:val="1"/>
              </w:numPr>
              <w:spacing w:line="0" w:lineRule="atLeast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可符合工研院電光所G</w:t>
            </w:r>
            <w:r w:rsidRPr="00516715">
              <w:rPr>
                <w:sz w:val="28"/>
                <w:szCs w:val="28"/>
              </w:rPr>
              <w:t>2.5</w:t>
            </w:r>
            <w:r w:rsidRPr="00516715">
              <w:rPr>
                <w:rFonts w:hint="eastAsia"/>
                <w:sz w:val="28"/>
                <w:szCs w:val="28"/>
              </w:rPr>
              <w:t>實驗室後續光阻製程</w:t>
            </w:r>
          </w:p>
          <w:p w14:paraId="1378158E" w14:textId="77777777" w:rsidR="00516715" w:rsidRPr="00516715" w:rsidRDefault="00516715" w:rsidP="00516715">
            <w:pPr>
              <w:pStyle w:val="Default"/>
              <w:numPr>
                <w:ilvl w:val="0"/>
                <w:numId w:val="1"/>
              </w:numPr>
              <w:spacing w:line="0" w:lineRule="atLeast"/>
              <w:rPr>
                <w:sz w:val="28"/>
                <w:szCs w:val="28"/>
              </w:rPr>
            </w:pPr>
            <w:proofErr w:type="gramStart"/>
            <w:r w:rsidRPr="00516715">
              <w:rPr>
                <w:rFonts w:hint="eastAsia"/>
                <w:sz w:val="28"/>
                <w:szCs w:val="28"/>
              </w:rPr>
              <w:t>目檢四邊</w:t>
            </w:r>
            <w:proofErr w:type="gramEnd"/>
            <w:r w:rsidRPr="00516715">
              <w:rPr>
                <w:rFonts w:hint="eastAsia"/>
                <w:sz w:val="28"/>
                <w:szCs w:val="28"/>
              </w:rPr>
              <w:t>四角無破片</w:t>
            </w:r>
            <w:r w:rsidRPr="00516715">
              <w:rPr>
                <w:sz w:val="28"/>
                <w:szCs w:val="28"/>
              </w:rPr>
              <w:t>/</w:t>
            </w:r>
            <w:r w:rsidRPr="00516715">
              <w:rPr>
                <w:rFonts w:hint="eastAsia"/>
                <w:sz w:val="28"/>
                <w:szCs w:val="28"/>
              </w:rPr>
              <w:t>缺角</w:t>
            </w:r>
          </w:p>
          <w:p w14:paraId="3A5566C9" w14:textId="75298617" w:rsidR="00516715" w:rsidRPr="00516715" w:rsidRDefault="00516715" w:rsidP="00516715">
            <w:pPr>
              <w:pStyle w:val="Default"/>
              <w:spacing w:line="0" w:lineRule="atLeast"/>
              <w:ind w:left="720"/>
              <w:rPr>
                <w:sz w:val="28"/>
                <w:szCs w:val="28"/>
              </w:rPr>
            </w:pPr>
            <w:r w:rsidRPr="00516715">
              <w:rPr>
                <w:rFonts w:hint="eastAsia"/>
                <w:sz w:val="28"/>
                <w:szCs w:val="28"/>
              </w:rPr>
              <w:t>孔洞無延伸裂痕</w:t>
            </w:r>
          </w:p>
        </w:tc>
      </w:tr>
    </w:tbl>
    <w:p w14:paraId="0008DBC4" w14:textId="7A21CAFE" w:rsidR="00A742B3" w:rsidRPr="00A742B3" w:rsidRDefault="00A742B3" w:rsidP="00A742B3">
      <w:pPr>
        <w:pStyle w:val="Default"/>
        <w:rPr>
          <w:sz w:val="32"/>
          <w:szCs w:val="32"/>
        </w:rPr>
      </w:pPr>
      <w:r>
        <w:rPr>
          <w:rFonts w:hint="eastAsia"/>
          <w:sz w:val="32"/>
          <w:szCs w:val="32"/>
        </w:rPr>
        <w:t>2.圖面</w:t>
      </w:r>
    </w:p>
    <w:p w14:paraId="0FF3AC8D" w14:textId="18284E22" w:rsidR="005D192D" w:rsidRDefault="0050694D">
      <w:r>
        <w:rPr>
          <w:noProof/>
        </w:rPr>
        <w:drawing>
          <wp:anchor distT="0" distB="0" distL="114300" distR="114300" simplePos="0" relativeHeight="251658240" behindDoc="0" locked="0" layoutInCell="1" allowOverlap="1" wp14:anchorId="16B4251C" wp14:editId="6A9CEE94">
            <wp:simplePos x="0" y="0"/>
            <wp:positionH relativeFrom="margin">
              <wp:align>right</wp:align>
            </wp:positionH>
            <wp:positionV relativeFrom="paragraph">
              <wp:posOffset>280035</wp:posOffset>
            </wp:positionV>
            <wp:extent cx="2314575" cy="2389072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89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02"/>
      </w:tblGrid>
      <w:tr w:rsidR="0050694D" w14:paraId="14622B82" w14:textId="77777777" w:rsidTr="00FC59BD">
        <w:trPr>
          <w:trHeight w:val="480"/>
        </w:trPr>
        <w:tc>
          <w:tcPr>
            <w:tcW w:w="4702" w:type="dxa"/>
          </w:tcPr>
          <w:p w14:paraId="594D7724" w14:textId="5A388C7E" w:rsidR="0050694D" w:rsidRDefault="0050694D" w:rsidP="00FC59BD">
            <w:pPr>
              <w:pStyle w:val="Default"/>
            </w:pPr>
            <w:r>
              <w:t>100*100mm 0.5mm</w:t>
            </w:r>
            <w:r>
              <w:rPr>
                <w:rFonts w:hint="eastAsia"/>
              </w:rPr>
              <w:t xml:space="preserve"> </w:t>
            </w:r>
            <w:r w:rsidR="00EE06CD">
              <w:t>EXG</w:t>
            </w:r>
            <w:r>
              <w:rPr>
                <w:rFonts w:hint="eastAsia"/>
              </w:rPr>
              <w:t>玻璃</w:t>
            </w:r>
            <w:r>
              <w:t xml:space="preserve">, </w:t>
            </w:r>
            <w:r>
              <w:rPr>
                <w:rFonts w:hint="eastAsia"/>
              </w:rPr>
              <w:t>包含</w:t>
            </w:r>
            <w:r>
              <w:t>9</w:t>
            </w:r>
            <w:r>
              <w:rPr>
                <w:rFonts w:hint="eastAsia"/>
              </w:rPr>
              <w:t>個陣列</w:t>
            </w:r>
            <w:r>
              <w:t>,</w:t>
            </w:r>
            <w:r>
              <w:rPr>
                <w:rFonts w:hint="eastAsia"/>
              </w:rPr>
              <w:t>共2784</w:t>
            </w:r>
            <w:r>
              <w:t xml:space="preserve">vias </w:t>
            </w:r>
          </w:p>
          <w:p w14:paraId="62849C04" w14:textId="65674366" w:rsidR="0050694D" w:rsidRPr="0050694D" w:rsidRDefault="0050694D" w:rsidP="00FC59BD">
            <w:pPr>
              <w:pStyle w:val="Default"/>
            </w:pPr>
            <w:r>
              <w:rPr>
                <w:rFonts w:hint="eastAsia"/>
              </w:rPr>
              <w:t>訂單確認後將由</w:t>
            </w:r>
            <w:r>
              <w:t>ITRI</w:t>
            </w:r>
            <w:r>
              <w:rPr>
                <w:rFonts w:hint="eastAsia"/>
              </w:rPr>
              <w:t>提供</w:t>
            </w:r>
            <w:proofErr w:type="spellStart"/>
            <w:r>
              <w:t>dxf</w:t>
            </w:r>
            <w:proofErr w:type="spellEnd"/>
            <w:r>
              <w:t>.</w:t>
            </w:r>
            <w:r>
              <w:rPr>
                <w:rFonts w:hint="eastAsia"/>
              </w:rPr>
              <w:t>圖檔</w:t>
            </w:r>
          </w:p>
        </w:tc>
      </w:tr>
    </w:tbl>
    <w:p w14:paraId="655AABFB" w14:textId="7A1BD0DB" w:rsidR="0050694D" w:rsidRPr="0050694D" w:rsidRDefault="0050694D"/>
    <w:sectPr w:rsidR="0050694D" w:rsidRPr="0050694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3D65F" w14:textId="77777777" w:rsidR="000651B8" w:rsidRDefault="000651B8" w:rsidP="0050694D">
      <w:r>
        <w:separator/>
      </w:r>
    </w:p>
  </w:endnote>
  <w:endnote w:type="continuationSeparator" w:id="0">
    <w:p w14:paraId="293873A5" w14:textId="77777777" w:rsidR="000651B8" w:rsidRDefault="000651B8" w:rsidP="0050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DBB2B" w14:textId="77777777" w:rsidR="000651B8" w:rsidRDefault="000651B8" w:rsidP="0050694D">
      <w:r>
        <w:separator/>
      </w:r>
    </w:p>
  </w:footnote>
  <w:footnote w:type="continuationSeparator" w:id="0">
    <w:p w14:paraId="0472789F" w14:textId="77777777" w:rsidR="000651B8" w:rsidRDefault="000651B8" w:rsidP="00506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81DF7"/>
    <w:multiLevelType w:val="hybridMultilevel"/>
    <w:tmpl w:val="B1D279CC"/>
    <w:lvl w:ilvl="0" w:tplc="0540B14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9132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B3"/>
    <w:rsid w:val="000651B8"/>
    <w:rsid w:val="00090CF5"/>
    <w:rsid w:val="0050694D"/>
    <w:rsid w:val="00516715"/>
    <w:rsid w:val="005D192D"/>
    <w:rsid w:val="009B3E39"/>
    <w:rsid w:val="009B5475"/>
    <w:rsid w:val="00A742B3"/>
    <w:rsid w:val="00CB283F"/>
    <w:rsid w:val="00CF21D6"/>
    <w:rsid w:val="00D46BF9"/>
    <w:rsid w:val="00EE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A7FB2B"/>
  <w15:chartTrackingRefBased/>
  <w15:docId w15:val="{14A0FF4E-CCDB-4F6E-8938-AD794EE8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742B3"/>
    <w:pPr>
      <w:widowControl w:val="0"/>
      <w:autoSpaceDE w:val="0"/>
      <w:autoSpaceDN w:val="0"/>
      <w:adjustRightInd w:val="0"/>
    </w:pPr>
    <w:rPr>
      <w:rFonts w:ascii="Microsoft JhengHei UI" w:eastAsia="Microsoft JhengHei UI" w:cs="Microsoft JhengHei UI"/>
      <w:color w:val="000000"/>
      <w:kern w:val="0"/>
      <w:szCs w:val="24"/>
    </w:rPr>
  </w:style>
  <w:style w:type="table" w:styleId="a3">
    <w:name w:val="Table Grid"/>
    <w:basedOn w:val="a1"/>
    <w:uiPriority w:val="39"/>
    <w:rsid w:val="00A74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洪健彰</dc:creator>
  <cp:keywords/>
  <dc:description/>
  <cp:lastModifiedBy>陳淑慧</cp:lastModifiedBy>
  <cp:revision>2</cp:revision>
  <dcterms:created xsi:type="dcterms:W3CDTF">2026-09-21T02:06:00Z</dcterms:created>
  <dcterms:modified xsi:type="dcterms:W3CDTF">2026-09-21T02:06:00Z</dcterms:modified>
</cp:coreProperties>
</file>