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256FF83" w14:textId="77777777" w:rsidR="003402E4" w:rsidRDefault="00992DD0" w:rsidP="00532196">
      <w:pPr>
        <w:pStyle w:val="a4"/>
        <w:numPr>
          <w:ilvl w:val="0"/>
          <w:numId w:val="1"/>
        </w:numPr>
        <w:ind w:left="720" w:hanging="609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5ABFA71B" w14:textId="3DF06FDA" w:rsidR="00532196" w:rsidRPr="003D100E" w:rsidRDefault="00F807AD" w:rsidP="003402E4">
      <w:pPr>
        <w:pStyle w:val="a4"/>
        <w:spacing w:beforeLines="50" w:before="120"/>
        <w:ind w:left="720" w:firstLine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配合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F67C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年度「</w:t>
      </w:r>
      <w:r w:rsidR="009C533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產業</w:t>
      </w:r>
      <w:r w:rsidR="009C533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</w:t>
      </w:r>
      <w:r w:rsidR="009C533F">
        <w:rPr>
          <w:rFonts w:ascii="Times New Roman" w:eastAsia="標楷體" w:hAnsi="Times New Roman" w:cs="Times New Roman"/>
          <w:sz w:val="24"/>
          <w:szCs w:val="24"/>
          <w:lang w:eastAsia="zh-TW"/>
        </w:rPr>
        <w:t>I</w:t>
      </w:r>
      <w:r w:rsidR="009C533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應用跨場域解決方案技術開發</w:t>
      </w:r>
      <w:r w:rsidR="00DC6338" w:rsidRPr="0053219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計畫</w:t>
      </w:r>
      <w:r w:rsidRPr="00532196">
        <w:rPr>
          <w:rFonts w:ascii="Times New Roman" w:eastAsia="標楷體" w:hAnsi="Times New Roman" w:cs="Times New Roman"/>
          <w:sz w:val="24"/>
          <w:szCs w:val="24"/>
          <w:lang w:eastAsia="zh-TW"/>
        </w:rPr>
        <w:t>」</w:t>
      </w:r>
      <w:r w:rsidR="004154E4" w:rsidRPr="00772422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，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>針對產業導入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AI 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>的應用情境，委託專業單位針對示範場域（東毓油壓機械股份公司）進行外掛感測模組佈建</w:t>
      </w:r>
      <w:r w:rsidR="00E50FD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及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產線智能助理導入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>，並開展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AI </w:t>
      </w:r>
      <w:r w:rsidR="00846254" w:rsidRPr="00846254">
        <w:rPr>
          <w:rFonts w:ascii="Times New Roman" w:eastAsia="標楷體" w:hAnsi="Times New Roman" w:cs="Times New Roman"/>
          <w:sz w:val="24"/>
          <w:szCs w:val="24"/>
          <w:lang w:eastAsia="zh-TW"/>
        </w:rPr>
        <w:t>能源管理架構規劃、用電特徵分析，作為後續場域技術深化與應用實施之依據</w:t>
      </w:r>
      <w:r w:rsidR="00F67C60" w:rsidRPr="003D100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34C6656C" w14:textId="7A5DF6CA" w:rsidR="00900D24" w:rsidRPr="00187CF0" w:rsidRDefault="00992DD0" w:rsidP="002C237D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委託導入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解決方案至示範場域</w:t>
      </w:r>
    </w:p>
    <w:p w14:paraId="3A2DAE9C" w14:textId="4425E83A" w:rsidR="00900D24" w:rsidRPr="00187CF0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7366"/>
      </w:tblGrid>
      <w:tr w:rsidR="00B301E4" w:rsidRPr="00187CF0" w14:paraId="234625C1" w14:textId="77777777" w:rsidTr="009403BD">
        <w:trPr>
          <w:trHeight w:val="556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187CF0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187CF0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366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187CF0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需求</w:t>
            </w:r>
            <w:r w:rsidRPr="00187CF0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187CF0" w14:paraId="78FECFB8" w14:textId="77777777" w:rsidTr="003402E4">
        <w:trPr>
          <w:trHeight w:val="556"/>
          <w:jc w:val="center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6FF846" w14:textId="4FF2D9FC" w:rsidR="009403BD" w:rsidRPr="00187CF0" w:rsidRDefault="009403BD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87CF0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949A94" w14:textId="3563C7DF" w:rsidR="009403BD" w:rsidRPr="00187CF0" w:rsidRDefault="00E50FD9" w:rsidP="00771B3E">
            <w:pPr>
              <w:pStyle w:val="TableParagraph"/>
              <w:spacing w:beforeLines="50" w:before="120"/>
              <w:ind w:left="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50FD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委託導入</w:t>
            </w:r>
            <w:r w:rsidRPr="00E50FD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AI</w:t>
            </w:r>
            <w:r w:rsidRPr="00E50FD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解決方案至示範場域</w:t>
            </w:r>
          </w:p>
        </w:tc>
        <w:tc>
          <w:tcPr>
            <w:tcW w:w="7366" w:type="dxa"/>
            <w:shd w:val="clear" w:color="auto" w:fill="FFFFFF" w:themeFill="background1"/>
            <w:vAlign w:val="center"/>
          </w:tcPr>
          <w:p w14:paraId="4805AD73" w14:textId="18CBDAF4" w:rsidR="00A93E74" w:rsidRDefault="009C533F" w:rsidP="00A93E74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外掛式感測器安裝</w:t>
            </w:r>
          </w:p>
          <w:p w14:paraId="614759F7" w14:textId="4F737DBA" w:rsidR="00321468" w:rsidRDefault="009C533F" w:rsidP="009C533F">
            <w:pPr>
              <w:pStyle w:val="a4"/>
              <w:widowControl/>
              <w:numPr>
                <w:ilvl w:val="1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T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GM-CSF0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平台</w:t>
            </w:r>
          </w:p>
          <w:p w14:paraId="5F9B743E" w14:textId="2AF52883" w:rsidR="009C533F" w:rsidRDefault="009C533F" w:rsidP="00321468">
            <w:pPr>
              <w:pStyle w:val="a4"/>
              <w:widowControl/>
              <w:numPr>
                <w:ilvl w:val="2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處理器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Tensilica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32146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LX7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雙核心、藍芽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="0032146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.0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R</w:t>
            </w:r>
            <w:r w:rsidR="0032146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S485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C</w:t>
            </w:r>
            <w:r w:rsidR="0032146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AN Bus </w:t>
            </w:r>
            <w:r w:rsidR="0032146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="0032146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.0</w:t>
            </w:r>
          </w:p>
          <w:p w14:paraId="1A1FEDDA" w14:textId="7DDF40A2" w:rsidR="00321468" w:rsidRDefault="00321468" w:rsidP="00321468">
            <w:pPr>
              <w:pStyle w:val="a4"/>
              <w:widowControl/>
              <w:numPr>
                <w:ilvl w:val="1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外掛式感測器。</w:t>
            </w:r>
          </w:p>
          <w:p w14:paraId="57A6A141" w14:textId="77777777" w:rsidR="00304A70" w:rsidRDefault="00304A70" w:rsidP="00304A70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產線智能助理導入</w:t>
            </w:r>
          </w:p>
          <w:p w14:paraId="01B74B35" w14:textId="63277858" w:rsidR="00304A70" w:rsidRPr="00304A70" w:rsidRDefault="00304A70" w:rsidP="00304A70">
            <w:pPr>
              <w:pStyle w:val="a4"/>
              <w:widowControl/>
              <w:numPr>
                <w:ilvl w:val="1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協助導入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A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I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機器人助手</w:t>
            </w:r>
          </w:p>
          <w:p w14:paraId="0230AC1F" w14:textId="77777777" w:rsidR="00667EF9" w:rsidRDefault="00667EF9" w:rsidP="00667EF9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67EF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示範場域能源可視化指標與介面架構規劃：</w:t>
            </w:r>
          </w:p>
          <w:p w14:paraId="2D6D0544" w14:textId="7E2C3D18" w:rsidR="00321468" w:rsidRPr="00321468" w:rsidRDefault="00667EF9" w:rsidP="00667EF9">
            <w:pPr>
              <w:pStyle w:val="a4"/>
              <w:widowControl/>
              <w:spacing w:beforeLines="50" w:before="120" w:line="20" w:lineRule="atLeast"/>
              <w:ind w:left="480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67EF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針對東毓油壓示範場域之能耗特性，研擬即時總功率、用電度數、最大需求量及電能碳排量之可視化呈現規格與監控指標架構</w:t>
            </w:r>
          </w:p>
          <w:p w14:paraId="1BFC875B" w14:textId="77777777" w:rsidR="00667EF9" w:rsidRDefault="00667EF9" w:rsidP="00667EF9">
            <w:pPr>
              <w:pStyle w:val="a4"/>
              <w:widowControl/>
              <w:numPr>
                <w:ilvl w:val="0"/>
                <w:numId w:val="10"/>
              </w:numPr>
              <w:spacing w:beforeLines="50" w:before="120" w:line="20" w:lineRule="atLeast"/>
              <w:ind w:rightChars="64" w:right="141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67EF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產線電能使用特徵分析與節能策略研擬：</w:t>
            </w:r>
          </w:p>
          <w:p w14:paraId="1FFAF111" w14:textId="78AE23B8" w:rsidR="00321468" w:rsidRPr="00304A70" w:rsidRDefault="00667EF9" w:rsidP="00304A70">
            <w:pPr>
              <w:pStyle w:val="a4"/>
              <w:widowControl/>
              <w:spacing w:beforeLines="50" w:before="120" w:line="20" w:lineRule="atLeast"/>
              <w:ind w:left="480" w:rightChars="64" w:right="141" w:firstLine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67EF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依據場域歷史電費與用電概況進行需求量分析，產出能源使用特徵評估與智慧用電改善建議方針</w:t>
            </w:r>
          </w:p>
        </w:tc>
      </w:tr>
    </w:tbl>
    <w:p w14:paraId="09DDED92" w14:textId="64365189" w:rsidR="00966EDC" w:rsidRPr="00187CF0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簽約</w:t>
      </w:r>
      <w:r w:rsidR="005134D6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CE7D2B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2D3BD0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="002F617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321468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2F617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20</w:t>
      </w:r>
      <w:r w:rsidR="00CE7D2B" w:rsidRPr="00187CF0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14FF9E7B" w14:textId="2B7003FE" w:rsidR="00DC7B7A" w:rsidRDefault="00B301E4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="00E002AD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  <w:r w:rsidR="00E002AD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7A1E579" w14:textId="0C6D74C4" w:rsidR="00304A70" w:rsidRPr="00187CF0" w:rsidRDefault="00304A70" w:rsidP="00304A70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left="851" w:hanging="259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321468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Pr="00321468">
        <w:rPr>
          <w:rFonts w:ascii="Times New Roman" w:eastAsia="標楷體" w:hAnsi="Times New Roman" w:cs="Times New Roman"/>
          <w:sz w:val="24"/>
          <w:szCs w:val="24"/>
          <w:lang w:eastAsia="zh-TW"/>
        </w:rPr>
        <w:t>產線智能助理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導入示範場域使用意見蒐集</w:t>
      </w:r>
      <w:r w:rsidR="00AB39C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及展示影片</w:t>
      </w:r>
      <w:r w:rsidRPr="00187CF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，包含</w:t>
      </w:r>
    </w:p>
    <w:p w14:paraId="6C1482E3" w14:textId="77777777" w:rsidR="00304A70" w:rsidRPr="00187CF0" w:rsidRDefault="00304A70" w:rsidP="00304A7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現場操作S</w:t>
      </w:r>
      <w:r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OP</w:t>
      </w:r>
    </w:p>
    <w:p w14:paraId="69EE323A" w14:textId="77777777" w:rsidR="00304A70" w:rsidRPr="00187CF0" w:rsidRDefault="00304A70" w:rsidP="00304A7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場域現場使用者意見</w:t>
      </w:r>
    </w:p>
    <w:p w14:paraId="7209CD55" w14:textId="77777777" w:rsidR="00304A70" w:rsidRPr="00187CF0" w:rsidRDefault="00304A70" w:rsidP="00304A70">
      <w:pPr>
        <w:pStyle w:val="a4"/>
        <w:numPr>
          <w:ilvl w:val="1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場域主管(包含基層主管及C</w:t>
      </w:r>
      <w:r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-level</w:t>
      </w:r>
      <w:r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主管</w:t>
      </w:r>
      <w:r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意見回饋</w:t>
      </w:r>
      <w:r w:rsidRPr="00187CF0"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  <w:t xml:space="preserve"> </w:t>
      </w:r>
    </w:p>
    <w:p w14:paraId="57DB0BC3" w14:textId="53C7B139" w:rsidR="005F3FFB" w:rsidRPr="00E50FD9" w:rsidRDefault="00667EF9" w:rsidP="00E50FD9">
      <w:pPr>
        <w:pStyle w:val="a4"/>
        <w:numPr>
          <w:ilvl w:val="0"/>
          <w:numId w:val="1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left="851" w:hanging="259"/>
        <w:rPr>
          <w:rFonts w:ascii="標楷體" w:eastAsia="標楷體" w:hAnsi="標楷體" w:cs="Times New Roman"/>
          <w:spacing w:val="-1"/>
          <w:sz w:val="24"/>
          <w:szCs w:val="24"/>
          <w:lang w:eastAsia="zh-TW"/>
        </w:rPr>
      </w:pPr>
      <w:r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AI </w:t>
      </w:r>
      <w:r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能源管理暨產線</w:t>
      </w:r>
      <w:r w:rsidR="00E50FD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電能</w:t>
      </w:r>
      <w:r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場域實證效益評估報告</w:t>
      </w:r>
    </w:p>
    <w:p w14:paraId="2BAA745A" w14:textId="423DCC7F" w:rsidR="00DC7B7A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6634CEC7" w14:textId="77777777" w:rsidR="00003FEB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</w:p>
    <w:p w14:paraId="453E676D" w14:textId="343E9CFA" w:rsidR="00FB2CDA" w:rsidRPr="00316CE2" w:rsidRDefault="00F67C60" w:rsidP="00316CE2">
      <w:pPr>
        <w:ind w:leftChars="257" w:left="565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lastRenderedPageBreak/>
        <w:t>1</w:t>
      </w:r>
      <w:r w:rsidR="004D46BF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2</w:t>
      </w:r>
      <w:r w:rsidR="007258CA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/</w:t>
      </w:r>
      <w:r w:rsidR="00676CB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20</w:t>
      </w:r>
      <w:r w:rsidR="007258CA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前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完成</w:t>
      </w:r>
      <w:r w:rsidR="00514B56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「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產線智能助理導入示範場域使用意見蒐集</w:t>
      </w:r>
      <w:r w:rsidR="00AB39C3" w:rsidRPr="00AB39C3">
        <w:rPr>
          <w:rFonts w:ascii="Times New Roman" w:eastAsia="標楷體" w:hAnsi="Times New Roman" w:cs="Times New Roman"/>
          <w:sz w:val="24"/>
          <w:szCs w:val="24"/>
          <w:lang w:eastAsia="zh-TW"/>
        </w:rPr>
        <w:t>及展示影片</w:t>
      </w:r>
      <w:r w:rsidR="00226951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」</w:t>
      </w:r>
      <w:r w:rsidR="00AB39C3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及</w:t>
      </w:r>
      <w:r w:rsidR="00E50FD9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「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AI </w:t>
      </w:r>
      <w:r w:rsidR="00E50FD9" w:rsidRPr="00E50FD9">
        <w:rPr>
          <w:rFonts w:ascii="Times New Roman" w:eastAsia="標楷體" w:hAnsi="Times New Roman" w:cs="Times New Roman"/>
          <w:sz w:val="24"/>
          <w:szCs w:val="24"/>
          <w:lang w:eastAsia="zh-TW"/>
        </w:rPr>
        <w:t>能源管理暨產線電能場域實證效益評估報</w:t>
      </w:r>
      <w:r w:rsidR="001F50B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告</w:t>
      </w:r>
      <w:r w:rsidR="00E50FD9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」</w:t>
      </w:r>
      <w:r w:rsidR="00157275" w:rsidRPr="00316CE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交付，並經工研院驗收合格後，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支付</w:t>
      </w:r>
      <w:r w:rsidR="00BD57D8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10</w:t>
      </w:r>
      <w:r w:rsidR="00157275" w:rsidRPr="00316CE2">
        <w:rPr>
          <w:rFonts w:ascii="Times New Roman" w:eastAsia="標楷體" w:hAnsi="Times New Roman" w:cs="Times New Roman"/>
          <w:spacing w:val="-3"/>
          <w:sz w:val="24"/>
          <w:szCs w:val="24"/>
          <w:lang w:eastAsia="zh-TW"/>
        </w:rPr>
        <w:t>0%</w:t>
      </w:r>
      <w:r w:rsidR="00157275" w:rsidRPr="00316CE2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款項。</w:t>
      </w:r>
    </w:p>
    <w:p w14:paraId="0612AC6C" w14:textId="12D04B98" w:rsidR="00900D24" w:rsidRPr="00966EDC" w:rsidRDefault="00992DD0" w:rsidP="00966EDC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="00BA557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226951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226951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="00226951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299D7E3D" w14:textId="4E2ED028" w:rsidR="00F16B88" w:rsidRPr="00F16B88" w:rsidRDefault="00992DD0" w:rsidP="00F16B88">
      <w:pPr>
        <w:pStyle w:val="a4"/>
        <w:numPr>
          <w:ilvl w:val="0"/>
          <w:numId w:val="1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="00676CB2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BA5579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F16B88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 </w:t>
      </w:r>
      <w:r w:rsidR="00676CB2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="00F16B88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="00676CB2" w:rsidRPr="00F16B88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</w:p>
    <w:p w14:paraId="67E66607" w14:textId="21B8FF18" w:rsidR="00C35BF0" w:rsidRPr="00966EDC" w:rsidRDefault="00C35BF0" w:rsidP="00C35BF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="00BA5579" w:rsidRPr="00187CF0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sectPr w:rsidR="00C35BF0" w:rsidRPr="00966EDC" w:rsidSect="00614A0E">
      <w:headerReference w:type="default" r:id="rId11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3F0FA" w14:textId="77777777" w:rsidR="00C74866" w:rsidRDefault="00C74866">
      <w:r>
        <w:separator/>
      </w:r>
    </w:p>
  </w:endnote>
  <w:endnote w:type="continuationSeparator" w:id="0">
    <w:p w14:paraId="5AD32BAD" w14:textId="77777777" w:rsidR="00C74866" w:rsidRDefault="00C74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4AFD8" w14:textId="77777777" w:rsidR="00C74866" w:rsidRDefault="00C74866">
      <w:r>
        <w:separator/>
      </w:r>
    </w:p>
  </w:footnote>
  <w:footnote w:type="continuationSeparator" w:id="0">
    <w:p w14:paraId="54A538B3" w14:textId="77777777" w:rsidR="00C74866" w:rsidRDefault="00C74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B97"/>
    <w:multiLevelType w:val="hybridMultilevel"/>
    <w:tmpl w:val="A48AF4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632EDA"/>
    <w:multiLevelType w:val="hybridMultilevel"/>
    <w:tmpl w:val="6302D0B8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" w15:restartNumberingAfterBreak="0">
    <w:nsid w:val="24447951"/>
    <w:multiLevelType w:val="hybridMultilevel"/>
    <w:tmpl w:val="2B560CE8"/>
    <w:lvl w:ilvl="0" w:tplc="9CC4962A">
      <w:numFmt w:val="bullet"/>
      <w:lvlText w:val="•"/>
      <w:lvlJc w:val="left"/>
      <w:pPr>
        <w:ind w:left="7425" w:hanging="480"/>
      </w:pPr>
      <w:rPr>
        <w:rFonts w:ascii="微軟正黑體" w:eastAsia="微軟正黑體" w:hAnsi="微軟正黑體" w:hint="default"/>
      </w:rPr>
    </w:lvl>
    <w:lvl w:ilvl="1" w:tplc="04090003">
      <w:start w:val="1"/>
      <w:numFmt w:val="bullet"/>
      <w:lvlText w:val=""/>
      <w:lvlJc w:val="left"/>
      <w:pPr>
        <w:ind w:left="155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3" w15:restartNumberingAfterBreak="0">
    <w:nsid w:val="2E691FCE"/>
    <w:multiLevelType w:val="hybridMultilevel"/>
    <w:tmpl w:val="976C91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6" w15:restartNumberingAfterBreak="0">
    <w:nsid w:val="473F069A"/>
    <w:multiLevelType w:val="hybridMultilevel"/>
    <w:tmpl w:val="F03E1DC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75541CB"/>
    <w:multiLevelType w:val="hybridMultilevel"/>
    <w:tmpl w:val="A1942D8C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8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149245E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CEE5D5F"/>
    <w:multiLevelType w:val="hybridMultilevel"/>
    <w:tmpl w:val="95FC48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59B2BB6"/>
    <w:multiLevelType w:val="hybridMultilevel"/>
    <w:tmpl w:val="4E42B48E"/>
    <w:lvl w:ilvl="0" w:tplc="C8E80FE8">
      <w:numFmt w:val="bullet"/>
      <w:lvlText w:val="•"/>
      <w:lvlJc w:val="left"/>
      <w:pPr>
        <w:ind w:left="1072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552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0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2" w:hanging="480"/>
      </w:pPr>
      <w:rPr>
        <w:rFonts w:ascii="Wingdings" w:hAnsi="Wingdings" w:hint="default"/>
      </w:rPr>
    </w:lvl>
  </w:abstractNum>
  <w:abstractNum w:abstractNumId="12" w15:restartNumberingAfterBreak="0">
    <w:nsid w:val="68891D4F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54883786">
    <w:abstractNumId w:val="5"/>
  </w:num>
  <w:num w:numId="2" w16cid:durableId="1912351877">
    <w:abstractNumId w:val="1"/>
  </w:num>
  <w:num w:numId="3" w16cid:durableId="504319940">
    <w:abstractNumId w:val="4"/>
  </w:num>
  <w:num w:numId="4" w16cid:durableId="1150250121">
    <w:abstractNumId w:val="8"/>
  </w:num>
  <w:num w:numId="5" w16cid:durableId="1537616218">
    <w:abstractNumId w:val="12"/>
  </w:num>
  <w:num w:numId="6" w16cid:durableId="138156052">
    <w:abstractNumId w:val="3"/>
  </w:num>
  <w:num w:numId="7" w16cid:durableId="1095595941">
    <w:abstractNumId w:val="9"/>
  </w:num>
  <w:num w:numId="8" w16cid:durableId="1616138248">
    <w:abstractNumId w:val="0"/>
  </w:num>
  <w:num w:numId="9" w16cid:durableId="1421439617">
    <w:abstractNumId w:val="10"/>
  </w:num>
  <w:num w:numId="10" w16cid:durableId="479420379">
    <w:abstractNumId w:val="6"/>
  </w:num>
  <w:num w:numId="11" w16cid:durableId="689137807">
    <w:abstractNumId w:val="2"/>
  </w:num>
  <w:num w:numId="12" w16cid:durableId="1482577405">
    <w:abstractNumId w:val="11"/>
  </w:num>
  <w:num w:numId="13" w16cid:durableId="122638195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DC9"/>
    <w:rsid w:val="00003FEB"/>
    <w:rsid w:val="000254B3"/>
    <w:rsid w:val="00042B9F"/>
    <w:rsid w:val="00052A30"/>
    <w:rsid w:val="00055A12"/>
    <w:rsid w:val="000614C7"/>
    <w:rsid w:val="00075661"/>
    <w:rsid w:val="00077219"/>
    <w:rsid w:val="00077C23"/>
    <w:rsid w:val="0008021C"/>
    <w:rsid w:val="00081D61"/>
    <w:rsid w:val="0008321C"/>
    <w:rsid w:val="0008777C"/>
    <w:rsid w:val="00092BB2"/>
    <w:rsid w:val="00093A86"/>
    <w:rsid w:val="000977B8"/>
    <w:rsid w:val="00097BA7"/>
    <w:rsid w:val="00097C50"/>
    <w:rsid w:val="000A025B"/>
    <w:rsid w:val="000A07F4"/>
    <w:rsid w:val="000B4B26"/>
    <w:rsid w:val="000C30F1"/>
    <w:rsid w:val="000C660E"/>
    <w:rsid w:val="000D0A04"/>
    <w:rsid w:val="000D131C"/>
    <w:rsid w:val="000D22A5"/>
    <w:rsid w:val="000D22C1"/>
    <w:rsid w:val="000D3ED8"/>
    <w:rsid w:val="000D5DB8"/>
    <w:rsid w:val="000E57E0"/>
    <w:rsid w:val="000F03BF"/>
    <w:rsid w:val="000F2983"/>
    <w:rsid w:val="000F3E6E"/>
    <w:rsid w:val="0010343E"/>
    <w:rsid w:val="00106CBD"/>
    <w:rsid w:val="001078A3"/>
    <w:rsid w:val="00107DE0"/>
    <w:rsid w:val="0011399C"/>
    <w:rsid w:val="00122066"/>
    <w:rsid w:val="00123B90"/>
    <w:rsid w:val="00124231"/>
    <w:rsid w:val="00126DA1"/>
    <w:rsid w:val="00140262"/>
    <w:rsid w:val="00142490"/>
    <w:rsid w:val="00156432"/>
    <w:rsid w:val="00157275"/>
    <w:rsid w:val="0015759C"/>
    <w:rsid w:val="00163278"/>
    <w:rsid w:val="00167E8B"/>
    <w:rsid w:val="00175DAD"/>
    <w:rsid w:val="00181E8B"/>
    <w:rsid w:val="001824B8"/>
    <w:rsid w:val="001874D9"/>
    <w:rsid w:val="00187CF0"/>
    <w:rsid w:val="00190AFB"/>
    <w:rsid w:val="00195FBB"/>
    <w:rsid w:val="001971F0"/>
    <w:rsid w:val="001A6055"/>
    <w:rsid w:val="001B35FE"/>
    <w:rsid w:val="001B48F0"/>
    <w:rsid w:val="001B72F8"/>
    <w:rsid w:val="001C00B8"/>
    <w:rsid w:val="001C12F3"/>
    <w:rsid w:val="001C332C"/>
    <w:rsid w:val="001D1DF0"/>
    <w:rsid w:val="001D42F1"/>
    <w:rsid w:val="001E0477"/>
    <w:rsid w:val="001F50BA"/>
    <w:rsid w:val="001F5166"/>
    <w:rsid w:val="001F51BF"/>
    <w:rsid w:val="001F5E7C"/>
    <w:rsid w:val="0020509C"/>
    <w:rsid w:val="0021334A"/>
    <w:rsid w:val="00214DA1"/>
    <w:rsid w:val="00226951"/>
    <w:rsid w:val="00240E71"/>
    <w:rsid w:val="00251CBE"/>
    <w:rsid w:val="0025281F"/>
    <w:rsid w:val="00253C7A"/>
    <w:rsid w:val="00267903"/>
    <w:rsid w:val="002745D4"/>
    <w:rsid w:val="00287BCB"/>
    <w:rsid w:val="00291F3F"/>
    <w:rsid w:val="002921F6"/>
    <w:rsid w:val="0029440F"/>
    <w:rsid w:val="00294DD3"/>
    <w:rsid w:val="002A4FA3"/>
    <w:rsid w:val="002A5223"/>
    <w:rsid w:val="002B4DA1"/>
    <w:rsid w:val="002C237D"/>
    <w:rsid w:val="002D3A63"/>
    <w:rsid w:val="002D3BD0"/>
    <w:rsid w:val="002D7546"/>
    <w:rsid w:val="002E02DA"/>
    <w:rsid w:val="002E14BA"/>
    <w:rsid w:val="002E6575"/>
    <w:rsid w:val="002F1CE6"/>
    <w:rsid w:val="002F3E77"/>
    <w:rsid w:val="002F617B"/>
    <w:rsid w:val="002F68B4"/>
    <w:rsid w:val="003005B4"/>
    <w:rsid w:val="00304A70"/>
    <w:rsid w:val="00306C1D"/>
    <w:rsid w:val="00307680"/>
    <w:rsid w:val="003107DA"/>
    <w:rsid w:val="00312AB6"/>
    <w:rsid w:val="00313013"/>
    <w:rsid w:val="0031332C"/>
    <w:rsid w:val="00316CE2"/>
    <w:rsid w:val="00320F58"/>
    <w:rsid w:val="00321468"/>
    <w:rsid w:val="00321C79"/>
    <w:rsid w:val="00330573"/>
    <w:rsid w:val="003331EB"/>
    <w:rsid w:val="003358A4"/>
    <w:rsid w:val="0033665E"/>
    <w:rsid w:val="003402E4"/>
    <w:rsid w:val="003404ED"/>
    <w:rsid w:val="00340772"/>
    <w:rsid w:val="00341785"/>
    <w:rsid w:val="003523CE"/>
    <w:rsid w:val="00353C7F"/>
    <w:rsid w:val="00356E2E"/>
    <w:rsid w:val="00361740"/>
    <w:rsid w:val="00361B76"/>
    <w:rsid w:val="00363934"/>
    <w:rsid w:val="00376275"/>
    <w:rsid w:val="0037775E"/>
    <w:rsid w:val="0038127E"/>
    <w:rsid w:val="00396B5F"/>
    <w:rsid w:val="00397A14"/>
    <w:rsid w:val="003A0759"/>
    <w:rsid w:val="003A0DC4"/>
    <w:rsid w:val="003B5530"/>
    <w:rsid w:val="003B7B49"/>
    <w:rsid w:val="003D0E3F"/>
    <w:rsid w:val="003D0FA2"/>
    <w:rsid w:val="003D100E"/>
    <w:rsid w:val="003D6ECB"/>
    <w:rsid w:val="003E2CCF"/>
    <w:rsid w:val="003E776B"/>
    <w:rsid w:val="003E7B23"/>
    <w:rsid w:val="003F5965"/>
    <w:rsid w:val="003F7A29"/>
    <w:rsid w:val="004005F3"/>
    <w:rsid w:val="00400B07"/>
    <w:rsid w:val="00402914"/>
    <w:rsid w:val="0040443A"/>
    <w:rsid w:val="00411CA7"/>
    <w:rsid w:val="004154E4"/>
    <w:rsid w:val="00425676"/>
    <w:rsid w:val="00434A16"/>
    <w:rsid w:val="00442A7E"/>
    <w:rsid w:val="004442AB"/>
    <w:rsid w:val="00444441"/>
    <w:rsid w:val="00444A5A"/>
    <w:rsid w:val="00450ED7"/>
    <w:rsid w:val="004612D9"/>
    <w:rsid w:val="004612E0"/>
    <w:rsid w:val="004802FD"/>
    <w:rsid w:val="00483DA0"/>
    <w:rsid w:val="00484EFF"/>
    <w:rsid w:val="00485483"/>
    <w:rsid w:val="004905CA"/>
    <w:rsid w:val="00493115"/>
    <w:rsid w:val="00493440"/>
    <w:rsid w:val="00496BF1"/>
    <w:rsid w:val="004A0A59"/>
    <w:rsid w:val="004A2E0B"/>
    <w:rsid w:val="004A7FAA"/>
    <w:rsid w:val="004B2E95"/>
    <w:rsid w:val="004B37D5"/>
    <w:rsid w:val="004B50B9"/>
    <w:rsid w:val="004C2E51"/>
    <w:rsid w:val="004C5CD0"/>
    <w:rsid w:val="004D46BF"/>
    <w:rsid w:val="004D7408"/>
    <w:rsid w:val="004E5F6E"/>
    <w:rsid w:val="004E6097"/>
    <w:rsid w:val="004F3DAD"/>
    <w:rsid w:val="004F50F6"/>
    <w:rsid w:val="004F60B4"/>
    <w:rsid w:val="00500A0D"/>
    <w:rsid w:val="005134D6"/>
    <w:rsid w:val="00514B56"/>
    <w:rsid w:val="005160F3"/>
    <w:rsid w:val="00521408"/>
    <w:rsid w:val="00522F92"/>
    <w:rsid w:val="00532196"/>
    <w:rsid w:val="00534654"/>
    <w:rsid w:val="00536B5D"/>
    <w:rsid w:val="00546153"/>
    <w:rsid w:val="00552A35"/>
    <w:rsid w:val="0056473E"/>
    <w:rsid w:val="00566A68"/>
    <w:rsid w:val="00572607"/>
    <w:rsid w:val="00572CFC"/>
    <w:rsid w:val="005739D4"/>
    <w:rsid w:val="00574C1C"/>
    <w:rsid w:val="00575635"/>
    <w:rsid w:val="00576541"/>
    <w:rsid w:val="00580F3D"/>
    <w:rsid w:val="00582057"/>
    <w:rsid w:val="005824BE"/>
    <w:rsid w:val="00585875"/>
    <w:rsid w:val="00585A04"/>
    <w:rsid w:val="00590D45"/>
    <w:rsid w:val="0059765A"/>
    <w:rsid w:val="005A1D8B"/>
    <w:rsid w:val="005A222E"/>
    <w:rsid w:val="005A4D29"/>
    <w:rsid w:val="005B0EED"/>
    <w:rsid w:val="005C1FB6"/>
    <w:rsid w:val="005D6B78"/>
    <w:rsid w:val="005D6F71"/>
    <w:rsid w:val="005F1CD6"/>
    <w:rsid w:val="005F3493"/>
    <w:rsid w:val="005F3FFB"/>
    <w:rsid w:val="005F6251"/>
    <w:rsid w:val="005F649A"/>
    <w:rsid w:val="00605055"/>
    <w:rsid w:val="00605B8F"/>
    <w:rsid w:val="0060715C"/>
    <w:rsid w:val="00614A0E"/>
    <w:rsid w:val="00621590"/>
    <w:rsid w:val="006227F9"/>
    <w:rsid w:val="0062665C"/>
    <w:rsid w:val="00627BF9"/>
    <w:rsid w:val="00635576"/>
    <w:rsid w:val="006361E2"/>
    <w:rsid w:val="0064381A"/>
    <w:rsid w:val="0065775B"/>
    <w:rsid w:val="00662B50"/>
    <w:rsid w:val="006655A9"/>
    <w:rsid w:val="006662A2"/>
    <w:rsid w:val="00667EF9"/>
    <w:rsid w:val="00676CB2"/>
    <w:rsid w:val="00676CC0"/>
    <w:rsid w:val="00681619"/>
    <w:rsid w:val="00681B5F"/>
    <w:rsid w:val="0068784C"/>
    <w:rsid w:val="00691455"/>
    <w:rsid w:val="00695810"/>
    <w:rsid w:val="0069756B"/>
    <w:rsid w:val="00697F4C"/>
    <w:rsid w:val="00697F6E"/>
    <w:rsid w:val="006A34DE"/>
    <w:rsid w:val="006A63DC"/>
    <w:rsid w:val="006B760C"/>
    <w:rsid w:val="006F5BB0"/>
    <w:rsid w:val="00703707"/>
    <w:rsid w:val="00707B06"/>
    <w:rsid w:val="00710631"/>
    <w:rsid w:val="00712FFC"/>
    <w:rsid w:val="00714A11"/>
    <w:rsid w:val="00720F20"/>
    <w:rsid w:val="007258CA"/>
    <w:rsid w:val="007307E3"/>
    <w:rsid w:val="00731A15"/>
    <w:rsid w:val="00734A56"/>
    <w:rsid w:val="007370BF"/>
    <w:rsid w:val="007413DA"/>
    <w:rsid w:val="007442FF"/>
    <w:rsid w:val="00752647"/>
    <w:rsid w:val="00752727"/>
    <w:rsid w:val="007530F0"/>
    <w:rsid w:val="00755933"/>
    <w:rsid w:val="00755AF4"/>
    <w:rsid w:val="0075606C"/>
    <w:rsid w:val="007675DE"/>
    <w:rsid w:val="00767FA5"/>
    <w:rsid w:val="00771B3E"/>
    <w:rsid w:val="00772712"/>
    <w:rsid w:val="00774C88"/>
    <w:rsid w:val="00774DD5"/>
    <w:rsid w:val="007810B2"/>
    <w:rsid w:val="0078386E"/>
    <w:rsid w:val="0078409D"/>
    <w:rsid w:val="007850CF"/>
    <w:rsid w:val="0078510C"/>
    <w:rsid w:val="00792F9E"/>
    <w:rsid w:val="007949C6"/>
    <w:rsid w:val="007A2B6D"/>
    <w:rsid w:val="007A4BA7"/>
    <w:rsid w:val="007A699F"/>
    <w:rsid w:val="007B2C00"/>
    <w:rsid w:val="007B70E6"/>
    <w:rsid w:val="007C53D7"/>
    <w:rsid w:val="007C581A"/>
    <w:rsid w:val="007D3C95"/>
    <w:rsid w:val="00821311"/>
    <w:rsid w:val="00821372"/>
    <w:rsid w:val="008214BD"/>
    <w:rsid w:val="008248AF"/>
    <w:rsid w:val="00827D4A"/>
    <w:rsid w:val="0083022C"/>
    <w:rsid w:val="00831000"/>
    <w:rsid w:val="008310EB"/>
    <w:rsid w:val="00842129"/>
    <w:rsid w:val="00843BBE"/>
    <w:rsid w:val="00846254"/>
    <w:rsid w:val="008476A8"/>
    <w:rsid w:val="008500F4"/>
    <w:rsid w:val="008564E5"/>
    <w:rsid w:val="0086318C"/>
    <w:rsid w:val="00864F7E"/>
    <w:rsid w:val="00872408"/>
    <w:rsid w:val="00872CDD"/>
    <w:rsid w:val="00877D0C"/>
    <w:rsid w:val="00881D10"/>
    <w:rsid w:val="00886752"/>
    <w:rsid w:val="00892876"/>
    <w:rsid w:val="00893EA5"/>
    <w:rsid w:val="008A5420"/>
    <w:rsid w:val="008A5E04"/>
    <w:rsid w:val="008A796C"/>
    <w:rsid w:val="008B715C"/>
    <w:rsid w:val="008C2B46"/>
    <w:rsid w:val="008D208F"/>
    <w:rsid w:val="008D4045"/>
    <w:rsid w:val="008D4D43"/>
    <w:rsid w:val="008E2BEA"/>
    <w:rsid w:val="008E43D6"/>
    <w:rsid w:val="008E4FAE"/>
    <w:rsid w:val="008E74CB"/>
    <w:rsid w:val="008F524D"/>
    <w:rsid w:val="008F5C66"/>
    <w:rsid w:val="00900D24"/>
    <w:rsid w:val="009020F4"/>
    <w:rsid w:val="00902FAB"/>
    <w:rsid w:val="00920757"/>
    <w:rsid w:val="00921DA2"/>
    <w:rsid w:val="0092777E"/>
    <w:rsid w:val="00933696"/>
    <w:rsid w:val="00934695"/>
    <w:rsid w:val="00935F8B"/>
    <w:rsid w:val="00936BF4"/>
    <w:rsid w:val="009403BD"/>
    <w:rsid w:val="00943AC2"/>
    <w:rsid w:val="00947DFF"/>
    <w:rsid w:val="00952A83"/>
    <w:rsid w:val="00953262"/>
    <w:rsid w:val="00965F7D"/>
    <w:rsid w:val="00966EDC"/>
    <w:rsid w:val="00972D99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4B35"/>
    <w:rsid w:val="009B5706"/>
    <w:rsid w:val="009C533F"/>
    <w:rsid w:val="009D421F"/>
    <w:rsid w:val="009D59BF"/>
    <w:rsid w:val="009D7906"/>
    <w:rsid w:val="009E2F92"/>
    <w:rsid w:val="009F2A9C"/>
    <w:rsid w:val="009F6200"/>
    <w:rsid w:val="009F76FA"/>
    <w:rsid w:val="00A05BB4"/>
    <w:rsid w:val="00A06F6D"/>
    <w:rsid w:val="00A13B73"/>
    <w:rsid w:val="00A154CB"/>
    <w:rsid w:val="00A33D06"/>
    <w:rsid w:val="00A35664"/>
    <w:rsid w:val="00A47A3A"/>
    <w:rsid w:val="00A503EC"/>
    <w:rsid w:val="00A50B0D"/>
    <w:rsid w:val="00A52FE9"/>
    <w:rsid w:val="00A53CD0"/>
    <w:rsid w:val="00A54BF3"/>
    <w:rsid w:val="00A61D51"/>
    <w:rsid w:val="00A63DBB"/>
    <w:rsid w:val="00A64B3F"/>
    <w:rsid w:val="00A67281"/>
    <w:rsid w:val="00A912B2"/>
    <w:rsid w:val="00A93E74"/>
    <w:rsid w:val="00A96910"/>
    <w:rsid w:val="00AA17EF"/>
    <w:rsid w:val="00AB0F5C"/>
    <w:rsid w:val="00AB39C3"/>
    <w:rsid w:val="00AC061F"/>
    <w:rsid w:val="00AC7F3E"/>
    <w:rsid w:val="00AE290C"/>
    <w:rsid w:val="00AF10ED"/>
    <w:rsid w:val="00AF1F2A"/>
    <w:rsid w:val="00AF2A25"/>
    <w:rsid w:val="00AF3022"/>
    <w:rsid w:val="00AF3C1D"/>
    <w:rsid w:val="00AF7C2A"/>
    <w:rsid w:val="00B0210D"/>
    <w:rsid w:val="00B15FB4"/>
    <w:rsid w:val="00B20966"/>
    <w:rsid w:val="00B301E4"/>
    <w:rsid w:val="00B35236"/>
    <w:rsid w:val="00B367D8"/>
    <w:rsid w:val="00B3711A"/>
    <w:rsid w:val="00B50D25"/>
    <w:rsid w:val="00B51902"/>
    <w:rsid w:val="00B53C4F"/>
    <w:rsid w:val="00B55CF2"/>
    <w:rsid w:val="00B613DA"/>
    <w:rsid w:val="00B638AA"/>
    <w:rsid w:val="00B738E2"/>
    <w:rsid w:val="00B73C4C"/>
    <w:rsid w:val="00B823ED"/>
    <w:rsid w:val="00B848B6"/>
    <w:rsid w:val="00B91EBD"/>
    <w:rsid w:val="00B95412"/>
    <w:rsid w:val="00B96C02"/>
    <w:rsid w:val="00BA0ED6"/>
    <w:rsid w:val="00BA26F9"/>
    <w:rsid w:val="00BA5579"/>
    <w:rsid w:val="00BA6D85"/>
    <w:rsid w:val="00BB4F40"/>
    <w:rsid w:val="00BC0292"/>
    <w:rsid w:val="00BC127C"/>
    <w:rsid w:val="00BC4BD4"/>
    <w:rsid w:val="00BD0963"/>
    <w:rsid w:val="00BD0C92"/>
    <w:rsid w:val="00BD33B3"/>
    <w:rsid w:val="00BD57D8"/>
    <w:rsid w:val="00BE2995"/>
    <w:rsid w:val="00BE6A8D"/>
    <w:rsid w:val="00BF0280"/>
    <w:rsid w:val="00BF53AE"/>
    <w:rsid w:val="00C01037"/>
    <w:rsid w:val="00C22015"/>
    <w:rsid w:val="00C226DA"/>
    <w:rsid w:val="00C22B7D"/>
    <w:rsid w:val="00C270A9"/>
    <w:rsid w:val="00C270C4"/>
    <w:rsid w:val="00C35BF0"/>
    <w:rsid w:val="00C36B2A"/>
    <w:rsid w:val="00C36D62"/>
    <w:rsid w:val="00C36D77"/>
    <w:rsid w:val="00C413A0"/>
    <w:rsid w:val="00C4698E"/>
    <w:rsid w:val="00C46FA6"/>
    <w:rsid w:val="00C51EA7"/>
    <w:rsid w:val="00C648F5"/>
    <w:rsid w:val="00C64CC3"/>
    <w:rsid w:val="00C7058E"/>
    <w:rsid w:val="00C73471"/>
    <w:rsid w:val="00C74866"/>
    <w:rsid w:val="00C77792"/>
    <w:rsid w:val="00C86BC9"/>
    <w:rsid w:val="00C87ADF"/>
    <w:rsid w:val="00CA039D"/>
    <w:rsid w:val="00CA0652"/>
    <w:rsid w:val="00CA52D5"/>
    <w:rsid w:val="00CA6B53"/>
    <w:rsid w:val="00CB255B"/>
    <w:rsid w:val="00CC0212"/>
    <w:rsid w:val="00CC2682"/>
    <w:rsid w:val="00CC276A"/>
    <w:rsid w:val="00CC2E50"/>
    <w:rsid w:val="00CC3CEC"/>
    <w:rsid w:val="00CC7F8E"/>
    <w:rsid w:val="00CD10B6"/>
    <w:rsid w:val="00CD365A"/>
    <w:rsid w:val="00CD774B"/>
    <w:rsid w:val="00CD7941"/>
    <w:rsid w:val="00CE0463"/>
    <w:rsid w:val="00CE2026"/>
    <w:rsid w:val="00CE283A"/>
    <w:rsid w:val="00CE57E6"/>
    <w:rsid w:val="00CE7D2B"/>
    <w:rsid w:val="00CE7D4B"/>
    <w:rsid w:val="00CF41E7"/>
    <w:rsid w:val="00CF6501"/>
    <w:rsid w:val="00CF7F06"/>
    <w:rsid w:val="00D01457"/>
    <w:rsid w:val="00D01466"/>
    <w:rsid w:val="00D058B2"/>
    <w:rsid w:val="00D05E6B"/>
    <w:rsid w:val="00D0621C"/>
    <w:rsid w:val="00D14B2A"/>
    <w:rsid w:val="00D1550C"/>
    <w:rsid w:val="00D23DE7"/>
    <w:rsid w:val="00D30A23"/>
    <w:rsid w:val="00D324F3"/>
    <w:rsid w:val="00D3308C"/>
    <w:rsid w:val="00D3359E"/>
    <w:rsid w:val="00D40225"/>
    <w:rsid w:val="00D406DE"/>
    <w:rsid w:val="00D50290"/>
    <w:rsid w:val="00D50981"/>
    <w:rsid w:val="00D56CE5"/>
    <w:rsid w:val="00D61BED"/>
    <w:rsid w:val="00D65AFE"/>
    <w:rsid w:val="00D706A0"/>
    <w:rsid w:val="00D722B2"/>
    <w:rsid w:val="00D92314"/>
    <w:rsid w:val="00D92F42"/>
    <w:rsid w:val="00D95EC3"/>
    <w:rsid w:val="00D97882"/>
    <w:rsid w:val="00DA2B1B"/>
    <w:rsid w:val="00DB4C0A"/>
    <w:rsid w:val="00DC20F4"/>
    <w:rsid w:val="00DC6338"/>
    <w:rsid w:val="00DC7A7E"/>
    <w:rsid w:val="00DC7B7A"/>
    <w:rsid w:val="00DD1BEC"/>
    <w:rsid w:val="00DD3D55"/>
    <w:rsid w:val="00DE4791"/>
    <w:rsid w:val="00DE4A82"/>
    <w:rsid w:val="00DE77E7"/>
    <w:rsid w:val="00DF3A48"/>
    <w:rsid w:val="00E002AD"/>
    <w:rsid w:val="00E028C7"/>
    <w:rsid w:val="00E04D60"/>
    <w:rsid w:val="00E13755"/>
    <w:rsid w:val="00E1525D"/>
    <w:rsid w:val="00E17CE8"/>
    <w:rsid w:val="00E2699C"/>
    <w:rsid w:val="00E320F8"/>
    <w:rsid w:val="00E3558B"/>
    <w:rsid w:val="00E366D9"/>
    <w:rsid w:val="00E368F7"/>
    <w:rsid w:val="00E50FD9"/>
    <w:rsid w:val="00E52A19"/>
    <w:rsid w:val="00E54803"/>
    <w:rsid w:val="00E567B8"/>
    <w:rsid w:val="00E7311C"/>
    <w:rsid w:val="00E939B8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D1005"/>
    <w:rsid w:val="00ED1308"/>
    <w:rsid w:val="00ED21E3"/>
    <w:rsid w:val="00EE02A3"/>
    <w:rsid w:val="00EE2161"/>
    <w:rsid w:val="00EE49D5"/>
    <w:rsid w:val="00EE5B31"/>
    <w:rsid w:val="00EF497F"/>
    <w:rsid w:val="00F00CE5"/>
    <w:rsid w:val="00F05E4D"/>
    <w:rsid w:val="00F0732B"/>
    <w:rsid w:val="00F11B20"/>
    <w:rsid w:val="00F16B88"/>
    <w:rsid w:val="00F20432"/>
    <w:rsid w:val="00F43CA9"/>
    <w:rsid w:val="00F46A98"/>
    <w:rsid w:val="00F474B1"/>
    <w:rsid w:val="00F518EA"/>
    <w:rsid w:val="00F64705"/>
    <w:rsid w:val="00F6613D"/>
    <w:rsid w:val="00F67C60"/>
    <w:rsid w:val="00F73A84"/>
    <w:rsid w:val="00F807AD"/>
    <w:rsid w:val="00F86D1F"/>
    <w:rsid w:val="00F937B3"/>
    <w:rsid w:val="00F9516E"/>
    <w:rsid w:val="00F9545F"/>
    <w:rsid w:val="00FA1AB9"/>
    <w:rsid w:val="00FA457B"/>
    <w:rsid w:val="00FA5755"/>
    <w:rsid w:val="00FA5FA2"/>
    <w:rsid w:val="00FB1D28"/>
    <w:rsid w:val="00FB2BDA"/>
    <w:rsid w:val="00FB2CDA"/>
    <w:rsid w:val="00FB4C0C"/>
    <w:rsid w:val="00FB56E7"/>
    <w:rsid w:val="00FC0F58"/>
    <w:rsid w:val="00FC20E4"/>
    <w:rsid w:val="00FC302B"/>
    <w:rsid w:val="00FC5005"/>
    <w:rsid w:val="00FE23C5"/>
    <w:rsid w:val="00FE3AD4"/>
    <w:rsid w:val="00FE594C"/>
    <w:rsid w:val="00FF31BE"/>
    <w:rsid w:val="00FF5076"/>
    <w:rsid w:val="00FF5249"/>
    <w:rsid w:val="00F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30573"/>
    <w:rPr>
      <w:rFonts w:ascii="微軟正黑體" w:eastAsia="微軟正黑體" w:hAnsi="微軟正黑體" w:cs="微軟正黑體"/>
    </w:rPr>
  </w:style>
  <w:style w:type="table" w:styleId="af">
    <w:name w:val="Table Grid"/>
    <w:basedOn w:val="a1"/>
    <w:uiPriority w:val="39"/>
    <w:rsid w:val="00E1525D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2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陳淑慧</cp:lastModifiedBy>
  <cp:revision>2</cp:revision>
  <cp:lastPrinted>2024-03-26T07:06:00Z</cp:lastPrinted>
  <dcterms:created xsi:type="dcterms:W3CDTF">2026-09-14T08:23:00Z</dcterms:created>
  <dcterms:modified xsi:type="dcterms:W3CDTF">2026-09-14T08:23:00Z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