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75F51" w14:textId="0FEE0767" w:rsidR="00F3549F" w:rsidRPr="00E302A9" w:rsidRDefault="00F3549F" w:rsidP="00191FA1">
      <w:pPr>
        <w:snapToGrid w:val="0"/>
        <w:spacing w:line="300" w:lineRule="auto"/>
        <w:jc w:val="center"/>
        <w:rPr>
          <w:rFonts w:ascii="Cambria" w:hAnsi="Cambria" w:cs="Times New Roman"/>
          <w:b/>
          <w:bCs/>
          <w:sz w:val="32"/>
          <w:szCs w:val="24"/>
          <w:lang w:eastAsia="zh-TW"/>
        </w:rPr>
      </w:pPr>
      <w:r w:rsidRPr="00E302A9">
        <w:rPr>
          <w:rFonts w:ascii="Cambria" w:hAnsi="Cambria" w:cs="Times New Roman" w:hint="eastAsia"/>
          <w:b/>
          <w:bCs/>
          <w:sz w:val="32"/>
          <w:szCs w:val="24"/>
          <w:lang w:eastAsia="zh-TW"/>
        </w:rPr>
        <w:t>「</w:t>
      </w:r>
      <w:r w:rsidR="00CF2ED4" w:rsidRPr="00E302A9">
        <w:rPr>
          <w:rFonts w:ascii="Cambria" w:hAnsi="Cambria" w:cs="Times New Roman" w:hint="eastAsia"/>
          <w:b/>
          <w:bCs/>
          <w:sz w:val="32"/>
          <w:szCs w:val="24"/>
          <w:lang w:eastAsia="zh-TW"/>
        </w:rPr>
        <w:t>政府支持</w:t>
      </w:r>
      <w:r w:rsidR="00F57B64" w:rsidRPr="00E302A9">
        <w:rPr>
          <w:rFonts w:ascii="Cambria" w:hAnsi="Cambria" w:cs="Times New Roman" w:hint="eastAsia"/>
          <w:b/>
          <w:bCs/>
          <w:sz w:val="32"/>
          <w:szCs w:val="24"/>
          <w:lang w:eastAsia="zh-TW"/>
        </w:rPr>
        <w:t>深科技</w:t>
      </w:r>
      <w:r w:rsidRPr="00E302A9">
        <w:rPr>
          <w:rFonts w:ascii="Cambria" w:hAnsi="Cambria" w:cs="Times New Roman" w:hint="eastAsia"/>
          <w:b/>
          <w:bCs/>
          <w:sz w:val="32"/>
          <w:szCs w:val="24"/>
          <w:lang w:eastAsia="zh-TW"/>
        </w:rPr>
        <w:t>新創</w:t>
      </w:r>
      <w:r w:rsidR="0003040C" w:rsidRPr="00E302A9">
        <w:rPr>
          <w:rFonts w:ascii="Cambria" w:hAnsi="Cambria" w:cs="Times New Roman" w:hint="eastAsia"/>
          <w:b/>
          <w:bCs/>
          <w:sz w:val="32"/>
          <w:szCs w:val="24"/>
          <w:lang w:eastAsia="zh-TW"/>
        </w:rPr>
        <w:t>從</w:t>
      </w:r>
      <w:r w:rsidR="0003040C" w:rsidRPr="00E302A9">
        <w:rPr>
          <w:rFonts w:ascii="Cambria" w:hAnsi="Cambria" w:cs="Times New Roman"/>
          <w:b/>
          <w:bCs/>
          <w:sz w:val="32"/>
          <w:szCs w:val="24"/>
          <w:lang w:eastAsia="zh-TW"/>
        </w:rPr>
        <w:t>驗證到訂單</w:t>
      </w:r>
      <w:r w:rsidR="0003040C" w:rsidRPr="00E302A9">
        <w:rPr>
          <w:rFonts w:ascii="Cambria" w:hAnsi="Cambria" w:cs="Times New Roman" w:hint="eastAsia"/>
          <w:b/>
          <w:bCs/>
          <w:sz w:val="32"/>
          <w:szCs w:val="24"/>
          <w:lang w:eastAsia="zh-TW"/>
        </w:rPr>
        <w:t>之</w:t>
      </w:r>
      <w:r w:rsidR="00CF2ED4" w:rsidRPr="00E302A9">
        <w:rPr>
          <w:rFonts w:ascii="Cambria" w:hAnsi="Cambria" w:cs="Times New Roman" w:hint="eastAsia"/>
          <w:b/>
          <w:bCs/>
          <w:sz w:val="32"/>
          <w:szCs w:val="24"/>
          <w:lang w:eastAsia="zh-TW"/>
        </w:rPr>
        <w:t>國際</w:t>
      </w:r>
      <w:r w:rsidR="0003040C" w:rsidRPr="00E302A9">
        <w:rPr>
          <w:rFonts w:ascii="Cambria" w:hAnsi="Cambria" w:cs="Times New Roman" w:hint="eastAsia"/>
          <w:b/>
          <w:bCs/>
          <w:sz w:val="32"/>
          <w:szCs w:val="24"/>
          <w:lang w:eastAsia="zh-TW"/>
        </w:rPr>
        <w:t>案例</w:t>
      </w:r>
      <w:proofErr w:type="gramStart"/>
      <w:r w:rsidR="0003040C" w:rsidRPr="00E302A9">
        <w:rPr>
          <w:rFonts w:ascii="Cambria" w:hAnsi="Cambria" w:cs="Times New Roman" w:hint="eastAsia"/>
          <w:b/>
          <w:bCs/>
          <w:sz w:val="32"/>
          <w:szCs w:val="24"/>
          <w:lang w:eastAsia="zh-TW"/>
        </w:rPr>
        <w:t>研</w:t>
      </w:r>
      <w:proofErr w:type="gramEnd"/>
      <w:r w:rsidR="0003040C" w:rsidRPr="00E302A9">
        <w:rPr>
          <w:rFonts w:ascii="Cambria" w:hAnsi="Cambria" w:cs="Times New Roman" w:hint="eastAsia"/>
          <w:b/>
          <w:bCs/>
          <w:sz w:val="32"/>
          <w:szCs w:val="24"/>
          <w:lang w:eastAsia="zh-TW"/>
        </w:rPr>
        <w:t>析</w:t>
      </w:r>
      <w:r w:rsidRPr="00E302A9">
        <w:rPr>
          <w:rFonts w:ascii="Cambria" w:hAnsi="Cambria" w:cs="Times New Roman" w:hint="eastAsia"/>
          <w:b/>
          <w:bCs/>
          <w:sz w:val="32"/>
          <w:szCs w:val="24"/>
          <w:lang w:eastAsia="zh-TW"/>
        </w:rPr>
        <w:t>」</w:t>
      </w:r>
      <w:bookmarkStart w:id="0" w:name="_Hlk214520092"/>
      <w:bookmarkEnd w:id="0"/>
    </w:p>
    <w:p w14:paraId="75467BE8" w14:textId="0F1F0FA1" w:rsidR="00191FA1" w:rsidRPr="00E302A9" w:rsidRDefault="00191FA1" w:rsidP="00191FA1">
      <w:pPr>
        <w:snapToGrid w:val="0"/>
        <w:spacing w:line="300" w:lineRule="auto"/>
        <w:jc w:val="center"/>
        <w:rPr>
          <w:rFonts w:ascii="Cambria" w:hAnsi="Cambria" w:cs="Times New Roman"/>
          <w:b/>
          <w:sz w:val="32"/>
          <w:szCs w:val="24"/>
          <w:lang w:eastAsia="zh-TW"/>
        </w:rPr>
      </w:pPr>
      <w:r w:rsidRPr="00E302A9">
        <w:rPr>
          <w:rFonts w:ascii="Cambria" w:hAnsi="Cambria" w:cs="Times New Roman"/>
          <w:b/>
          <w:bCs/>
          <w:sz w:val="32"/>
          <w:szCs w:val="24"/>
          <w:lang w:eastAsia="zh-TW"/>
        </w:rPr>
        <w:t>採購</w:t>
      </w:r>
      <w:r w:rsidRPr="00E302A9">
        <w:rPr>
          <w:rFonts w:ascii="Cambria" w:hAnsi="Cambria" w:cs="Times New Roman"/>
          <w:b/>
          <w:sz w:val="32"/>
          <w:szCs w:val="24"/>
          <w:lang w:eastAsia="zh-TW"/>
        </w:rPr>
        <w:t>需求說明書</w:t>
      </w:r>
    </w:p>
    <w:p w14:paraId="2C0C5BA8" w14:textId="77777777" w:rsidR="00191FA1" w:rsidRPr="00E302A9" w:rsidRDefault="00191FA1" w:rsidP="00191FA1">
      <w:pPr>
        <w:snapToGrid w:val="0"/>
        <w:spacing w:line="300" w:lineRule="auto"/>
        <w:rPr>
          <w:rFonts w:ascii="Cambria" w:hAnsi="Cambria" w:cs="Times New Roman"/>
          <w:sz w:val="24"/>
          <w:szCs w:val="24"/>
          <w:lang w:eastAsia="zh-TW"/>
        </w:rPr>
      </w:pPr>
      <w:r w:rsidRPr="00E302A9">
        <w:rPr>
          <w:rFonts w:ascii="Cambria" w:hAnsi="Cambria" w:cs="Times New Roman"/>
          <w:sz w:val="24"/>
          <w:szCs w:val="24"/>
          <w:lang w:eastAsia="zh-TW"/>
        </w:rPr>
        <w:t>採購案號</w:t>
      </w:r>
      <w:r w:rsidRPr="00E302A9">
        <w:rPr>
          <w:rFonts w:ascii="Cambria" w:hAnsi="Cambria" w:cs="Times New Roman"/>
          <w:sz w:val="24"/>
          <w:szCs w:val="24"/>
          <w:lang w:eastAsia="zh-TW"/>
        </w:rPr>
        <w:t xml:space="preserve">: </w:t>
      </w:r>
    </w:p>
    <w:p w14:paraId="712516EB" w14:textId="77777777" w:rsidR="00191FA1" w:rsidRPr="00E302A9" w:rsidRDefault="00191FA1" w:rsidP="00AF139C">
      <w:pPr>
        <w:pStyle w:val="a9"/>
        <w:widowControl/>
        <w:numPr>
          <w:ilvl w:val="0"/>
          <w:numId w:val="9"/>
        </w:numPr>
        <w:tabs>
          <w:tab w:val="num" w:pos="854"/>
        </w:tabs>
        <w:autoSpaceDE/>
        <w:autoSpaceDN/>
        <w:snapToGrid w:val="0"/>
        <w:spacing w:beforeLines="50" w:before="120" w:afterLines="50" w:after="120"/>
        <w:contextualSpacing w:val="0"/>
        <w:rPr>
          <w:rFonts w:ascii="Cambria" w:hAnsi="Cambria" w:cs="Times New Roman"/>
          <w:b/>
          <w:bCs/>
          <w:sz w:val="32"/>
          <w:szCs w:val="32"/>
          <w:lang w:val="fr-FR" w:eastAsia="zh-TW"/>
        </w:rPr>
      </w:pPr>
      <w:r w:rsidRPr="00E302A9">
        <w:rPr>
          <w:rFonts w:ascii="Cambria" w:hAnsi="Cambria" w:cs="Times New Roman"/>
          <w:b/>
          <w:bCs/>
          <w:sz w:val="32"/>
          <w:szCs w:val="32"/>
          <w:lang w:val="fr-FR" w:eastAsia="zh-TW"/>
        </w:rPr>
        <w:t>背景說明</w:t>
      </w:r>
    </w:p>
    <w:p w14:paraId="55BF125F" w14:textId="77AC5E4C" w:rsidR="000051D6" w:rsidRPr="00E302A9" w:rsidRDefault="00F57B64" w:rsidP="00191FA1">
      <w:pPr>
        <w:pStyle w:val="af"/>
        <w:spacing w:before="100" w:beforeAutospacing="1" w:after="100" w:afterAutospacing="1" w:line="440" w:lineRule="exact"/>
        <w:ind w:right="249"/>
        <w:jc w:val="both"/>
        <w:rPr>
          <w:rFonts w:ascii="Cambria" w:hAnsi="Cambria" w:cs="Times New Roman"/>
          <w:lang w:eastAsia="zh-TW"/>
        </w:rPr>
      </w:pPr>
      <w:r w:rsidRPr="00E302A9">
        <w:rPr>
          <w:rFonts w:ascii="Cambria" w:hAnsi="Cambria" w:cs="Times New Roman" w:hint="eastAsia"/>
          <w:lang w:eastAsia="zh-TW"/>
        </w:rPr>
        <w:t>深科技</w:t>
      </w:r>
      <w:r w:rsidR="000051D6" w:rsidRPr="00E302A9">
        <w:rPr>
          <w:rFonts w:ascii="Cambria" w:hAnsi="Cambria" w:cs="Times New Roman"/>
          <w:lang w:eastAsia="zh-TW"/>
        </w:rPr>
        <w:t>（</w:t>
      </w:r>
      <w:r w:rsidR="000051D6" w:rsidRPr="00E302A9">
        <w:rPr>
          <w:rFonts w:ascii="Cambria" w:hAnsi="Cambria" w:cs="Times New Roman"/>
          <w:lang w:eastAsia="zh-TW"/>
        </w:rPr>
        <w:t>Deep Tech</w:t>
      </w:r>
      <w:r w:rsidR="000051D6" w:rsidRPr="00E302A9">
        <w:rPr>
          <w:rFonts w:ascii="Cambria" w:hAnsi="Cambria" w:cs="Times New Roman"/>
          <w:lang w:eastAsia="zh-TW"/>
        </w:rPr>
        <w:t>）新創之研發週期長、驗證成本高、營收出現時間晚。在</w:t>
      </w:r>
      <w:r w:rsidR="000051D6" w:rsidRPr="00E302A9">
        <w:rPr>
          <w:rFonts w:ascii="Cambria" w:hAnsi="Cambria" w:cs="Times New Roman"/>
          <w:lang w:eastAsia="zh-TW"/>
        </w:rPr>
        <w:t xml:space="preserve"> 2026 </w:t>
      </w:r>
      <w:r w:rsidR="000051D6" w:rsidRPr="00E302A9">
        <w:rPr>
          <w:rFonts w:ascii="Cambria" w:hAnsi="Cambria" w:cs="Times New Roman"/>
          <w:lang w:eastAsia="zh-TW"/>
        </w:rPr>
        <w:t>年全球創投資金高度集中於少數</w:t>
      </w:r>
      <w:r w:rsidR="000051D6" w:rsidRPr="00E302A9">
        <w:rPr>
          <w:rFonts w:ascii="Cambria" w:hAnsi="Cambria" w:cs="Times New Roman"/>
          <w:lang w:eastAsia="zh-TW"/>
        </w:rPr>
        <w:t xml:space="preserve"> AI </w:t>
      </w:r>
      <w:r w:rsidR="000051D6" w:rsidRPr="00E302A9">
        <w:rPr>
          <w:rFonts w:ascii="Cambria" w:hAnsi="Cambria" w:cs="Times New Roman"/>
          <w:lang w:eastAsia="zh-TW"/>
        </w:rPr>
        <w:t>頭部企業、早期交易件數降至十年低點之環境下，科</w:t>
      </w:r>
      <w:proofErr w:type="gramStart"/>
      <w:r w:rsidR="000051D6" w:rsidRPr="00E302A9">
        <w:rPr>
          <w:rFonts w:ascii="Cambria" w:hAnsi="Cambria" w:cs="Times New Roman"/>
          <w:lang w:eastAsia="zh-TW"/>
        </w:rPr>
        <w:t>研</w:t>
      </w:r>
      <w:proofErr w:type="gramEnd"/>
      <w:r w:rsidR="000051D6" w:rsidRPr="00E302A9">
        <w:rPr>
          <w:rFonts w:ascii="Cambria" w:hAnsi="Cambria" w:cs="Times New Roman"/>
          <w:lang w:eastAsia="zh-TW"/>
        </w:rPr>
        <w:t>體系衍生之技術團隊更難取得跨越早期階段所需之耐心資本與驗證機會。其真正之缺口往往出現於公司成立前後、自功能原型（</w:t>
      </w:r>
      <w:r w:rsidR="000051D6" w:rsidRPr="00E302A9">
        <w:rPr>
          <w:rFonts w:ascii="Cambria" w:hAnsi="Cambria" w:cs="Times New Roman"/>
          <w:lang w:eastAsia="zh-TW"/>
        </w:rPr>
        <w:t>Functional Prototype</w:t>
      </w:r>
      <w:r w:rsidR="000051D6" w:rsidRPr="00E302A9">
        <w:rPr>
          <w:rFonts w:ascii="Cambria" w:hAnsi="Cambria" w:cs="Times New Roman"/>
          <w:lang w:eastAsia="zh-TW"/>
        </w:rPr>
        <w:t>）至首</w:t>
      </w:r>
      <w:proofErr w:type="gramStart"/>
      <w:r w:rsidR="000051D6" w:rsidRPr="00E302A9">
        <w:rPr>
          <w:rFonts w:ascii="Cambria" w:hAnsi="Cambria" w:cs="Times New Roman"/>
          <w:lang w:eastAsia="zh-TW"/>
        </w:rPr>
        <w:t>個</w:t>
      </w:r>
      <w:proofErr w:type="gramEnd"/>
      <w:r w:rsidR="000051D6" w:rsidRPr="00E302A9">
        <w:rPr>
          <w:rFonts w:ascii="Cambria" w:hAnsi="Cambria" w:cs="Times New Roman"/>
          <w:lang w:eastAsia="zh-TW"/>
        </w:rPr>
        <w:t>市場之間：技術尚待商品化、企業尚未形成採購決策、創投亦難以僅憑研發成果承擔風險，形成「驗證到訂單」之斷層。近三年英國、歐盟、以色列、日本等主要國家，均</w:t>
      </w:r>
      <w:r w:rsidR="00B87543" w:rsidRPr="00E302A9">
        <w:rPr>
          <w:rFonts w:ascii="Cambria" w:hAnsi="Cambria" w:cs="Times New Roman" w:hint="eastAsia"/>
          <w:lang w:eastAsia="zh-TW"/>
        </w:rPr>
        <w:t>透過</w:t>
      </w:r>
      <w:r w:rsidR="000051D6" w:rsidRPr="00E302A9">
        <w:rPr>
          <w:rFonts w:ascii="Cambria" w:hAnsi="Cambria" w:cs="Times New Roman"/>
          <w:lang w:eastAsia="zh-TW"/>
        </w:rPr>
        <w:t>公部門先承擔早期市場失靈之風險，協助技術團隊累積客戶證據、商業模式與訂單，再銜接民間資金。為</w:t>
      </w:r>
      <w:r w:rsidR="009B68BF" w:rsidRPr="00E302A9">
        <w:rPr>
          <w:rFonts w:ascii="Cambria" w:hAnsi="Cambria" w:cs="Times New Roman" w:hint="eastAsia"/>
          <w:lang w:eastAsia="zh-TW"/>
        </w:rPr>
        <w:t>協助</w:t>
      </w:r>
      <w:r w:rsidR="00CF2ED4" w:rsidRPr="00E302A9">
        <w:rPr>
          <w:rFonts w:ascii="Cambria" w:hAnsi="Cambria" w:cs="Times New Roman" w:hint="eastAsia"/>
          <w:lang w:eastAsia="zh-TW"/>
        </w:rPr>
        <w:t>科專</w:t>
      </w:r>
      <w:r w:rsidR="000051D6" w:rsidRPr="00E302A9">
        <w:rPr>
          <w:rFonts w:ascii="Cambria" w:hAnsi="Cambria" w:cs="Times New Roman"/>
          <w:lang w:eastAsia="zh-TW"/>
        </w:rPr>
        <w:t>前瞻技術新創</w:t>
      </w:r>
      <w:r w:rsidR="009B68BF" w:rsidRPr="00E302A9">
        <w:rPr>
          <w:rFonts w:ascii="Cambria" w:hAnsi="Cambria" w:cs="Times New Roman" w:hint="eastAsia"/>
          <w:lang w:eastAsia="zh-TW"/>
        </w:rPr>
        <w:t>，爭取政府資源，投入</w:t>
      </w:r>
      <w:r w:rsidR="000051D6" w:rsidRPr="00E302A9">
        <w:rPr>
          <w:rFonts w:ascii="Cambria" w:hAnsi="Cambria" w:cs="Times New Roman"/>
          <w:lang w:eastAsia="zh-TW"/>
        </w:rPr>
        <w:t>自技術驗證至取得首筆訂單之</w:t>
      </w:r>
      <w:r w:rsidR="009B68BF" w:rsidRPr="00E302A9">
        <w:rPr>
          <w:rFonts w:ascii="Cambria" w:hAnsi="Cambria" w:cs="Times New Roman" w:hint="eastAsia"/>
          <w:lang w:eastAsia="zh-TW"/>
        </w:rPr>
        <w:t>研發</w:t>
      </w:r>
      <w:r w:rsidR="000051D6" w:rsidRPr="00E302A9">
        <w:rPr>
          <w:rFonts w:ascii="Cambria" w:hAnsi="Cambria" w:cs="Times New Roman"/>
          <w:lang w:eastAsia="zh-TW"/>
        </w:rPr>
        <w:t>，</w:t>
      </w:r>
      <w:r w:rsidR="00CF2ED4" w:rsidRPr="00E302A9">
        <w:rPr>
          <w:rFonts w:ascii="Cambria" w:hAnsi="Cambria" w:cs="Times New Roman" w:hint="eastAsia"/>
          <w:lang w:eastAsia="zh-TW"/>
        </w:rPr>
        <w:t>擬</w:t>
      </w:r>
      <w:proofErr w:type="gramStart"/>
      <w:r w:rsidR="00CF2ED4" w:rsidRPr="00E302A9">
        <w:rPr>
          <w:rFonts w:ascii="Cambria" w:hAnsi="Cambria" w:cs="Times New Roman" w:hint="eastAsia"/>
          <w:lang w:eastAsia="zh-TW"/>
        </w:rPr>
        <w:t>研</w:t>
      </w:r>
      <w:proofErr w:type="gramEnd"/>
      <w:r w:rsidR="00CF2ED4" w:rsidRPr="00E302A9">
        <w:rPr>
          <w:rFonts w:ascii="Cambria" w:hAnsi="Cambria" w:cs="Times New Roman" w:hint="eastAsia"/>
          <w:lang w:eastAsia="zh-TW"/>
        </w:rPr>
        <w:t>析</w:t>
      </w:r>
      <w:r w:rsidR="000051D6" w:rsidRPr="00E302A9">
        <w:rPr>
          <w:rFonts w:ascii="Cambria" w:hAnsi="Cambria" w:cs="Times New Roman"/>
          <w:lang w:eastAsia="zh-TW"/>
        </w:rPr>
        <w:t>上述國家之作法，據以</w:t>
      </w:r>
      <w:proofErr w:type="gramStart"/>
      <w:r w:rsidR="000051D6" w:rsidRPr="00E302A9">
        <w:rPr>
          <w:rFonts w:ascii="Cambria" w:hAnsi="Cambria" w:cs="Times New Roman"/>
          <w:lang w:eastAsia="zh-TW"/>
        </w:rPr>
        <w:t>研</w:t>
      </w:r>
      <w:proofErr w:type="gramEnd"/>
      <w:r w:rsidR="000051D6" w:rsidRPr="00E302A9">
        <w:rPr>
          <w:rFonts w:ascii="Cambria" w:hAnsi="Cambria" w:cs="Times New Roman"/>
          <w:lang w:eastAsia="zh-TW"/>
        </w:rPr>
        <w:t>擬可行方案</w:t>
      </w:r>
      <w:r w:rsidR="00CF2ED4" w:rsidRPr="00E302A9">
        <w:rPr>
          <w:rFonts w:ascii="Cambria" w:hAnsi="Cambria" w:cs="Times New Roman" w:hint="eastAsia"/>
          <w:lang w:eastAsia="zh-TW"/>
        </w:rPr>
        <w:t>作為幕僚建議</w:t>
      </w:r>
      <w:r w:rsidR="00CF2ED4" w:rsidRPr="00E302A9">
        <w:rPr>
          <w:rFonts w:ascii="Cambria" w:hAnsi="Cambria" w:cs="Times New Roman" w:hint="eastAsia"/>
          <w:lang w:eastAsia="zh-HK"/>
        </w:rPr>
        <w:t>，支持新創</w:t>
      </w:r>
      <w:r w:rsidR="009B68BF" w:rsidRPr="00E302A9">
        <w:rPr>
          <w:rFonts w:ascii="Cambria" w:hAnsi="Cambria" w:cs="Times New Roman" w:hint="eastAsia"/>
          <w:lang w:eastAsia="zh-HK"/>
        </w:rPr>
        <w:t>完</w:t>
      </w:r>
      <w:r w:rsidR="00CF2ED4" w:rsidRPr="00E302A9">
        <w:rPr>
          <w:rFonts w:ascii="Cambria" w:hAnsi="Cambria" w:cs="Times New Roman"/>
          <w:lang w:eastAsia="zh-HK"/>
        </w:rPr>
        <w:t>成從技術驗證到商業驗證的關鍵跨越</w:t>
      </w:r>
      <w:r w:rsidR="000051D6" w:rsidRPr="00E302A9">
        <w:rPr>
          <w:rFonts w:ascii="Cambria" w:hAnsi="Cambria" w:cs="Times New Roman"/>
          <w:lang w:eastAsia="zh-TW"/>
        </w:rPr>
        <w:t>。</w:t>
      </w:r>
    </w:p>
    <w:p w14:paraId="2DF643CC" w14:textId="5A4A637F" w:rsidR="00191FA1" w:rsidRPr="00E302A9" w:rsidRDefault="00191FA1" w:rsidP="00AF139C">
      <w:pPr>
        <w:pStyle w:val="a9"/>
        <w:widowControl/>
        <w:numPr>
          <w:ilvl w:val="0"/>
          <w:numId w:val="9"/>
        </w:numPr>
        <w:tabs>
          <w:tab w:val="num" w:pos="854"/>
        </w:tabs>
        <w:autoSpaceDE/>
        <w:autoSpaceDN/>
        <w:snapToGrid w:val="0"/>
        <w:spacing w:beforeLines="50" w:before="120" w:afterLines="50" w:after="120"/>
        <w:contextualSpacing w:val="0"/>
        <w:rPr>
          <w:rFonts w:ascii="Cambria" w:hAnsi="Cambria" w:cs="Times New Roman"/>
          <w:b/>
          <w:bCs/>
          <w:sz w:val="32"/>
          <w:szCs w:val="32"/>
          <w:lang w:val="fr-FR" w:eastAsia="zh-TW"/>
        </w:rPr>
      </w:pPr>
      <w:r w:rsidRPr="00E302A9">
        <w:rPr>
          <w:rFonts w:ascii="Cambria" w:hAnsi="Cambria" w:cs="Times New Roman"/>
          <w:b/>
          <w:bCs/>
          <w:sz w:val="32"/>
          <w:szCs w:val="32"/>
          <w:lang w:val="fr-FR" w:eastAsia="zh-TW"/>
        </w:rPr>
        <w:t>委託內容說明</w:t>
      </w:r>
    </w:p>
    <w:p w14:paraId="7B8AF2C3" w14:textId="58A7ADCB" w:rsidR="00F3549F" w:rsidRPr="00E302A9" w:rsidRDefault="00F3549F" w:rsidP="009B68BF">
      <w:pPr>
        <w:pStyle w:val="af"/>
        <w:spacing w:before="100" w:beforeAutospacing="1" w:after="100" w:afterAutospacing="1" w:line="440" w:lineRule="exact"/>
        <w:ind w:right="249"/>
        <w:jc w:val="both"/>
        <w:rPr>
          <w:rFonts w:ascii="Cambria" w:hAnsi="Cambria" w:cs="Times New Roman"/>
          <w:lang w:eastAsia="zh-TW"/>
        </w:rPr>
      </w:pPr>
      <w:r w:rsidRPr="00E302A9">
        <w:rPr>
          <w:rFonts w:ascii="Cambria" w:hAnsi="Cambria" w:cs="Times New Roman" w:hint="eastAsia"/>
          <w:lang w:eastAsia="zh-TW"/>
        </w:rPr>
        <w:t>配合前瞻技術新創事業化之需求，提出「</w:t>
      </w:r>
      <w:r w:rsidR="00CF2ED4" w:rsidRPr="00E302A9">
        <w:rPr>
          <w:rFonts w:ascii="Cambria" w:hAnsi="Cambria" w:cs="Times New Roman"/>
          <w:lang w:eastAsia="zh-TW"/>
        </w:rPr>
        <w:t>政府支持</w:t>
      </w:r>
      <w:r w:rsidR="00F57B64" w:rsidRPr="00E302A9">
        <w:rPr>
          <w:rFonts w:ascii="Cambria" w:hAnsi="Cambria" w:cs="Times New Roman" w:hint="eastAsia"/>
          <w:lang w:eastAsia="zh-TW"/>
        </w:rPr>
        <w:t>深科技</w:t>
      </w:r>
      <w:r w:rsidR="00CF2ED4" w:rsidRPr="00E302A9">
        <w:rPr>
          <w:rFonts w:ascii="Cambria" w:hAnsi="Cambria" w:cs="Times New Roman"/>
          <w:lang w:eastAsia="zh-TW"/>
        </w:rPr>
        <w:t>新創從驗證到訂單之國際案例</w:t>
      </w:r>
      <w:proofErr w:type="gramStart"/>
      <w:r w:rsidR="00CF2ED4" w:rsidRPr="00E302A9">
        <w:rPr>
          <w:rFonts w:ascii="Cambria" w:hAnsi="Cambria" w:cs="Times New Roman"/>
          <w:lang w:eastAsia="zh-TW"/>
        </w:rPr>
        <w:t>研</w:t>
      </w:r>
      <w:proofErr w:type="gramEnd"/>
      <w:r w:rsidR="00CF2ED4" w:rsidRPr="00E302A9">
        <w:rPr>
          <w:rFonts w:ascii="Cambria" w:hAnsi="Cambria" w:cs="Times New Roman"/>
          <w:lang w:eastAsia="zh-TW"/>
        </w:rPr>
        <w:t>析</w:t>
      </w:r>
      <w:r w:rsidRPr="00E302A9">
        <w:rPr>
          <w:rFonts w:ascii="Cambria" w:hAnsi="Cambria" w:cs="Times New Roman" w:hint="eastAsia"/>
          <w:lang w:eastAsia="zh-TW"/>
        </w:rPr>
        <w:t>」</w:t>
      </w:r>
      <w:r w:rsidRPr="00E302A9">
        <w:rPr>
          <w:rFonts w:ascii="Cambria" w:hAnsi="Cambria" w:cs="Times New Roman" w:hint="eastAsia"/>
          <w:lang w:eastAsia="zh-TW"/>
        </w:rPr>
        <w:t>(</w:t>
      </w:r>
      <w:r w:rsidRPr="00E302A9">
        <w:rPr>
          <w:rFonts w:ascii="Cambria" w:hAnsi="Cambria" w:cs="Times New Roman" w:hint="eastAsia"/>
          <w:lang w:eastAsia="zh-TW"/>
        </w:rPr>
        <w:t>以下簡稱本計畫</w:t>
      </w:r>
      <w:r w:rsidRPr="00E302A9">
        <w:rPr>
          <w:rFonts w:ascii="Cambria" w:hAnsi="Cambria" w:cs="Times New Roman" w:hint="eastAsia"/>
          <w:lang w:eastAsia="zh-TW"/>
        </w:rPr>
        <w:t>)</w:t>
      </w:r>
      <w:r w:rsidRPr="00E302A9">
        <w:rPr>
          <w:rFonts w:ascii="Cambria" w:hAnsi="Cambria" w:cs="Times New Roman" w:hint="eastAsia"/>
          <w:lang w:eastAsia="zh-TW"/>
        </w:rPr>
        <w:t>，鎖定具高技術門檻之「深科技（</w:t>
      </w:r>
      <w:r w:rsidRPr="00E302A9">
        <w:rPr>
          <w:rFonts w:ascii="Cambria" w:hAnsi="Cambria" w:cs="Times New Roman" w:hint="eastAsia"/>
          <w:lang w:eastAsia="zh-TW"/>
        </w:rPr>
        <w:t>Deep Tech</w:t>
      </w:r>
      <w:r w:rsidRPr="00E302A9">
        <w:rPr>
          <w:rFonts w:ascii="Cambria" w:hAnsi="Cambria" w:cs="Times New Roman" w:hint="eastAsia"/>
          <w:lang w:eastAsia="zh-TW"/>
        </w:rPr>
        <w:t>）」領域，</w:t>
      </w:r>
      <w:r w:rsidR="009B68BF" w:rsidRPr="00E302A9">
        <w:rPr>
          <w:rFonts w:ascii="Cambria" w:hAnsi="Cambria" w:cs="Times New Roman" w:hint="eastAsia"/>
          <w:lang w:eastAsia="zh-TW"/>
        </w:rPr>
        <w:t>以歐亞國家政府為標的</w:t>
      </w:r>
      <w:r w:rsidR="009B68BF" w:rsidRPr="00E302A9">
        <w:rPr>
          <w:rFonts w:ascii="Cambria" w:hAnsi="Cambria" w:cs="Times New Roman" w:hint="eastAsia"/>
          <w:lang w:eastAsia="zh-TW"/>
        </w:rPr>
        <w:t>(</w:t>
      </w:r>
      <w:r w:rsidR="004A768E" w:rsidRPr="00E302A9">
        <w:rPr>
          <w:rFonts w:ascii="Cambria" w:hAnsi="Cambria" w:cs="Times New Roman" w:hint="eastAsia"/>
          <w:lang w:eastAsia="zh-TW"/>
        </w:rPr>
        <w:t>例如：</w:t>
      </w:r>
      <w:r w:rsidRPr="00E302A9">
        <w:rPr>
          <w:rFonts w:ascii="Cambria" w:hAnsi="Cambria" w:cs="Times New Roman" w:hint="eastAsia"/>
          <w:lang w:eastAsia="zh-TW"/>
        </w:rPr>
        <w:t>英國、歐盟、以色列及日本</w:t>
      </w:r>
      <w:r w:rsidR="00F57B64" w:rsidRPr="00E302A9">
        <w:rPr>
          <w:rFonts w:ascii="Cambria" w:hAnsi="Cambria" w:cs="Times New Roman" w:hint="eastAsia"/>
          <w:lang w:eastAsia="zh-TW"/>
        </w:rPr>
        <w:t>等國家</w:t>
      </w:r>
      <w:r w:rsidR="009B68BF" w:rsidRPr="00E302A9">
        <w:rPr>
          <w:rFonts w:ascii="Cambria" w:hAnsi="Cambria" w:cs="Times New Roman" w:hint="eastAsia"/>
          <w:strike/>
          <w:lang w:eastAsia="zh-TW"/>
        </w:rPr>
        <w:t>)</w:t>
      </w:r>
      <w:r w:rsidR="00F57B64" w:rsidRPr="00E302A9">
        <w:rPr>
          <w:rFonts w:ascii="Cambria" w:hAnsi="Cambria" w:cs="Times New Roman" w:hint="eastAsia"/>
          <w:lang w:eastAsia="zh-TW"/>
        </w:rPr>
        <w:t>，</w:t>
      </w:r>
      <w:r w:rsidR="009B68BF" w:rsidRPr="00E302A9">
        <w:rPr>
          <w:rFonts w:ascii="Cambria" w:hAnsi="Cambria" w:cs="Times New Roman" w:hint="eastAsia"/>
          <w:lang w:eastAsia="zh-TW"/>
        </w:rPr>
        <w:t>整理近三</w:t>
      </w:r>
      <w:r w:rsidRPr="00E302A9">
        <w:rPr>
          <w:rFonts w:ascii="Cambria" w:hAnsi="Cambria" w:cs="Times New Roman" w:hint="eastAsia"/>
          <w:lang w:eastAsia="zh-TW"/>
        </w:rPr>
        <w:t>年協助技術團隊商品化、跨越「驗證到訂單」障礙之政策與作法。本計畫依科</w:t>
      </w:r>
      <w:proofErr w:type="gramStart"/>
      <w:r w:rsidRPr="00E302A9">
        <w:rPr>
          <w:rFonts w:ascii="Cambria" w:hAnsi="Cambria" w:cs="Times New Roman" w:hint="eastAsia"/>
          <w:lang w:eastAsia="zh-TW"/>
        </w:rPr>
        <w:t>研</w:t>
      </w:r>
      <w:proofErr w:type="gramEnd"/>
      <w:r w:rsidRPr="00E302A9">
        <w:rPr>
          <w:rFonts w:ascii="Cambria" w:hAnsi="Cambria" w:cs="Times New Roman" w:hint="eastAsia"/>
          <w:lang w:eastAsia="zh-TW"/>
        </w:rPr>
        <w:t>成果、功能原型、第一市場、早期成長、第二市場五個階段，整理各國政策工具之設計與執行成效，</w:t>
      </w:r>
      <w:r w:rsidR="00AF139C" w:rsidRPr="00E302A9">
        <w:rPr>
          <w:rFonts w:ascii="Cambria" w:hAnsi="Cambria" w:cs="Times New Roman" w:hint="eastAsia"/>
          <w:lang w:eastAsia="zh-TW"/>
        </w:rPr>
        <w:t>並</w:t>
      </w:r>
      <w:r w:rsidRPr="00E302A9">
        <w:rPr>
          <w:rFonts w:ascii="Cambria" w:hAnsi="Cambria" w:cs="Times New Roman" w:hint="eastAsia"/>
          <w:lang w:eastAsia="zh-TW"/>
        </w:rPr>
        <w:t>針對各國機制進行跨國比較</w:t>
      </w:r>
      <w:r w:rsidR="00AF139C" w:rsidRPr="00E302A9">
        <w:rPr>
          <w:rFonts w:ascii="Cambria" w:hAnsi="Cambria" w:cs="Times New Roman" w:hint="eastAsia"/>
          <w:lang w:eastAsia="zh-TW"/>
        </w:rPr>
        <w:t>；</w:t>
      </w:r>
      <w:r w:rsidRPr="00E302A9">
        <w:rPr>
          <w:rFonts w:ascii="Cambria" w:hAnsi="Cambria" w:cs="Times New Roman" w:hint="eastAsia"/>
          <w:lang w:eastAsia="zh-TW"/>
        </w:rPr>
        <w:t>同時，對照</w:t>
      </w:r>
      <w:r w:rsidR="00F57B64" w:rsidRPr="00E302A9">
        <w:rPr>
          <w:rFonts w:ascii="Cambria" w:hAnsi="Cambria" w:cs="Times New Roman" w:hint="eastAsia"/>
          <w:lang w:eastAsia="zh-TW"/>
        </w:rPr>
        <w:t>我國</w:t>
      </w:r>
      <w:r w:rsidRPr="00E302A9">
        <w:rPr>
          <w:rFonts w:ascii="Cambria" w:hAnsi="Cambria" w:cs="Times New Roman" w:hint="eastAsia"/>
          <w:lang w:eastAsia="zh-TW"/>
        </w:rPr>
        <w:t>現行支持工具，</w:t>
      </w:r>
      <w:proofErr w:type="gramStart"/>
      <w:r w:rsidRPr="00E302A9">
        <w:rPr>
          <w:rFonts w:ascii="Cambria" w:hAnsi="Cambria" w:cs="Times New Roman" w:hint="eastAsia"/>
          <w:lang w:eastAsia="zh-TW"/>
        </w:rPr>
        <w:t>研</w:t>
      </w:r>
      <w:proofErr w:type="gramEnd"/>
      <w:r w:rsidRPr="00E302A9">
        <w:rPr>
          <w:rFonts w:ascii="Cambria" w:hAnsi="Cambria" w:cs="Times New Roman" w:hint="eastAsia"/>
          <w:lang w:eastAsia="zh-TW"/>
        </w:rPr>
        <w:t>擬出對應作法建議，使技術團隊得以逐步形成產品規格、客戶證據、商業模式與訂單。</w:t>
      </w:r>
    </w:p>
    <w:p w14:paraId="4AEAA125" w14:textId="60E5CFAD" w:rsidR="00191FA1" w:rsidRPr="00E302A9" w:rsidRDefault="00191FA1" w:rsidP="00AF139C">
      <w:pPr>
        <w:pStyle w:val="a9"/>
        <w:widowControl/>
        <w:numPr>
          <w:ilvl w:val="0"/>
          <w:numId w:val="9"/>
        </w:numPr>
        <w:tabs>
          <w:tab w:val="num" w:pos="854"/>
        </w:tabs>
        <w:autoSpaceDE/>
        <w:autoSpaceDN/>
        <w:snapToGrid w:val="0"/>
        <w:spacing w:beforeLines="50" w:before="120" w:afterLines="50" w:after="120"/>
        <w:contextualSpacing w:val="0"/>
        <w:rPr>
          <w:rFonts w:ascii="Cambria" w:hAnsi="Cambria" w:cs="Times New Roman"/>
          <w:b/>
          <w:bCs/>
          <w:sz w:val="32"/>
          <w:szCs w:val="32"/>
          <w:lang w:val="fr-FR" w:eastAsia="zh-TW"/>
        </w:rPr>
      </w:pPr>
      <w:r w:rsidRPr="00E302A9">
        <w:rPr>
          <w:rFonts w:ascii="Cambria" w:hAnsi="Cambria" w:cs="Times New Roman"/>
          <w:b/>
          <w:bCs/>
          <w:sz w:val="32"/>
          <w:szCs w:val="32"/>
          <w:lang w:val="fr-FR" w:eastAsia="zh-TW"/>
        </w:rPr>
        <w:t>執行內容</w:t>
      </w:r>
    </w:p>
    <w:p w14:paraId="7D0B1E3F" w14:textId="634CE789" w:rsidR="00F3549F" w:rsidRPr="00E302A9" w:rsidRDefault="00F3549F" w:rsidP="00AF139C">
      <w:pPr>
        <w:pStyle w:val="af"/>
        <w:spacing w:before="100" w:beforeAutospacing="1" w:after="100" w:afterAutospacing="1" w:line="440" w:lineRule="exact"/>
        <w:ind w:leftChars="300" w:left="660" w:rightChars="113" w:right="249"/>
        <w:jc w:val="both"/>
        <w:rPr>
          <w:rFonts w:ascii="Cambria" w:hAnsi="Cambria" w:cs="Times New Roman"/>
          <w:lang w:eastAsia="zh-TW"/>
        </w:rPr>
      </w:pPr>
      <w:r w:rsidRPr="00E302A9">
        <w:rPr>
          <w:rFonts w:ascii="Cambria" w:hAnsi="Cambria" w:cs="Times New Roman" w:hint="eastAsia"/>
          <w:lang w:eastAsia="zh-TW"/>
        </w:rPr>
        <w:t>本計畫針對</w:t>
      </w:r>
      <w:r w:rsidR="004A768E" w:rsidRPr="00E302A9">
        <w:rPr>
          <w:rFonts w:ascii="Cambria" w:hAnsi="Cambria" w:cs="Times New Roman" w:hint="eastAsia"/>
          <w:lang w:eastAsia="zh-TW"/>
        </w:rPr>
        <w:t>例如：</w:t>
      </w:r>
      <w:r w:rsidRPr="00E302A9">
        <w:rPr>
          <w:rFonts w:ascii="Cambria" w:hAnsi="Cambria" w:cs="Times New Roman" w:hint="eastAsia"/>
          <w:lang w:eastAsia="zh-TW"/>
        </w:rPr>
        <w:t>英國、歐盟、以色列、日本</w:t>
      </w:r>
      <w:r w:rsidR="004A768E" w:rsidRPr="00E302A9">
        <w:rPr>
          <w:rFonts w:ascii="Cambria" w:hAnsi="Cambria" w:cs="Times New Roman" w:hint="eastAsia"/>
          <w:lang w:eastAsia="zh-TW"/>
        </w:rPr>
        <w:t>等國家</w:t>
      </w:r>
      <w:r w:rsidRPr="00E302A9">
        <w:rPr>
          <w:rFonts w:ascii="Cambria" w:hAnsi="Cambria" w:cs="Times New Roman" w:hint="eastAsia"/>
          <w:lang w:eastAsia="zh-TW"/>
        </w:rPr>
        <w:t>，</w:t>
      </w:r>
      <w:r w:rsidR="004A768E" w:rsidRPr="00E302A9">
        <w:rPr>
          <w:rFonts w:ascii="Cambria" w:hAnsi="Cambria" w:cs="Times New Roman" w:hint="eastAsia"/>
          <w:lang w:eastAsia="zh-TW"/>
        </w:rPr>
        <w:t>近三年</w:t>
      </w:r>
      <w:r w:rsidRPr="00E302A9">
        <w:rPr>
          <w:rFonts w:ascii="Cambria" w:hAnsi="Cambria" w:cs="Times New Roman" w:hint="eastAsia"/>
          <w:lang w:eastAsia="zh-TW"/>
        </w:rPr>
        <w:t>之政策與計畫進行分析。</w:t>
      </w:r>
    </w:p>
    <w:p w14:paraId="3175B86B" w14:textId="67B898B6" w:rsidR="00AF139C" w:rsidRPr="00E302A9" w:rsidRDefault="000051D6" w:rsidP="00AF139C">
      <w:pPr>
        <w:pStyle w:val="a9"/>
        <w:widowControl/>
        <w:numPr>
          <w:ilvl w:val="0"/>
          <w:numId w:val="10"/>
        </w:numPr>
        <w:tabs>
          <w:tab w:val="num" w:pos="1134"/>
        </w:tabs>
        <w:autoSpaceDE/>
        <w:autoSpaceDN/>
        <w:spacing w:before="100" w:beforeAutospacing="1" w:after="100" w:afterAutospacing="1" w:line="440" w:lineRule="exact"/>
        <w:ind w:left="1134" w:hanging="283"/>
        <w:contextualSpacing w:val="0"/>
        <w:rPr>
          <w:rFonts w:ascii="Cambria" w:hAnsi="Cambria" w:cs="Times New Roman"/>
          <w:sz w:val="24"/>
          <w:szCs w:val="24"/>
          <w:lang w:eastAsia="zh-TW"/>
        </w:rPr>
      </w:pPr>
      <w:r w:rsidRPr="00E302A9">
        <w:rPr>
          <w:rFonts w:ascii="Cambria" w:hAnsi="Cambria" w:cs="Times New Roman"/>
          <w:sz w:val="24"/>
          <w:szCs w:val="24"/>
          <w:lang w:eastAsia="zh-TW"/>
        </w:rPr>
        <w:lastRenderedPageBreak/>
        <w:t>國際作法</w:t>
      </w:r>
      <w:r w:rsidR="00D96BA4" w:rsidRPr="00E302A9">
        <w:rPr>
          <w:rFonts w:ascii="Cambria" w:hAnsi="Cambria" w:cs="Times New Roman" w:hint="eastAsia"/>
          <w:sz w:val="24"/>
          <w:szCs w:val="24"/>
          <w:lang w:eastAsia="zh-TW"/>
        </w:rPr>
        <w:t>收集</w:t>
      </w:r>
      <w:r w:rsidRPr="00E302A9">
        <w:rPr>
          <w:rFonts w:ascii="Cambria" w:hAnsi="Cambria" w:cs="Times New Roman"/>
          <w:sz w:val="24"/>
          <w:szCs w:val="24"/>
          <w:lang w:eastAsia="zh-TW"/>
        </w:rPr>
        <w:t>：</w:t>
      </w:r>
      <w:r w:rsidR="00D96BA4" w:rsidRPr="00E302A9">
        <w:rPr>
          <w:rFonts w:ascii="Cambria" w:hAnsi="Cambria" w:cs="Times New Roman"/>
          <w:sz w:val="24"/>
          <w:szCs w:val="24"/>
          <w:lang w:eastAsia="zh-TW"/>
        </w:rPr>
        <w:t>以歐亞國家政府為標的</w:t>
      </w:r>
      <w:r w:rsidR="00D96BA4" w:rsidRPr="00E302A9">
        <w:rPr>
          <w:rFonts w:ascii="Cambria" w:hAnsi="Cambria" w:cs="Times New Roman"/>
          <w:sz w:val="24"/>
          <w:szCs w:val="24"/>
          <w:lang w:eastAsia="zh-TW"/>
        </w:rPr>
        <w:t>(</w:t>
      </w:r>
      <w:r w:rsidR="00D96BA4" w:rsidRPr="00E302A9">
        <w:rPr>
          <w:rFonts w:ascii="Cambria" w:hAnsi="Cambria" w:cs="Times New Roman"/>
          <w:sz w:val="24"/>
          <w:szCs w:val="24"/>
          <w:lang w:eastAsia="zh-TW"/>
        </w:rPr>
        <w:t>例如：英國、歐盟、以色列及日本等國家</w:t>
      </w:r>
      <w:r w:rsidR="00D96BA4" w:rsidRPr="00E302A9">
        <w:rPr>
          <w:rFonts w:ascii="Cambria" w:hAnsi="Cambria" w:cs="Times New Roman"/>
          <w:sz w:val="24"/>
          <w:szCs w:val="24"/>
          <w:lang w:eastAsia="zh-TW"/>
        </w:rPr>
        <w:t>)</w:t>
      </w:r>
      <w:r w:rsidR="00D96BA4" w:rsidRPr="00E302A9">
        <w:rPr>
          <w:rFonts w:ascii="Cambria" w:hAnsi="Cambria" w:cs="Times New Roman" w:hint="eastAsia"/>
          <w:sz w:val="24"/>
          <w:szCs w:val="24"/>
          <w:lang w:eastAsia="zh-TW"/>
        </w:rPr>
        <w:t>，收集</w:t>
      </w:r>
      <w:r w:rsidRPr="00E302A9">
        <w:rPr>
          <w:rFonts w:ascii="Cambria" w:hAnsi="Cambria" w:cs="Times New Roman"/>
          <w:sz w:val="24"/>
          <w:szCs w:val="24"/>
          <w:lang w:eastAsia="zh-TW"/>
        </w:rPr>
        <w:t>近三年協助深科技團隊商品化之政策、主管機關、預算規模、運作機制與</w:t>
      </w:r>
      <w:r w:rsidRPr="00E302A9">
        <w:rPr>
          <w:rFonts w:ascii="Cambria" w:hAnsi="Cambria" w:cs="Times New Roman"/>
          <w:sz w:val="24"/>
          <w:szCs w:val="24"/>
          <w:lang w:eastAsia="zh-TW"/>
        </w:rPr>
        <w:t xml:space="preserve"> 2026 </w:t>
      </w:r>
      <w:r w:rsidRPr="00E302A9">
        <w:rPr>
          <w:rFonts w:ascii="Cambria" w:hAnsi="Cambria" w:cs="Times New Roman"/>
          <w:sz w:val="24"/>
          <w:szCs w:val="24"/>
          <w:lang w:eastAsia="zh-TW"/>
        </w:rPr>
        <w:t>年執行狀態。</w:t>
      </w:r>
    </w:p>
    <w:p w14:paraId="4AF05872" w14:textId="6021B1A3" w:rsidR="000051D6" w:rsidRPr="00E302A9" w:rsidRDefault="00F57B64" w:rsidP="00AF139C">
      <w:pPr>
        <w:pStyle w:val="a9"/>
        <w:widowControl/>
        <w:numPr>
          <w:ilvl w:val="0"/>
          <w:numId w:val="10"/>
        </w:numPr>
        <w:tabs>
          <w:tab w:val="num" w:pos="1134"/>
        </w:tabs>
        <w:autoSpaceDE/>
        <w:autoSpaceDN/>
        <w:spacing w:before="100" w:beforeAutospacing="1" w:after="100" w:afterAutospacing="1" w:line="440" w:lineRule="exact"/>
        <w:ind w:left="1134" w:hanging="283"/>
        <w:contextualSpacing w:val="0"/>
        <w:rPr>
          <w:rFonts w:ascii="Cambria" w:hAnsi="Cambria" w:cs="Times New Roman"/>
          <w:sz w:val="24"/>
          <w:szCs w:val="24"/>
          <w:lang w:eastAsia="zh-TW"/>
        </w:rPr>
      </w:pPr>
      <w:r w:rsidRPr="00E302A9">
        <w:rPr>
          <w:rFonts w:ascii="Cambria" w:hAnsi="Cambria" w:cs="Times New Roman" w:hint="eastAsia"/>
          <w:sz w:val="24"/>
          <w:szCs w:val="24"/>
          <w:lang w:eastAsia="zh-TW"/>
        </w:rPr>
        <w:t>我國</w:t>
      </w:r>
      <w:r w:rsidR="000051D6" w:rsidRPr="00E302A9">
        <w:rPr>
          <w:rFonts w:ascii="Cambria" w:hAnsi="Cambria" w:cs="Times New Roman"/>
          <w:sz w:val="24"/>
          <w:szCs w:val="24"/>
          <w:lang w:eastAsia="zh-TW"/>
        </w:rPr>
        <w:t>對應作法：對照現行案源探</w:t>
      </w:r>
      <w:proofErr w:type="gramStart"/>
      <w:r w:rsidR="000051D6" w:rsidRPr="00E302A9">
        <w:rPr>
          <w:rFonts w:ascii="Cambria" w:hAnsi="Cambria" w:cs="Times New Roman"/>
          <w:sz w:val="24"/>
          <w:szCs w:val="24"/>
          <w:lang w:eastAsia="zh-TW"/>
        </w:rPr>
        <w:t>勘</w:t>
      </w:r>
      <w:proofErr w:type="gramEnd"/>
      <w:r w:rsidR="000051D6" w:rsidRPr="00E302A9">
        <w:rPr>
          <w:rFonts w:ascii="Cambria" w:hAnsi="Cambria" w:cs="Times New Roman"/>
          <w:sz w:val="24"/>
          <w:szCs w:val="24"/>
          <w:lang w:eastAsia="zh-TW"/>
        </w:rPr>
        <w:t>、技術商品化、企業場域、業師輔導與國際市場驗證等支持工具，提出臺灣在教育、培育及</w:t>
      </w:r>
      <w:proofErr w:type="gramStart"/>
      <w:r w:rsidR="000051D6" w:rsidRPr="00E302A9">
        <w:rPr>
          <w:rFonts w:ascii="Cambria" w:hAnsi="Cambria" w:cs="Times New Roman"/>
          <w:sz w:val="24"/>
          <w:szCs w:val="24"/>
          <w:lang w:eastAsia="zh-TW"/>
        </w:rPr>
        <w:t>規模化前瞻</w:t>
      </w:r>
      <w:proofErr w:type="gramEnd"/>
      <w:r w:rsidR="000051D6" w:rsidRPr="00E302A9">
        <w:rPr>
          <w:rFonts w:ascii="Cambria" w:hAnsi="Cambria" w:cs="Times New Roman"/>
          <w:sz w:val="24"/>
          <w:szCs w:val="24"/>
          <w:lang w:eastAsia="zh-TW"/>
        </w:rPr>
        <w:t>技術新創上</w:t>
      </w:r>
      <w:r w:rsidRPr="00E302A9">
        <w:rPr>
          <w:rFonts w:ascii="Cambria" w:hAnsi="Cambria" w:cs="Times New Roman" w:hint="eastAsia"/>
          <w:sz w:val="24"/>
          <w:szCs w:val="24"/>
          <w:lang w:eastAsia="zh-TW"/>
        </w:rPr>
        <w:t>，</w:t>
      </w:r>
      <w:r w:rsidR="000051D6" w:rsidRPr="00E302A9">
        <w:rPr>
          <w:rFonts w:ascii="Cambria" w:hAnsi="Cambria" w:cs="Times New Roman"/>
          <w:sz w:val="24"/>
          <w:szCs w:val="24"/>
          <w:lang w:eastAsia="zh-TW"/>
        </w:rPr>
        <w:t>可</w:t>
      </w:r>
      <w:proofErr w:type="gramStart"/>
      <w:r w:rsidR="000051D6" w:rsidRPr="00E302A9">
        <w:rPr>
          <w:rFonts w:ascii="Cambria" w:hAnsi="Cambria" w:cs="Times New Roman"/>
          <w:sz w:val="24"/>
          <w:szCs w:val="24"/>
          <w:lang w:eastAsia="zh-TW"/>
        </w:rPr>
        <w:t>採</w:t>
      </w:r>
      <w:proofErr w:type="gramEnd"/>
      <w:r w:rsidR="000051D6" w:rsidRPr="00E302A9">
        <w:rPr>
          <w:rFonts w:ascii="Cambria" w:hAnsi="Cambria" w:cs="Times New Roman"/>
          <w:sz w:val="24"/>
          <w:szCs w:val="24"/>
          <w:lang w:eastAsia="zh-TW"/>
        </w:rPr>
        <w:t>行之對應措施、優先順序與推動步驟。</w:t>
      </w:r>
    </w:p>
    <w:p w14:paraId="67109937" w14:textId="47161EBE" w:rsidR="00191FA1" w:rsidRPr="00E302A9" w:rsidRDefault="00191FA1" w:rsidP="00AF139C">
      <w:pPr>
        <w:pStyle w:val="a9"/>
        <w:widowControl/>
        <w:numPr>
          <w:ilvl w:val="0"/>
          <w:numId w:val="9"/>
        </w:numPr>
        <w:tabs>
          <w:tab w:val="num" w:pos="854"/>
        </w:tabs>
        <w:autoSpaceDE/>
        <w:autoSpaceDN/>
        <w:snapToGrid w:val="0"/>
        <w:spacing w:beforeLines="50" w:before="120" w:afterLines="50" w:after="120"/>
        <w:contextualSpacing w:val="0"/>
        <w:rPr>
          <w:rFonts w:ascii="Cambria" w:hAnsi="Cambria" w:cs="Times New Roman"/>
          <w:b/>
          <w:bCs/>
          <w:sz w:val="32"/>
          <w:szCs w:val="32"/>
          <w:lang w:val="fr-FR" w:eastAsia="zh-TW"/>
        </w:rPr>
      </w:pPr>
      <w:r w:rsidRPr="00E302A9">
        <w:rPr>
          <w:rFonts w:ascii="Cambria" w:hAnsi="Cambria" w:cs="Times New Roman"/>
          <w:b/>
          <w:bCs/>
          <w:sz w:val="32"/>
          <w:szCs w:val="32"/>
          <w:lang w:val="fr-FR" w:eastAsia="zh-TW"/>
        </w:rPr>
        <w:t>作業時程</w:t>
      </w:r>
    </w:p>
    <w:p w14:paraId="02D2CE64" w14:textId="39CB6E19" w:rsidR="00191FA1" w:rsidRPr="00E302A9" w:rsidRDefault="00191FA1" w:rsidP="00AF139C">
      <w:pPr>
        <w:spacing w:before="100" w:beforeAutospacing="1" w:after="100" w:afterAutospacing="1" w:line="440" w:lineRule="exact"/>
        <w:ind w:leftChars="300" w:left="660"/>
        <w:jc w:val="both"/>
        <w:rPr>
          <w:rFonts w:ascii="Cambria" w:hAnsi="Cambria" w:cs="Times New Roman"/>
          <w:sz w:val="24"/>
          <w:szCs w:val="24"/>
          <w:lang w:eastAsia="zh-TW"/>
        </w:rPr>
      </w:pPr>
      <w:r w:rsidRPr="00E302A9">
        <w:rPr>
          <w:rFonts w:ascii="Cambria" w:hAnsi="Cambria" w:cs="Times New Roman"/>
          <w:sz w:val="24"/>
          <w:szCs w:val="24"/>
          <w:lang w:eastAsia="zh-TW"/>
        </w:rPr>
        <w:t>作業時間：</w:t>
      </w:r>
      <w:r w:rsidRPr="00E302A9">
        <w:rPr>
          <w:rFonts w:ascii="Cambria" w:hAnsi="Cambria" w:cs="Times New Roman"/>
          <w:sz w:val="24"/>
          <w:szCs w:val="24"/>
          <w:lang w:eastAsia="zh-TW"/>
        </w:rPr>
        <w:t xml:space="preserve">115 </w:t>
      </w:r>
      <w:r w:rsidRPr="00E302A9">
        <w:rPr>
          <w:rFonts w:ascii="Cambria" w:hAnsi="Cambria" w:cs="Times New Roman"/>
          <w:sz w:val="24"/>
          <w:szCs w:val="24"/>
          <w:lang w:eastAsia="zh-TW"/>
        </w:rPr>
        <w:t>年</w:t>
      </w:r>
      <w:r w:rsidR="00F57B64" w:rsidRPr="00E302A9">
        <w:rPr>
          <w:rFonts w:ascii="Cambria" w:hAnsi="Cambria" w:cs="Times New Roman" w:hint="eastAsia"/>
          <w:sz w:val="24"/>
          <w:szCs w:val="24"/>
          <w:lang w:eastAsia="zh-TW"/>
        </w:rPr>
        <w:t>11</w:t>
      </w:r>
      <w:r w:rsidRPr="00E302A9">
        <w:rPr>
          <w:rFonts w:ascii="Cambria" w:hAnsi="Cambria" w:cs="Times New Roman"/>
          <w:sz w:val="24"/>
          <w:szCs w:val="24"/>
          <w:lang w:eastAsia="zh-TW"/>
        </w:rPr>
        <w:t>月</w:t>
      </w:r>
      <w:r w:rsidRPr="00E302A9">
        <w:rPr>
          <w:rFonts w:ascii="Cambria" w:hAnsi="Cambria" w:cs="Times New Roman"/>
          <w:sz w:val="24"/>
          <w:szCs w:val="24"/>
          <w:lang w:eastAsia="zh-TW"/>
        </w:rPr>
        <w:t>1</w:t>
      </w:r>
      <w:r w:rsidR="00D96BA4" w:rsidRPr="00E302A9">
        <w:rPr>
          <w:rFonts w:ascii="Cambria" w:hAnsi="Cambria" w:cs="Times New Roman" w:hint="eastAsia"/>
          <w:sz w:val="24"/>
          <w:szCs w:val="24"/>
          <w:lang w:eastAsia="zh-TW"/>
        </w:rPr>
        <w:t>5</w:t>
      </w:r>
      <w:r w:rsidRPr="00E302A9">
        <w:rPr>
          <w:rFonts w:ascii="Cambria" w:hAnsi="Cambria" w:cs="Times New Roman"/>
          <w:sz w:val="24"/>
          <w:szCs w:val="24"/>
          <w:lang w:eastAsia="zh-TW"/>
        </w:rPr>
        <w:t>日</w:t>
      </w:r>
      <w:r w:rsidRPr="00E302A9">
        <w:rPr>
          <w:rFonts w:ascii="Cambria" w:hAnsi="Cambria" w:cs="Times New Roman"/>
          <w:sz w:val="24"/>
          <w:szCs w:val="24"/>
          <w:lang w:eastAsia="zh-TW"/>
        </w:rPr>
        <w:t>-115</w:t>
      </w:r>
      <w:r w:rsidRPr="00E302A9">
        <w:rPr>
          <w:rFonts w:ascii="Cambria" w:hAnsi="Cambria" w:cs="Times New Roman"/>
          <w:sz w:val="24"/>
          <w:szCs w:val="24"/>
          <w:lang w:eastAsia="zh-TW"/>
        </w:rPr>
        <w:t>年</w:t>
      </w:r>
      <w:r w:rsidRPr="00E302A9">
        <w:rPr>
          <w:rFonts w:ascii="Cambria" w:hAnsi="Cambria" w:cs="Times New Roman"/>
          <w:sz w:val="24"/>
          <w:szCs w:val="24"/>
          <w:lang w:eastAsia="zh-TW"/>
        </w:rPr>
        <w:t>12</w:t>
      </w:r>
      <w:r w:rsidRPr="00E302A9">
        <w:rPr>
          <w:rFonts w:ascii="Cambria" w:hAnsi="Cambria" w:cs="Times New Roman"/>
          <w:sz w:val="24"/>
          <w:szCs w:val="24"/>
          <w:lang w:eastAsia="zh-TW"/>
        </w:rPr>
        <w:t>月</w:t>
      </w:r>
      <w:r w:rsidRPr="00E302A9">
        <w:rPr>
          <w:rFonts w:ascii="Cambria" w:hAnsi="Cambria" w:cs="Times New Roman"/>
          <w:sz w:val="24"/>
          <w:szCs w:val="24"/>
          <w:lang w:eastAsia="zh-TW"/>
        </w:rPr>
        <w:t>1</w:t>
      </w:r>
      <w:r w:rsidR="00F57B64" w:rsidRPr="00E302A9">
        <w:rPr>
          <w:rFonts w:ascii="Cambria" w:hAnsi="Cambria" w:cs="Times New Roman" w:hint="eastAsia"/>
          <w:sz w:val="24"/>
          <w:szCs w:val="24"/>
          <w:lang w:eastAsia="zh-TW"/>
        </w:rPr>
        <w:t>0</w:t>
      </w:r>
      <w:r w:rsidRPr="00E302A9">
        <w:rPr>
          <w:rFonts w:ascii="Cambria" w:hAnsi="Cambria" w:cs="Times New Roman"/>
          <w:sz w:val="24"/>
          <w:szCs w:val="24"/>
          <w:lang w:eastAsia="zh-TW"/>
        </w:rPr>
        <w:t>日</w:t>
      </w:r>
    </w:p>
    <w:p w14:paraId="6C448C05" w14:textId="44CB7C04" w:rsidR="00191FA1" w:rsidRPr="00E302A9" w:rsidRDefault="00191FA1" w:rsidP="00AF139C">
      <w:pPr>
        <w:pStyle w:val="a9"/>
        <w:widowControl/>
        <w:numPr>
          <w:ilvl w:val="0"/>
          <w:numId w:val="9"/>
        </w:numPr>
        <w:tabs>
          <w:tab w:val="num" w:pos="854"/>
        </w:tabs>
        <w:autoSpaceDE/>
        <w:autoSpaceDN/>
        <w:snapToGrid w:val="0"/>
        <w:spacing w:beforeLines="50" w:before="120" w:afterLines="50" w:after="120"/>
        <w:contextualSpacing w:val="0"/>
        <w:rPr>
          <w:rFonts w:ascii="Cambria" w:hAnsi="Cambria" w:cs="Times New Roman"/>
          <w:b/>
          <w:bCs/>
          <w:sz w:val="32"/>
          <w:szCs w:val="32"/>
          <w:lang w:val="fr-FR" w:eastAsia="zh-TW"/>
        </w:rPr>
      </w:pPr>
      <w:r w:rsidRPr="00E302A9">
        <w:rPr>
          <w:rFonts w:ascii="Cambria" w:hAnsi="Cambria" w:cs="Times New Roman" w:hint="eastAsia"/>
          <w:b/>
          <w:bCs/>
          <w:sz w:val="32"/>
          <w:szCs w:val="32"/>
          <w:lang w:val="fr-FR" w:eastAsia="zh-TW"/>
        </w:rPr>
        <w:t>人力配置</w:t>
      </w:r>
    </w:p>
    <w:p w14:paraId="1CBC96C7" w14:textId="51EC2296" w:rsidR="00191FA1" w:rsidRPr="00E302A9" w:rsidRDefault="00191FA1" w:rsidP="00AF139C">
      <w:pPr>
        <w:spacing w:beforeLines="50" w:before="120" w:afterLines="50" w:after="120" w:line="400" w:lineRule="exact"/>
        <w:ind w:leftChars="300" w:left="660"/>
        <w:jc w:val="both"/>
        <w:rPr>
          <w:rFonts w:ascii="Cambria" w:hAnsi="Cambria" w:cs="Times New Roman"/>
          <w:sz w:val="24"/>
          <w:szCs w:val="24"/>
          <w:lang w:eastAsia="zh-TW"/>
        </w:rPr>
      </w:pPr>
      <w:r w:rsidRPr="00E302A9">
        <w:rPr>
          <w:rFonts w:ascii="Cambria" w:hAnsi="Cambria" w:cs="Times New Roman" w:hint="eastAsia"/>
          <w:sz w:val="24"/>
          <w:szCs w:val="24"/>
          <w:lang w:eastAsia="zh-TW"/>
        </w:rPr>
        <w:t>執行本計畫</w:t>
      </w:r>
      <w:r w:rsidR="00AF139C" w:rsidRPr="00E302A9">
        <w:rPr>
          <w:rFonts w:ascii="Cambria" w:hAnsi="Cambria" w:cs="Times New Roman" w:hint="eastAsia"/>
          <w:sz w:val="24"/>
          <w:szCs w:val="24"/>
          <w:lang w:eastAsia="zh-TW"/>
        </w:rPr>
        <w:t>安排</w:t>
      </w:r>
      <w:r w:rsidRPr="00E302A9">
        <w:rPr>
          <w:rFonts w:ascii="Cambria" w:hAnsi="Cambria" w:cs="Times New Roman" w:hint="eastAsia"/>
          <w:sz w:val="24"/>
          <w:szCs w:val="24"/>
          <w:lang w:eastAsia="zh-TW"/>
        </w:rPr>
        <w:t>一名計畫主持人，並配置一名兼任研究助理從事計畫研究。</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75"/>
        <w:gridCol w:w="4593"/>
        <w:gridCol w:w="3010"/>
      </w:tblGrid>
      <w:tr w:rsidR="00191FA1" w:rsidRPr="00E302A9" w14:paraId="18BEFC34" w14:textId="77777777" w:rsidTr="00AF139C">
        <w:trPr>
          <w:trHeight w:val="19"/>
        </w:trPr>
        <w:tc>
          <w:tcPr>
            <w:tcW w:w="858" w:type="pct"/>
            <w:vAlign w:val="center"/>
          </w:tcPr>
          <w:p w14:paraId="09F11D8C" w14:textId="77777777" w:rsidR="00191FA1" w:rsidRPr="00E302A9" w:rsidRDefault="00191FA1" w:rsidP="00A71BD1">
            <w:pPr>
              <w:widowControl/>
              <w:tabs>
                <w:tab w:val="left" w:pos="630"/>
              </w:tabs>
              <w:jc w:val="center"/>
              <w:rPr>
                <w:rFonts w:ascii="Cambria" w:hAnsi="Cambria" w:cs="Cambria"/>
                <w:sz w:val="24"/>
                <w:szCs w:val="24"/>
              </w:rPr>
            </w:pPr>
            <w:proofErr w:type="spellStart"/>
            <w:r w:rsidRPr="00E302A9">
              <w:rPr>
                <w:rFonts w:ascii="Cambria" w:hAnsi="Cambria" w:cs="Cambria"/>
                <w:sz w:val="24"/>
                <w:szCs w:val="24"/>
              </w:rPr>
              <w:t>職稱</w:t>
            </w:r>
            <w:proofErr w:type="spellEnd"/>
          </w:p>
        </w:tc>
        <w:tc>
          <w:tcPr>
            <w:tcW w:w="2502" w:type="pct"/>
          </w:tcPr>
          <w:p w14:paraId="020741C1" w14:textId="77777777" w:rsidR="00191FA1" w:rsidRPr="00E302A9" w:rsidRDefault="00191FA1" w:rsidP="00A71BD1">
            <w:pPr>
              <w:widowControl/>
              <w:tabs>
                <w:tab w:val="left" w:pos="630"/>
              </w:tabs>
              <w:jc w:val="center"/>
              <w:rPr>
                <w:rFonts w:ascii="Cambria" w:hAnsi="Cambria" w:cs="Cambria"/>
                <w:sz w:val="24"/>
                <w:szCs w:val="24"/>
              </w:rPr>
            </w:pPr>
            <w:proofErr w:type="spellStart"/>
            <w:r w:rsidRPr="00E302A9">
              <w:rPr>
                <w:rFonts w:ascii="Cambria" w:hAnsi="Cambria" w:cs="Cambria"/>
                <w:sz w:val="24"/>
                <w:szCs w:val="24"/>
              </w:rPr>
              <w:t>學經歷</w:t>
            </w:r>
            <w:proofErr w:type="spellEnd"/>
          </w:p>
        </w:tc>
        <w:tc>
          <w:tcPr>
            <w:tcW w:w="1640" w:type="pct"/>
          </w:tcPr>
          <w:p w14:paraId="6B723DEF" w14:textId="77777777" w:rsidR="00191FA1" w:rsidRPr="00E302A9" w:rsidRDefault="00191FA1" w:rsidP="00A71BD1">
            <w:pPr>
              <w:widowControl/>
              <w:tabs>
                <w:tab w:val="left" w:pos="630"/>
              </w:tabs>
              <w:rPr>
                <w:rFonts w:ascii="Cambria" w:hAnsi="Cambria" w:cs="Cambria"/>
                <w:sz w:val="24"/>
                <w:szCs w:val="24"/>
              </w:rPr>
            </w:pPr>
            <w:proofErr w:type="spellStart"/>
            <w:r w:rsidRPr="00E302A9">
              <w:rPr>
                <w:rFonts w:ascii="Cambria" w:hAnsi="Cambria" w:cs="Cambria"/>
                <w:sz w:val="24"/>
                <w:szCs w:val="24"/>
              </w:rPr>
              <w:t>主要工作內容</w:t>
            </w:r>
            <w:proofErr w:type="spellEnd"/>
          </w:p>
        </w:tc>
      </w:tr>
      <w:tr w:rsidR="00191FA1" w:rsidRPr="00E302A9" w14:paraId="15851490" w14:textId="77777777" w:rsidTr="00AF139C">
        <w:trPr>
          <w:trHeight w:val="19"/>
        </w:trPr>
        <w:tc>
          <w:tcPr>
            <w:tcW w:w="858" w:type="pct"/>
            <w:vAlign w:val="center"/>
          </w:tcPr>
          <w:p w14:paraId="71DE238A" w14:textId="77777777" w:rsidR="00191FA1" w:rsidRPr="00E302A9" w:rsidRDefault="00191FA1" w:rsidP="00A71BD1">
            <w:pPr>
              <w:widowControl/>
              <w:tabs>
                <w:tab w:val="left" w:pos="630"/>
              </w:tabs>
              <w:jc w:val="center"/>
              <w:rPr>
                <w:rFonts w:ascii="Cambria" w:hAnsi="Cambria" w:cs="Cambria"/>
                <w:sz w:val="24"/>
                <w:szCs w:val="24"/>
              </w:rPr>
            </w:pPr>
            <w:proofErr w:type="spellStart"/>
            <w:r w:rsidRPr="00E302A9">
              <w:rPr>
                <w:rFonts w:ascii="Cambria" w:hAnsi="Cambria" w:cs="Cambria"/>
                <w:sz w:val="24"/>
                <w:szCs w:val="24"/>
              </w:rPr>
              <w:t>計畫主持人</w:t>
            </w:r>
            <w:proofErr w:type="spellEnd"/>
          </w:p>
          <w:p w14:paraId="72065E5D" w14:textId="77777777" w:rsidR="00191FA1" w:rsidRPr="00E302A9" w:rsidRDefault="00191FA1" w:rsidP="00A71BD1">
            <w:pPr>
              <w:widowControl/>
              <w:tabs>
                <w:tab w:val="left" w:pos="630"/>
              </w:tabs>
              <w:jc w:val="center"/>
              <w:rPr>
                <w:rFonts w:ascii="Cambria" w:hAnsi="Cambria" w:cs="Cambria"/>
                <w:sz w:val="24"/>
                <w:szCs w:val="24"/>
              </w:rPr>
            </w:pPr>
            <w:r w:rsidRPr="00E302A9">
              <w:rPr>
                <w:rFonts w:ascii="Cambria" w:hAnsi="Cambria" w:cs="Cambria" w:hint="eastAsia"/>
                <w:sz w:val="24"/>
                <w:szCs w:val="24"/>
                <w:lang w:eastAsia="zh-TW"/>
              </w:rPr>
              <w:t>陳鈺淳</w:t>
            </w:r>
          </w:p>
        </w:tc>
        <w:tc>
          <w:tcPr>
            <w:tcW w:w="2502" w:type="pct"/>
          </w:tcPr>
          <w:p w14:paraId="512E05EA" w14:textId="2979CC29" w:rsidR="00AF139C" w:rsidRPr="00E302A9" w:rsidRDefault="00AF139C" w:rsidP="00A71BD1">
            <w:pPr>
              <w:widowControl/>
              <w:tabs>
                <w:tab w:val="left" w:pos="630"/>
              </w:tabs>
              <w:spacing w:line="440" w:lineRule="exact"/>
              <w:rPr>
                <w:rFonts w:ascii="Cambria" w:hAnsi="Cambria" w:cs="Cambria"/>
                <w:sz w:val="24"/>
                <w:szCs w:val="24"/>
                <w:u w:val="single"/>
                <w:lang w:eastAsia="zh-TW"/>
              </w:rPr>
            </w:pPr>
            <w:r w:rsidRPr="00E302A9">
              <w:rPr>
                <w:rFonts w:ascii="Cambria" w:hAnsi="Cambria" w:cs="Cambria" w:hint="eastAsia"/>
                <w:sz w:val="24"/>
                <w:szCs w:val="24"/>
                <w:u w:val="single"/>
                <w:lang w:eastAsia="zh-TW"/>
              </w:rPr>
              <w:t>現職</w:t>
            </w:r>
          </w:p>
          <w:p w14:paraId="6E3AC6EE" w14:textId="25D91318" w:rsidR="00AF139C" w:rsidRPr="00E302A9" w:rsidRDefault="00AF139C" w:rsidP="00A71BD1">
            <w:pPr>
              <w:widowControl/>
              <w:tabs>
                <w:tab w:val="left" w:pos="630"/>
              </w:tabs>
              <w:spacing w:line="440" w:lineRule="exact"/>
              <w:rPr>
                <w:rFonts w:ascii="Cambria" w:hAnsi="Cambria" w:cs="Cambria"/>
                <w:sz w:val="24"/>
                <w:szCs w:val="24"/>
                <w:lang w:eastAsia="zh-TW"/>
              </w:rPr>
            </w:pPr>
            <w:r w:rsidRPr="00E302A9">
              <w:rPr>
                <w:rFonts w:ascii="Cambria" w:hAnsi="Cambria" w:cs="Cambria" w:hint="eastAsia"/>
                <w:sz w:val="24"/>
                <w:szCs w:val="24"/>
                <w:lang w:eastAsia="zh-TW"/>
              </w:rPr>
              <w:t>國立嘉義大學</w:t>
            </w:r>
            <w:r w:rsidRPr="00E302A9">
              <w:rPr>
                <w:rFonts w:ascii="Cambria" w:hAnsi="Cambria" w:cs="Cambria"/>
                <w:sz w:val="24"/>
                <w:szCs w:val="24"/>
                <w:lang w:eastAsia="zh-TW"/>
              </w:rPr>
              <w:t xml:space="preserve"> </w:t>
            </w:r>
            <w:r w:rsidRPr="00E302A9">
              <w:rPr>
                <w:rFonts w:ascii="Cambria" w:hAnsi="Cambria" w:cs="Cambria" w:hint="eastAsia"/>
                <w:sz w:val="24"/>
                <w:szCs w:val="24"/>
                <w:lang w:eastAsia="zh-TW"/>
              </w:rPr>
              <w:t>科技管理系</w:t>
            </w:r>
            <w:r w:rsidRPr="00E302A9">
              <w:rPr>
                <w:rFonts w:ascii="Cambria" w:hAnsi="Cambria" w:cs="Cambria"/>
                <w:sz w:val="24"/>
                <w:szCs w:val="24"/>
                <w:lang w:eastAsia="zh-TW"/>
              </w:rPr>
              <w:t xml:space="preserve"> </w:t>
            </w:r>
            <w:r w:rsidRPr="00E302A9">
              <w:rPr>
                <w:rFonts w:ascii="Cambria" w:hAnsi="Cambria" w:cs="Cambria" w:hint="eastAsia"/>
                <w:sz w:val="24"/>
                <w:szCs w:val="24"/>
                <w:lang w:eastAsia="zh-TW"/>
              </w:rPr>
              <w:t>副教授</w:t>
            </w:r>
          </w:p>
          <w:p w14:paraId="795F1217" w14:textId="4C75759E" w:rsidR="00191FA1" w:rsidRPr="00E302A9" w:rsidRDefault="00191FA1" w:rsidP="00A71BD1">
            <w:pPr>
              <w:widowControl/>
              <w:tabs>
                <w:tab w:val="left" w:pos="630"/>
              </w:tabs>
              <w:spacing w:line="440" w:lineRule="exact"/>
              <w:rPr>
                <w:rFonts w:ascii="Cambria" w:hAnsi="Cambria" w:cs="Cambria"/>
                <w:sz w:val="24"/>
                <w:szCs w:val="24"/>
                <w:u w:val="single"/>
                <w:lang w:eastAsia="zh-TW"/>
              </w:rPr>
            </w:pPr>
            <w:r w:rsidRPr="00E302A9">
              <w:rPr>
                <w:rFonts w:ascii="Cambria" w:hAnsi="Cambria" w:cs="Cambria" w:hint="eastAsia"/>
                <w:sz w:val="24"/>
                <w:szCs w:val="24"/>
                <w:u w:val="single"/>
                <w:lang w:eastAsia="zh-TW"/>
              </w:rPr>
              <w:t>經歷</w:t>
            </w:r>
          </w:p>
          <w:p w14:paraId="1F735E19" w14:textId="0526F4F5" w:rsidR="00AF139C" w:rsidRPr="00E302A9" w:rsidRDefault="00AF139C" w:rsidP="00A71BD1">
            <w:pPr>
              <w:widowControl/>
              <w:tabs>
                <w:tab w:val="left" w:pos="630"/>
              </w:tabs>
              <w:spacing w:line="440" w:lineRule="exact"/>
              <w:rPr>
                <w:rFonts w:ascii="Cambria" w:hAnsi="Cambria" w:cs="Cambria"/>
                <w:sz w:val="24"/>
                <w:szCs w:val="24"/>
                <w:lang w:eastAsia="zh-TW"/>
              </w:rPr>
            </w:pPr>
            <w:r w:rsidRPr="00E302A9">
              <w:rPr>
                <w:rFonts w:ascii="Cambria" w:hAnsi="Cambria" w:cs="Cambria" w:hint="eastAsia"/>
                <w:sz w:val="24"/>
                <w:szCs w:val="24"/>
                <w:lang w:eastAsia="zh-TW"/>
              </w:rPr>
              <w:t>國立虎尾科技大學</w:t>
            </w:r>
            <w:r w:rsidRPr="00E302A9">
              <w:rPr>
                <w:rFonts w:ascii="Cambria" w:hAnsi="Cambria" w:cs="Cambria"/>
                <w:sz w:val="24"/>
                <w:szCs w:val="24"/>
                <w:lang w:eastAsia="zh-TW"/>
              </w:rPr>
              <w:t xml:space="preserve"> </w:t>
            </w:r>
            <w:r w:rsidRPr="00E302A9">
              <w:rPr>
                <w:rFonts w:ascii="Cambria" w:hAnsi="Cambria" w:cs="Cambria" w:hint="eastAsia"/>
                <w:sz w:val="24"/>
                <w:szCs w:val="24"/>
                <w:lang w:eastAsia="zh-TW"/>
              </w:rPr>
              <w:t>企業管理系</w:t>
            </w:r>
            <w:r w:rsidRPr="00E302A9">
              <w:rPr>
                <w:rFonts w:ascii="Cambria" w:hAnsi="Cambria" w:cs="Cambria"/>
                <w:sz w:val="24"/>
                <w:szCs w:val="24"/>
                <w:lang w:eastAsia="zh-TW"/>
              </w:rPr>
              <w:t xml:space="preserve"> </w:t>
            </w:r>
            <w:r w:rsidRPr="00E302A9">
              <w:rPr>
                <w:rFonts w:ascii="Cambria" w:hAnsi="Cambria" w:cs="Cambria" w:hint="eastAsia"/>
                <w:sz w:val="24"/>
                <w:szCs w:val="24"/>
                <w:lang w:eastAsia="zh-TW"/>
              </w:rPr>
              <w:t>副教授</w:t>
            </w:r>
          </w:p>
          <w:p w14:paraId="4F45E362" w14:textId="4380DF25" w:rsidR="00191FA1" w:rsidRPr="00E302A9" w:rsidRDefault="00191FA1" w:rsidP="00A71BD1">
            <w:pPr>
              <w:widowControl/>
              <w:tabs>
                <w:tab w:val="left" w:pos="630"/>
              </w:tabs>
              <w:spacing w:line="440" w:lineRule="exact"/>
              <w:rPr>
                <w:rFonts w:ascii="Cambria" w:hAnsi="Cambria" w:cs="Cambria"/>
                <w:sz w:val="24"/>
                <w:szCs w:val="24"/>
                <w:lang w:eastAsia="zh-TW"/>
              </w:rPr>
            </w:pPr>
            <w:r w:rsidRPr="00E302A9">
              <w:rPr>
                <w:rFonts w:ascii="Cambria" w:hAnsi="Cambria" w:cs="Cambria" w:hint="eastAsia"/>
                <w:sz w:val="24"/>
                <w:szCs w:val="24"/>
                <w:lang w:eastAsia="zh-TW"/>
              </w:rPr>
              <w:t>工研院</w:t>
            </w:r>
            <w:r w:rsidRPr="00E302A9">
              <w:rPr>
                <w:rFonts w:ascii="Cambria" w:hAnsi="Cambria" w:cs="Cambria" w:hint="eastAsia"/>
                <w:sz w:val="24"/>
                <w:szCs w:val="24"/>
                <w:lang w:eastAsia="zh-TW"/>
              </w:rPr>
              <w:t xml:space="preserve"> </w:t>
            </w:r>
            <w:r w:rsidRPr="00E302A9">
              <w:rPr>
                <w:rFonts w:ascii="Cambria" w:hAnsi="Cambria" w:cs="Cambria" w:hint="eastAsia"/>
                <w:sz w:val="24"/>
                <w:szCs w:val="24"/>
                <w:lang w:eastAsia="zh-TW"/>
              </w:rPr>
              <w:t>新創事業組</w:t>
            </w:r>
            <w:r w:rsidR="00AF139C" w:rsidRPr="00E302A9">
              <w:rPr>
                <w:rFonts w:ascii="Cambria" w:hAnsi="Cambria" w:cs="Cambria"/>
                <w:sz w:val="24"/>
                <w:szCs w:val="24"/>
                <w:lang w:eastAsia="zh-TW"/>
              </w:rPr>
              <w:t xml:space="preserve"> </w:t>
            </w:r>
            <w:r w:rsidR="00AF139C" w:rsidRPr="00E302A9">
              <w:rPr>
                <w:rFonts w:ascii="Cambria" w:hAnsi="Cambria" w:cs="Cambria" w:hint="eastAsia"/>
                <w:sz w:val="24"/>
                <w:szCs w:val="24"/>
                <w:lang w:eastAsia="zh-TW"/>
              </w:rPr>
              <w:t>資深研究員</w:t>
            </w:r>
          </w:p>
          <w:p w14:paraId="4730F726" w14:textId="77777777" w:rsidR="00191FA1" w:rsidRPr="00E302A9" w:rsidRDefault="00191FA1" w:rsidP="00A71BD1">
            <w:pPr>
              <w:widowControl/>
              <w:tabs>
                <w:tab w:val="left" w:pos="630"/>
              </w:tabs>
              <w:spacing w:line="440" w:lineRule="exact"/>
              <w:rPr>
                <w:rFonts w:ascii="Cambria" w:hAnsi="Cambria" w:cs="Cambria"/>
                <w:sz w:val="24"/>
                <w:szCs w:val="24"/>
                <w:u w:val="single"/>
                <w:lang w:eastAsia="zh-TW"/>
              </w:rPr>
            </w:pPr>
            <w:r w:rsidRPr="00E302A9">
              <w:rPr>
                <w:rFonts w:ascii="Cambria" w:hAnsi="Cambria" w:cs="Cambria" w:hint="eastAsia"/>
                <w:sz w:val="24"/>
                <w:szCs w:val="24"/>
                <w:u w:val="single"/>
                <w:lang w:eastAsia="zh-TW"/>
              </w:rPr>
              <w:t>學歷</w:t>
            </w:r>
          </w:p>
          <w:p w14:paraId="3C8650C2" w14:textId="77777777" w:rsidR="00191FA1" w:rsidRPr="00E302A9" w:rsidRDefault="00191FA1" w:rsidP="00A71BD1">
            <w:pPr>
              <w:widowControl/>
              <w:tabs>
                <w:tab w:val="left" w:pos="630"/>
              </w:tabs>
              <w:spacing w:line="440" w:lineRule="exact"/>
              <w:rPr>
                <w:rFonts w:ascii="Cambria" w:hAnsi="Cambria" w:cs="Cambria"/>
                <w:sz w:val="24"/>
                <w:szCs w:val="24"/>
                <w:lang w:eastAsia="zh-TW"/>
              </w:rPr>
            </w:pPr>
            <w:r w:rsidRPr="00E302A9">
              <w:rPr>
                <w:rFonts w:ascii="Cambria" w:hAnsi="Cambria" w:cs="Cambria" w:hint="eastAsia"/>
                <w:sz w:val="24"/>
                <w:szCs w:val="24"/>
                <w:lang w:eastAsia="zh-TW"/>
              </w:rPr>
              <w:t>清華大學科技管理博士</w:t>
            </w:r>
          </w:p>
          <w:p w14:paraId="07D50828" w14:textId="77777777" w:rsidR="00191FA1" w:rsidRPr="00E302A9" w:rsidRDefault="00191FA1" w:rsidP="00A71BD1">
            <w:pPr>
              <w:widowControl/>
              <w:tabs>
                <w:tab w:val="left" w:pos="630"/>
              </w:tabs>
              <w:spacing w:line="440" w:lineRule="exact"/>
              <w:rPr>
                <w:rFonts w:ascii="Cambria" w:hAnsi="Cambria" w:cs="Cambria"/>
                <w:sz w:val="24"/>
                <w:szCs w:val="24"/>
                <w:lang w:eastAsia="zh-TW"/>
              </w:rPr>
            </w:pPr>
            <w:r w:rsidRPr="00E302A9">
              <w:rPr>
                <w:rFonts w:ascii="Cambria" w:hAnsi="Cambria" w:cs="Cambria" w:hint="eastAsia"/>
                <w:sz w:val="24"/>
                <w:szCs w:val="24"/>
                <w:lang w:eastAsia="zh-TW"/>
              </w:rPr>
              <w:t>南加州大學工業與系統工程碩士</w:t>
            </w:r>
          </w:p>
          <w:p w14:paraId="12A6ACAB" w14:textId="77777777" w:rsidR="00191FA1" w:rsidRPr="00E302A9" w:rsidRDefault="00191FA1" w:rsidP="00A71BD1">
            <w:pPr>
              <w:widowControl/>
              <w:tabs>
                <w:tab w:val="left" w:pos="630"/>
              </w:tabs>
              <w:spacing w:line="440" w:lineRule="exact"/>
              <w:rPr>
                <w:rFonts w:ascii="Cambria" w:hAnsi="Cambria" w:cs="Cambria"/>
                <w:sz w:val="24"/>
                <w:szCs w:val="24"/>
                <w:lang w:eastAsia="zh-TW"/>
              </w:rPr>
            </w:pPr>
            <w:r w:rsidRPr="00E302A9">
              <w:rPr>
                <w:rFonts w:ascii="Cambria" w:hAnsi="Cambria" w:cs="Cambria" w:hint="eastAsia"/>
                <w:sz w:val="24"/>
                <w:szCs w:val="24"/>
                <w:lang w:eastAsia="zh-TW"/>
              </w:rPr>
              <w:t>成功大學航空太空碩士</w:t>
            </w:r>
          </w:p>
          <w:p w14:paraId="1F3AD033" w14:textId="77777777" w:rsidR="00191FA1" w:rsidRPr="00E302A9" w:rsidRDefault="00191FA1" w:rsidP="00A71BD1">
            <w:pPr>
              <w:widowControl/>
              <w:tabs>
                <w:tab w:val="left" w:pos="630"/>
              </w:tabs>
              <w:spacing w:line="440" w:lineRule="exact"/>
              <w:rPr>
                <w:rFonts w:ascii="Cambria" w:hAnsi="Cambria" w:cs="Cambria"/>
                <w:sz w:val="24"/>
                <w:szCs w:val="24"/>
                <w:lang w:eastAsia="zh-TW"/>
              </w:rPr>
            </w:pPr>
            <w:r w:rsidRPr="00E302A9">
              <w:rPr>
                <w:rFonts w:ascii="Cambria" w:hAnsi="Cambria" w:cs="Cambria" w:hint="eastAsia"/>
                <w:sz w:val="24"/>
                <w:szCs w:val="24"/>
                <w:lang w:eastAsia="zh-TW"/>
              </w:rPr>
              <w:t>成功大學航空太空學士</w:t>
            </w:r>
          </w:p>
        </w:tc>
        <w:tc>
          <w:tcPr>
            <w:tcW w:w="1640" w:type="pct"/>
          </w:tcPr>
          <w:p w14:paraId="2E51F138" w14:textId="77777777" w:rsidR="00191FA1" w:rsidRPr="00E302A9" w:rsidRDefault="00191FA1" w:rsidP="00191FA1">
            <w:pPr>
              <w:pStyle w:val="a9"/>
              <w:widowControl/>
              <w:numPr>
                <w:ilvl w:val="0"/>
                <w:numId w:val="6"/>
              </w:numPr>
              <w:pBdr>
                <w:top w:val="nil"/>
                <w:left w:val="nil"/>
                <w:bottom w:val="nil"/>
                <w:right w:val="nil"/>
                <w:between w:val="nil"/>
              </w:pBdr>
              <w:tabs>
                <w:tab w:val="left" w:pos="630"/>
              </w:tabs>
              <w:autoSpaceDE/>
              <w:autoSpaceDN/>
              <w:spacing w:line="440" w:lineRule="exact"/>
              <w:contextualSpacing w:val="0"/>
              <w:rPr>
                <w:rFonts w:ascii="Cambria" w:hAnsi="Cambria" w:cs="Cambria"/>
                <w:sz w:val="24"/>
                <w:szCs w:val="24"/>
                <w:lang w:eastAsia="zh-TW"/>
              </w:rPr>
            </w:pPr>
            <w:r w:rsidRPr="00E302A9">
              <w:rPr>
                <w:rFonts w:ascii="Cambria" w:hAnsi="Cambria" w:cs="Cambria"/>
                <w:sz w:val="24"/>
                <w:szCs w:val="24"/>
                <w:lang w:eastAsia="zh-TW"/>
              </w:rPr>
              <w:t>計畫規劃、統籌及品質管控</w:t>
            </w:r>
          </w:p>
          <w:p w14:paraId="189FD021" w14:textId="3D464943" w:rsidR="00191FA1" w:rsidRPr="00E302A9" w:rsidRDefault="00191FA1" w:rsidP="00191FA1">
            <w:pPr>
              <w:pStyle w:val="a9"/>
              <w:widowControl/>
              <w:numPr>
                <w:ilvl w:val="0"/>
                <w:numId w:val="6"/>
              </w:numPr>
              <w:pBdr>
                <w:top w:val="nil"/>
                <w:left w:val="nil"/>
                <w:bottom w:val="nil"/>
                <w:right w:val="nil"/>
                <w:between w:val="nil"/>
              </w:pBdr>
              <w:tabs>
                <w:tab w:val="left" w:pos="630"/>
              </w:tabs>
              <w:autoSpaceDE/>
              <w:autoSpaceDN/>
              <w:spacing w:line="440" w:lineRule="exact"/>
              <w:contextualSpacing w:val="0"/>
              <w:rPr>
                <w:rFonts w:ascii="Cambria" w:hAnsi="Cambria" w:cs="Cambria"/>
                <w:sz w:val="24"/>
                <w:szCs w:val="24"/>
                <w:lang w:eastAsia="zh-TW"/>
              </w:rPr>
            </w:pPr>
            <w:r w:rsidRPr="00E302A9">
              <w:rPr>
                <w:rFonts w:ascii="Cambria" w:hAnsi="Cambria" w:cs="Cambria" w:hint="eastAsia"/>
                <w:sz w:val="24"/>
                <w:szCs w:val="24"/>
                <w:lang w:eastAsia="zh-TW"/>
              </w:rPr>
              <w:t>執行本計畫</w:t>
            </w:r>
            <w:r w:rsidRPr="00E302A9">
              <w:rPr>
                <w:rFonts w:ascii="Cambria" w:hAnsi="Cambria" w:cs="Cambria" w:hint="eastAsia"/>
                <w:sz w:val="24"/>
                <w:szCs w:val="24"/>
                <w:lang w:eastAsia="zh-TW"/>
              </w:rPr>
              <w:t>[1]~[</w:t>
            </w:r>
            <w:r w:rsidR="00AF139C" w:rsidRPr="00E302A9">
              <w:rPr>
                <w:rFonts w:ascii="Cambria" w:hAnsi="Cambria" w:cs="Cambria"/>
                <w:sz w:val="24"/>
                <w:szCs w:val="24"/>
                <w:lang w:eastAsia="zh-TW"/>
              </w:rPr>
              <w:t>2</w:t>
            </w:r>
            <w:r w:rsidRPr="00E302A9">
              <w:rPr>
                <w:rFonts w:ascii="Cambria" w:hAnsi="Cambria" w:cs="Cambria" w:hint="eastAsia"/>
                <w:sz w:val="24"/>
                <w:szCs w:val="24"/>
                <w:lang w:eastAsia="zh-TW"/>
              </w:rPr>
              <w:t>]</w:t>
            </w:r>
            <w:r w:rsidRPr="00E302A9">
              <w:rPr>
                <w:rFonts w:ascii="Cambria" w:hAnsi="Cambria" w:cs="Cambria" w:hint="eastAsia"/>
                <w:sz w:val="24"/>
                <w:szCs w:val="24"/>
                <w:lang w:eastAsia="zh-TW"/>
              </w:rPr>
              <w:t>項子分項內容</w:t>
            </w:r>
          </w:p>
          <w:p w14:paraId="46005336" w14:textId="77777777" w:rsidR="00191FA1" w:rsidRPr="00E302A9" w:rsidRDefault="00191FA1" w:rsidP="00191FA1">
            <w:pPr>
              <w:pStyle w:val="a9"/>
              <w:widowControl/>
              <w:numPr>
                <w:ilvl w:val="0"/>
                <w:numId w:val="6"/>
              </w:numPr>
              <w:pBdr>
                <w:top w:val="nil"/>
                <w:left w:val="nil"/>
                <w:bottom w:val="nil"/>
                <w:right w:val="nil"/>
                <w:between w:val="nil"/>
              </w:pBdr>
              <w:tabs>
                <w:tab w:val="left" w:pos="630"/>
              </w:tabs>
              <w:autoSpaceDE/>
              <w:autoSpaceDN/>
              <w:spacing w:line="440" w:lineRule="exact"/>
              <w:contextualSpacing w:val="0"/>
              <w:rPr>
                <w:rFonts w:ascii="Cambria" w:hAnsi="Cambria" w:cs="Cambria"/>
                <w:sz w:val="24"/>
                <w:szCs w:val="24"/>
                <w:lang w:eastAsia="zh-TW"/>
              </w:rPr>
            </w:pPr>
            <w:r w:rsidRPr="00E302A9">
              <w:rPr>
                <w:rFonts w:ascii="Cambria" w:hAnsi="Cambria" w:cs="Times New Roman" w:hint="eastAsia"/>
                <w:sz w:val="24"/>
                <w:szCs w:val="24"/>
                <w:lang w:eastAsia="zh-TW"/>
              </w:rPr>
              <w:t>期末報告撰寫</w:t>
            </w:r>
          </w:p>
        </w:tc>
      </w:tr>
      <w:tr w:rsidR="00191FA1" w:rsidRPr="00E302A9" w14:paraId="5A4373A3" w14:textId="77777777" w:rsidTr="00AF139C">
        <w:trPr>
          <w:trHeight w:val="19"/>
        </w:trPr>
        <w:tc>
          <w:tcPr>
            <w:tcW w:w="858" w:type="pct"/>
            <w:vAlign w:val="center"/>
          </w:tcPr>
          <w:p w14:paraId="7F4747C6" w14:textId="2A6547BF" w:rsidR="00480387" w:rsidRPr="00E302A9" w:rsidRDefault="00480387" w:rsidP="00480387">
            <w:pPr>
              <w:widowControl/>
              <w:tabs>
                <w:tab w:val="left" w:pos="630"/>
              </w:tabs>
              <w:jc w:val="center"/>
              <w:rPr>
                <w:rFonts w:ascii="Cambria" w:hAnsi="Cambria" w:cs="新細明體"/>
                <w:sz w:val="24"/>
                <w:szCs w:val="24"/>
                <w:lang w:eastAsia="zh-TW"/>
              </w:rPr>
            </w:pPr>
            <w:r w:rsidRPr="00E302A9">
              <w:rPr>
                <w:rFonts w:ascii="Cambria" w:hAnsi="Cambria" w:cs="新細明體" w:hint="eastAsia"/>
                <w:sz w:val="24"/>
                <w:szCs w:val="24"/>
                <w:lang w:eastAsia="zh-TW"/>
              </w:rPr>
              <w:t>兼任</w:t>
            </w:r>
          </w:p>
          <w:p w14:paraId="20609F6D" w14:textId="3A984978" w:rsidR="00191FA1" w:rsidRPr="00E302A9" w:rsidRDefault="00191FA1" w:rsidP="00480387">
            <w:pPr>
              <w:widowControl/>
              <w:tabs>
                <w:tab w:val="left" w:pos="630"/>
              </w:tabs>
              <w:jc w:val="center"/>
              <w:rPr>
                <w:rFonts w:ascii="Cambria" w:hAnsi="Cambria" w:cs="新細明體"/>
                <w:sz w:val="24"/>
                <w:szCs w:val="24"/>
                <w:lang w:eastAsia="zh-TW"/>
              </w:rPr>
            </w:pPr>
            <w:proofErr w:type="spellStart"/>
            <w:r w:rsidRPr="00E302A9">
              <w:rPr>
                <w:rFonts w:ascii="Cambria" w:hAnsi="Cambria" w:cs="新細明體" w:hint="eastAsia"/>
                <w:sz w:val="24"/>
                <w:szCs w:val="24"/>
              </w:rPr>
              <w:t>研究助理</w:t>
            </w:r>
            <w:proofErr w:type="spellEnd"/>
          </w:p>
        </w:tc>
        <w:tc>
          <w:tcPr>
            <w:tcW w:w="2502" w:type="pct"/>
          </w:tcPr>
          <w:p w14:paraId="35D0D358" w14:textId="0F7CCF3D" w:rsidR="00191FA1" w:rsidRPr="00E302A9" w:rsidRDefault="00191FA1" w:rsidP="00A71BD1">
            <w:pPr>
              <w:widowControl/>
              <w:tabs>
                <w:tab w:val="left" w:pos="630"/>
              </w:tabs>
              <w:spacing w:line="440" w:lineRule="exact"/>
              <w:rPr>
                <w:rFonts w:ascii="Cambria" w:hAnsi="Cambria" w:cs="Cambria"/>
                <w:sz w:val="24"/>
                <w:szCs w:val="24"/>
                <w:lang w:eastAsia="zh-TW"/>
              </w:rPr>
            </w:pPr>
            <w:r w:rsidRPr="00E302A9">
              <w:rPr>
                <w:rFonts w:ascii="Cambria" w:hAnsi="Cambria" w:cs="Cambria" w:hint="eastAsia"/>
                <w:sz w:val="24"/>
                <w:szCs w:val="24"/>
                <w:lang w:eastAsia="zh-TW"/>
              </w:rPr>
              <w:t>學系不拘。具有資料分析、彙整能力及訪談或聯絡廠商能力，並協助本計畫之研究資料蒐集、轉錄與整理。</w:t>
            </w:r>
          </w:p>
        </w:tc>
        <w:tc>
          <w:tcPr>
            <w:tcW w:w="1640" w:type="pct"/>
          </w:tcPr>
          <w:p w14:paraId="27489A08" w14:textId="77777777" w:rsidR="00191FA1" w:rsidRPr="00E302A9" w:rsidRDefault="00191FA1" w:rsidP="00191FA1">
            <w:pPr>
              <w:pStyle w:val="a9"/>
              <w:widowControl/>
              <w:numPr>
                <w:ilvl w:val="0"/>
                <w:numId w:val="7"/>
              </w:numPr>
              <w:pBdr>
                <w:top w:val="nil"/>
                <w:left w:val="nil"/>
                <w:bottom w:val="nil"/>
                <w:right w:val="nil"/>
                <w:between w:val="nil"/>
              </w:pBdr>
              <w:tabs>
                <w:tab w:val="left" w:pos="630"/>
              </w:tabs>
              <w:autoSpaceDE/>
              <w:autoSpaceDN/>
              <w:spacing w:line="440" w:lineRule="exact"/>
              <w:contextualSpacing w:val="0"/>
              <w:rPr>
                <w:rFonts w:ascii="Cambria" w:hAnsi="Cambria" w:cs="Cambria"/>
                <w:sz w:val="24"/>
                <w:szCs w:val="24"/>
                <w:lang w:eastAsia="zh-TW"/>
              </w:rPr>
            </w:pPr>
            <w:r w:rsidRPr="00E302A9">
              <w:rPr>
                <w:rFonts w:ascii="Cambria" w:hAnsi="Cambria" w:cs="Cambria"/>
                <w:sz w:val="24"/>
                <w:szCs w:val="24"/>
                <w:lang w:eastAsia="zh-TW"/>
              </w:rPr>
              <w:t>計畫管理</w:t>
            </w:r>
            <w:r w:rsidRPr="00E302A9">
              <w:rPr>
                <w:rFonts w:ascii="Cambria" w:hAnsi="Cambria" w:cs="Cambria" w:hint="eastAsia"/>
                <w:sz w:val="24"/>
                <w:szCs w:val="24"/>
                <w:lang w:eastAsia="zh-TW"/>
              </w:rPr>
              <w:t>、</w:t>
            </w:r>
            <w:r w:rsidRPr="00E302A9">
              <w:rPr>
                <w:rFonts w:ascii="Cambria" w:hAnsi="Cambria" w:cs="Cambria"/>
                <w:sz w:val="24"/>
                <w:szCs w:val="24"/>
                <w:lang w:eastAsia="zh-TW"/>
              </w:rPr>
              <w:t>經費及文書處理</w:t>
            </w:r>
          </w:p>
          <w:p w14:paraId="7A3FB347" w14:textId="77777777" w:rsidR="00191FA1" w:rsidRPr="00E302A9" w:rsidRDefault="00191FA1" w:rsidP="00191FA1">
            <w:pPr>
              <w:pStyle w:val="a9"/>
              <w:numPr>
                <w:ilvl w:val="0"/>
                <w:numId w:val="7"/>
              </w:numPr>
              <w:contextualSpacing w:val="0"/>
              <w:rPr>
                <w:rFonts w:ascii="Cambria" w:hAnsi="Cambria" w:cs="Cambria"/>
                <w:sz w:val="24"/>
                <w:szCs w:val="24"/>
                <w:lang w:eastAsia="zh-TW"/>
              </w:rPr>
            </w:pPr>
            <w:r w:rsidRPr="00E302A9">
              <w:rPr>
                <w:rFonts w:ascii="Cambria" w:hAnsi="Cambria" w:cs="Cambria" w:hint="eastAsia"/>
                <w:sz w:val="24"/>
                <w:szCs w:val="24"/>
                <w:lang w:eastAsia="zh-TW"/>
              </w:rPr>
              <w:t>協助分項</w:t>
            </w:r>
            <w:r w:rsidRPr="00E302A9">
              <w:rPr>
                <w:rFonts w:ascii="Cambria" w:hAnsi="Cambria" w:cs="Cambria" w:hint="eastAsia"/>
                <w:sz w:val="24"/>
                <w:szCs w:val="24"/>
                <w:lang w:eastAsia="zh-TW"/>
              </w:rPr>
              <w:t>[1]</w:t>
            </w:r>
            <w:r w:rsidRPr="00E302A9">
              <w:rPr>
                <w:rFonts w:ascii="Cambria" w:hAnsi="Cambria" w:cs="Cambria" w:hint="eastAsia"/>
                <w:sz w:val="24"/>
                <w:szCs w:val="24"/>
                <w:lang w:eastAsia="zh-TW"/>
              </w:rPr>
              <w:t>、</w:t>
            </w:r>
            <w:r w:rsidRPr="00E302A9">
              <w:rPr>
                <w:rFonts w:ascii="Cambria" w:hAnsi="Cambria" w:cs="Cambria" w:hint="eastAsia"/>
                <w:sz w:val="24"/>
                <w:szCs w:val="24"/>
                <w:lang w:eastAsia="zh-TW"/>
              </w:rPr>
              <w:t>[2]</w:t>
            </w:r>
            <w:r w:rsidRPr="00E302A9">
              <w:rPr>
                <w:rFonts w:ascii="Cambria" w:hAnsi="Cambria" w:cs="Cambria" w:hint="eastAsia"/>
                <w:sz w:val="24"/>
                <w:szCs w:val="24"/>
                <w:lang w:eastAsia="zh-TW"/>
              </w:rPr>
              <w:t>項目資料蒐集及彙整。</w:t>
            </w:r>
          </w:p>
          <w:p w14:paraId="2749EE30" w14:textId="78CDB2C9" w:rsidR="00554721" w:rsidRPr="00E302A9" w:rsidRDefault="00554721" w:rsidP="00191FA1">
            <w:pPr>
              <w:pStyle w:val="a9"/>
              <w:numPr>
                <w:ilvl w:val="0"/>
                <w:numId w:val="7"/>
              </w:numPr>
              <w:contextualSpacing w:val="0"/>
              <w:rPr>
                <w:rFonts w:ascii="Cambria" w:hAnsi="Cambria" w:cs="Cambria"/>
                <w:sz w:val="24"/>
                <w:szCs w:val="24"/>
                <w:lang w:eastAsia="zh-TW"/>
              </w:rPr>
            </w:pPr>
            <w:r w:rsidRPr="00E302A9">
              <w:rPr>
                <w:rFonts w:ascii="Cambria" w:hAnsi="Cambria" w:cs="Cambria" w:hint="eastAsia"/>
                <w:sz w:val="24"/>
                <w:szCs w:val="24"/>
                <w:lang w:eastAsia="zh-TW"/>
              </w:rPr>
              <w:t>計畫聯絡窗口及進度追蹤。</w:t>
            </w:r>
          </w:p>
        </w:tc>
      </w:tr>
    </w:tbl>
    <w:p w14:paraId="6EFF916A" w14:textId="77777777" w:rsidR="00D96BA4" w:rsidRPr="00E302A9" w:rsidRDefault="00D96BA4" w:rsidP="00D96BA4">
      <w:pPr>
        <w:widowControl/>
        <w:tabs>
          <w:tab w:val="num" w:pos="854"/>
        </w:tabs>
        <w:autoSpaceDE/>
        <w:autoSpaceDN/>
        <w:snapToGrid w:val="0"/>
        <w:spacing w:beforeLines="50" w:before="120" w:afterLines="50" w:after="120"/>
        <w:rPr>
          <w:rFonts w:ascii="Cambria" w:hAnsi="Cambria" w:cs="Times New Roman"/>
          <w:b/>
          <w:bCs/>
          <w:sz w:val="32"/>
          <w:szCs w:val="32"/>
          <w:lang w:val="fr-FR" w:eastAsia="zh-TW"/>
        </w:rPr>
      </w:pPr>
    </w:p>
    <w:p w14:paraId="425261B5" w14:textId="098C860F" w:rsidR="00191FA1" w:rsidRPr="00E302A9" w:rsidRDefault="00191FA1" w:rsidP="00AF139C">
      <w:pPr>
        <w:pStyle w:val="a9"/>
        <w:widowControl/>
        <w:numPr>
          <w:ilvl w:val="0"/>
          <w:numId w:val="9"/>
        </w:numPr>
        <w:tabs>
          <w:tab w:val="num" w:pos="854"/>
        </w:tabs>
        <w:autoSpaceDE/>
        <w:autoSpaceDN/>
        <w:snapToGrid w:val="0"/>
        <w:spacing w:beforeLines="50" w:before="120" w:afterLines="50" w:after="120"/>
        <w:contextualSpacing w:val="0"/>
        <w:rPr>
          <w:rFonts w:ascii="Cambria" w:hAnsi="Cambria" w:cs="Times New Roman"/>
          <w:b/>
          <w:bCs/>
          <w:sz w:val="32"/>
          <w:szCs w:val="32"/>
          <w:lang w:val="fr-FR" w:eastAsia="zh-TW"/>
        </w:rPr>
      </w:pPr>
      <w:r w:rsidRPr="00E302A9">
        <w:rPr>
          <w:rFonts w:ascii="Cambria" w:hAnsi="Cambria" w:cs="Times New Roman"/>
          <w:b/>
          <w:bCs/>
          <w:sz w:val="32"/>
          <w:szCs w:val="32"/>
          <w:lang w:val="fr-FR" w:eastAsia="zh-TW"/>
        </w:rPr>
        <w:t>交付項目及查核點</w:t>
      </w:r>
    </w:p>
    <w:p w14:paraId="6D7B298E" w14:textId="78374511" w:rsidR="00191FA1" w:rsidRPr="00E302A9" w:rsidRDefault="00191FA1" w:rsidP="00AF139C">
      <w:pPr>
        <w:pStyle w:val="a9"/>
        <w:widowControl/>
        <w:numPr>
          <w:ilvl w:val="1"/>
          <w:numId w:val="3"/>
        </w:numPr>
        <w:tabs>
          <w:tab w:val="num" w:pos="854"/>
        </w:tabs>
        <w:autoSpaceDE/>
        <w:autoSpaceDN/>
        <w:spacing w:beforeLines="50" w:before="120" w:afterLines="50" w:after="120" w:line="400" w:lineRule="exact"/>
        <w:contextualSpacing w:val="0"/>
        <w:rPr>
          <w:rFonts w:ascii="Cambria" w:hAnsi="Cambria" w:cs="Times New Roman"/>
          <w:bCs/>
          <w:color w:val="000000" w:themeColor="text1"/>
          <w:sz w:val="24"/>
          <w:szCs w:val="24"/>
          <w:lang w:val="fr-FR" w:eastAsia="zh-TW"/>
        </w:rPr>
      </w:pPr>
      <w:r w:rsidRPr="00E302A9">
        <w:rPr>
          <w:rFonts w:ascii="Cambria" w:hAnsi="Cambria" w:cs="Times New Roman"/>
          <w:bCs/>
          <w:sz w:val="24"/>
          <w:szCs w:val="24"/>
          <w:lang w:val="fr-FR" w:eastAsia="zh-TW"/>
        </w:rPr>
        <w:t>交付項目：「國際深科技新創政策研究」報告</w:t>
      </w:r>
      <w:r w:rsidRPr="00E302A9">
        <w:rPr>
          <w:rFonts w:ascii="Cambria" w:hAnsi="Cambria" w:cs="Times New Roman"/>
          <w:bCs/>
          <w:sz w:val="24"/>
          <w:szCs w:val="24"/>
          <w:lang w:val="fr-FR" w:eastAsia="zh-TW"/>
        </w:rPr>
        <w:t>1</w:t>
      </w:r>
      <w:r w:rsidRPr="00E302A9">
        <w:rPr>
          <w:rFonts w:ascii="Cambria" w:hAnsi="Cambria" w:cs="Times New Roman"/>
          <w:bCs/>
          <w:sz w:val="24"/>
          <w:szCs w:val="24"/>
          <w:lang w:val="fr-FR" w:eastAsia="zh-TW"/>
        </w:rPr>
        <w:t>份（包含</w:t>
      </w:r>
      <w:r w:rsidRPr="00E302A9">
        <w:rPr>
          <w:rFonts w:ascii="Cambria" w:hAnsi="Cambria" w:cs="Times New Roman"/>
          <w:bCs/>
          <w:sz w:val="24"/>
          <w:szCs w:val="24"/>
          <w:lang w:val="fr-FR" w:eastAsia="zh-TW"/>
        </w:rPr>
        <w:t>Word</w:t>
      </w:r>
      <w:r w:rsidRPr="00E302A9">
        <w:rPr>
          <w:rFonts w:ascii="Cambria" w:hAnsi="Cambria" w:cs="Times New Roman"/>
          <w:bCs/>
          <w:sz w:val="24"/>
          <w:szCs w:val="24"/>
          <w:lang w:val="fr-FR" w:eastAsia="zh-TW"/>
        </w:rPr>
        <w:t>檔與簡報檔），</w:t>
      </w:r>
      <w:proofErr w:type="gramStart"/>
      <w:r w:rsidRPr="00E302A9">
        <w:rPr>
          <w:rFonts w:ascii="Cambria" w:hAnsi="Cambria" w:cs="Times New Roman"/>
          <w:bCs/>
          <w:sz w:val="24"/>
          <w:szCs w:val="24"/>
          <w:lang w:val="fr-FR" w:eastAsia="zh-TW"/>
        </w:rPr>
        <w:t>內容須涵納</w:t>
      </w:r>
      <w:proofErr w:type="gramEnd"/>
      <w:r w:rsidRPr="00E302A9">
        <w:rPr>
          <w:rFonts w:ascii="Cambria" w:hAnsi="Cambria" w:cs="Times New Roman"/>
          <w:bCs/>
          <w:sz w:val="24"/>
          <w:szCs w:val="24"/>
          <w:lang w:val="fr-FR" w:eastAsia="zh-TW"/>
        </w:rPr>
        <w:t>以下子項</w:t>
      </w:r>
    </w:p>
    <w:p w14:paraId="2CA57970" w14:textId="33241027" w:rsidR="00AF139C" w:rsidRPr="00E302A9" w:rsidRDefault="00D96BA4" w:rsidP="00AF139C">
      <w:pPr>
        <w:pStyle w:val="a9"/>
        <w:numPr>
          <w:ilvl w:val="0"/>
          <w:numId w:val="4"/>
        </w:numPr>
        <w:spacing w:beforeLines="50" w:before="120" w:after="50" w:line="400" w:lineRule="exact"/>
        <w:ind w:left="1560" w:hanging="567"/>
        <w:contextualSpacing w:val="0"/>
        <w:rPr>
          <w:rFonts w:ascii="Cambria" w:hAnsi="Cambria" w:cs="Times New Roman"/>
          <w:color w:val="000000" w:themeColor="text1"/>
          <w:sz w:val="24"/>
          <w:szCs w:val="24"/>
          <w:lang w:eastAsia="zh-TW"/>
        </w:rPr>
      </w:pPr>
      <w:r w:rsidRPr="00E302A9">
        <w:rPr>
          <w:rFonts w:ascii="Cambria" w:hAnsi="Cambria" w:cs="Times New Roman"/>
          <w:sz w:val="24"/>
          <w:szCs w:val="24"/>
          <w:lang w:eastAsia="zh-TW"/>
        </w:rPr>
        <w:lastRenderedPageBreak/>
        <w:t>國際作法</w:t>
      </w:r>
      <w:r w:rsidRPr="00E302A9">
        <w:rPr>
          <w:rFonts w:ascii="Cambria" w:hAnsi="Cambria" w:cs="Times New Roman" w:hint="eastAsia"/>
          <w:sz w:val="24"/>
          <w:szCs w:val="24"/>
          <w:lang w:eastAsia="zh-TW"/>
        </w:rPr>
        <w:t>收集</w:t>
      </w:r>
      <w:r w:rsidRPr="00E302A9">
        <w:rPr>
          <w:rFonts w:ascii="Cambria" w:hAnsi="Cambria" w:cs="Times New Roman"/>
          <w:sz w:val="24"/>
          <w:szCs w:val="24"/>
          <w:lang w:eastAsia="zh-TW"/>
        </w:rPr>
        <w:t>：以歐亞國家政府為標的</w:t>
      </w:r>
      <w:r w:rsidRPr="00E302A9">
        <w:rPr>
          <w:rFonts w:ascii="Cambria" w:hAnsi="Cambria" w:cs="Times New Roman"/>
          <w:sz w:val="24"/>
          <w:szCs w:val="24"/>
          <w:lang w:eastAsia="zh-TW"/>
        </w:rPr>
        <w:t>(</w:t>
      </w:r>
      <w:r w:rsidRPr="00E302A9">
        <w:rPr>
          <w:rFonts w:ascii="Cambria" w:hAnsi="Cambria" w:cs="Times New Roman"/>
          <w:sz w:val="24"/>
          <w:szCs w:val="24"/>
          <w:lang w:eastAsia="zh-TW"/>
        </w:rPr>
        <w:t>例如：英國、歐盟、以色列及日本等國家</w:t>
      </w:r>
      <w:r w:rsidRPr="00E302A9">
        <w:rPr>
          <w:rFonts w:ascii="Cambria" w:hAnsi="Cambria" w:cs="Times New Roman"/>
          <w:sz w:val="24"/>
          <w:szCs w:val="24"/>
          <w:lang w:eastAsia="zh-TW"/>
        </w:rPr>
        <w:t>)</w:t>
      </w:r>
      <w:r w:rsidRPr="00E302A9">
        <w:rPr>
          <w:rFonts w:ascii="Cambria" w:hAnsi="Cambria" w:cs="Times New Roman" w:hint="eastAsia"/>
          <w:sz w:val="24"/>
          <w:szCs w:val="24"/>
          <w:lang w:eastAsia="zh-TW"/>
        </w:rPr>
        <w:t>，收集</w:t>
      </w:r>
      <w:r w:rsidR="00480387" w:rsidRPr="00E302A9">
        <w:rPr>
          <w:rFonts w:ascii="Cambria" w:hAnsi="Cambria" w:cs="Times New Roman"/>
          <w:color w:val="000000" w:themeColor="text1"/>
          <w:sz w:val="24"/>
          <w:szCs w:val="24"/>
          <w:lang w:eastAsia="zh-TW"/>
        </w:rPr>
        <w:t>英國、歐盟、以色列、日本協助深科技新創跨越「驗證到訂單」障礙之政策與實際作法</w:t>
      </w:r>
    </w:p>
    <w:p w14:paraId="6FC64143" w14:textId="2D799713" w:rsidR="00480387" w:rsidRPr="00E302A9" w:rsidRDefault="00480387" w:rsidP="00AF139C">
      <w:pPr>
        <w:pStyle w:val="a9"/>
        <w:numPr>
          <w:ilvl w:val="0"/>
          <w:numId w:val="4"/>
        </w:numPr>
        <w:spacing w:beforeLines="50" w:before="120" w:after="50" w:line="400" w:lineRule="exact"/>
        <w:ind w:left="1560" w:hanging="567"/>
        <w:contextualSpacing w:val="0"/>
        <w:rPr>
          <w:rFonts w:ascii="Cambria" w:hAnsi="Cambria" w:cs="Times New Roman"/>
          <w:color w:val="000000" w:themeColor="text1"/>
          <w:sz w:val="24"/>
          <w:szCs w:val="24"/>
          <w:lang w:eastAsia="zh-TW"/>
        </w:rPr>
      </w:pPr>
      <w:r w:rsidRPr="00E302A9">
        <w:rPr>
          <w:rFonts w:ascii="Cambria" w:hAnsi="Cambria" w:cs="Times New Roman"/>
          <w:color w:val="000000" w:themeColor="text1"/>
          <w:sz w:val="24"/>
          <w:szCs w:val="24"/>
          <w:lang w:eastAsia="zh-TW"/>
        </w:rPr>
        <w:t>臺灣對應作法建議，含與現行技術商品化、企業場域、業師輔導及國際市場驗證工具之銜接方案</w:t>
      </w:r>
    </w:p>
    <w:p w14:paraId="7290A696" w14:textId="404C08FF" w:rsidR="00191FA1" w:rsidRPr="00E302A9" w:rsidRDefault="00D96BA4" w:rsidP="00191FA1">
      <w:pPr>
        <w:pStyle w:val="a9"/>
        <w:widowControl/>
        <w:numPr>
          <w:ilvl w:val="1"/>
          <w:numId w:val="3"/>
        </w:numPr>
        <w:tabs>
          <w:tab w:val="num" w:pos="854"/>
        </w:tabs>
        <w:autoSpaceDE/>
        <w:autoSpaceDN/>
        <w:snapToGrid w:val="0"/>
        <w:spacing w:beforeLines="100" w:before="240" w:afterLines="50" w:after="120" w:line="300" w:lineRule="auto"/>
        <w:contextualSpacing w:val="0"/>
        <w:rPr>
          <w:rFonts w:ascii="Cambria" w:hAnsi="Cambria" w:cs="Times New Roman"/>
          <w:bCs/>
          <w:color w:val="000000" w:themeColor="text1"/>
          <w:sz w:val="24"/>
          <w:szCs w:val="24"/>
          <w:lang w:val="fr-FR" w:eastAsia="zh-TW"/>
        </w:rPr>
      </w:pPr>
      <w:r w:rsidRPr="00E302A9">
        <w:rPr>
          <w:rFonts w:ascii="Cambria" w:hAnsi="Cambria" w:cs="Times New Roman" w:hint="eastAsia"/>
          <w:bCs/>
          <w:color w:val="000000" w:themeColor="text1"/>
          <w:sz w:val="24"/>
          <w:szCs w:val="24"/>
          <w:lang w:val="fr-FR" w:eastAsia="zh-TW"/>
        </w:rPr>
        <w:t>查核點</w:t>
      </w:r>
    </w:p>
    <w:tbl>
      <w:tblPr>
        <w:tblStyle w:val="af1"/>
        <w:tblpPr w:leftFromText="180" w:rightFromText="180" w:vertAnchor="text" w:horzAnchor="margin" w:tblpX="-19" w:tblpY="114"/>
        <w:tblW w:w="5000" w:type="pct"/>
        <w:tblLook w:val="0480" w:firstRow="0" w:lastRow="0" w:firstColumn="1" w:lastColumn="0" w:noHBand="0" w:noVBand="1"/>
      </w:tblPr>
      <w:tblGrid>
        <w:gridCol w:w="1857"/>
        <w:gridCol w:w="1744"/>
        <w:gridCol w:w="5577"/>
      </w:tblGrid>
      <w:tr w:rsidR="00577546" w:rsidRPr="00E302A9" w14:paraId="7516C155" w14:textId="77777777" w:rsidTr="00577546">
        <w:trPr>
          <w:trHeight w:val="132"/>
        </w:trPr>
        <w:tc>
          <w:tcPr>
            <w:tcW w:w="1012" w:type="pct"/>
          </w:tcPr>
          <w:p w14:paraId="3253BD02" w14:textId="77777777" w:rsidR="00191FA1" w:rsidRPr="00E302A9" w:rsidRDefault="00191FA1" w:rsidP="00A71BD1">
            <w:pPr>
              <w:pStyle w:val="00"/>
              <w:adjustRightInd/>
              <w:spacing w:line="440" w:lineRule="exact"/>
              <w:ind w:firstLineChars="0" w:firstLine="0"/>
              <w:jc w:val="center"/>
              <w:rPr>
                <w:rFonts w:ascii="Cambria" w:hAnsi="Cambria"/>
                <w:b/>
                <w:sz w:val="22"/>
                <w:szCs w:val="22"/>
              </w:rPr>
            </w:pPr>
            <w:r w:rsidRPr="00E302A9">
              <w:rPr>
                <w:rFonts w:ascii="Cambria" w:hAnsi="Cambria"/>
                <w:b/>
                <w:sz w:val="22"/>
                <w:szCs w:val="22"/>
              </w:rPr>
              <w:t>查核點</w:t>
            </w:r>
          </w:p>
        </w:tc>
        <w:tc>
          <w:tcPr>
            <w:tcW w:w="950" w:type="pct"/>
          </w:tcPr>
          <w:p w14:paraId="5186BA96" w14:textId="77777777" w:rsidR="00191FA1" w:rsidRPr="00E302A9" w:rsidRDefault="00191FA1" w:rsidP="00A71BD1">
            <w:pPr>
              <w:pStyle w:val="00"/>
              <w:adjustRightInd/>
              <w:spacing w:line="440" w:lineRule="exact"/>
              <w:ind w:firstLineChars="0" w:firstLine="0"/>
              <w:rPr>
                <w:rFonts w:ascii="Cambria" w:hAnsi="Cambria"/>
                <w:b/>
                <w:sz w:val="22"/>
                <w:szCs w:val="22"/>
              </w:rPr>
            </w:pPr>
            <w:r w:rsidRPr="00E302A9">
              <w:rPr>
                <w:rFonts w:ascii="Cambria" w:hAnsi="Cambria"/>
                <w:b/>
                <w:sz w:val="22"/>
                <w:szCs w:val="22"/>
              </w:rPr>
              <w:t>工作項目</w:t>
            </w:r>
          </w:p>
        </w:tc>
        <w:tc>
          <w:tcPr>
            <w:tcW w:w="3038" w:type="pct"/>
          </w:tcPr>
          <w:p w14:paraId="38B0E38F" w14:textId="77777777" w:rsidR="00191FA1" w:rsidRPr="00E302A9" w:rsidRDefault="00191FA1" w:rsidP="00A71BD1">
            <w:pPr>
              <w:pStyle w:val="00"/>
              <w:adjustRightInd/>
              <w:spacing w:line="440" w:lineRule="exact"/>
              <w:ind w:firstLineChars="0" w:firstLine="0"/>
              <w:rPr>
                <w:rFonts w:ascii="Cambria" w:hAnsi="Cambria"/>
                <w:b/>
                <w:sz w:val="22"/>
                <w:szCs w:val="22"/>
              </w:rPr>
            </w:pPr>
            <w:r w:rsidRPr="00E302A9">
              <w:rPr>
                <w:rFonts w:ascii="Cambria" w:hAnsi="Cambria"/>
                <w:b/>
                <w:sz w:val="22"/>
                <w:szCs w:val="22"/>
              </w:rPr>
              <w:t>查核事項</w:t>
            </w:r>
          </w:p>
        </w:tc>
      </w:tr>
      <w:tr w:rsidR="00577546" w:rsidRPr="00E302A9" w14:paraId="5F1FB3D1" w14:textId="77777777" w:rsidTr="00577546">
        <w:trPr>
          <w:trHeight w:val="322"/>
        </w:trPr>
        <w:tc>
          <w:tcPr>
            <w:tcW w:w="1012" w:type="pct"/>
          </w:tcPr>
          <w:p w14:paraId="2BA79AA1" w14:textId="475A416D" w:rsidR="00191FA1" w:rsidRPr="00E302A9" w:rsidRDefault="00191FA1" w:rsidP="00A71BD1">
            <w:pPr>
              <w:pStyle w:val="00"/>
              <w:adjustRightInd/>
              <w:spacing w:line="440" w:lineRule="exact"/>
              <w:ind w:firstLineChars="0" w:firstLine="0"/>
              <w:jc w:val="center"/>
              <w:rPr>
                <w:rFonts w:ascii="Cambria" w:hAnsi="Cambria"/>
                <w:sz w:val="22"/>
                <w:szCs w:val="22"/>
              </w:rPr>
            </w:pPr>
            <w:r w:rsidRPr="00E302A9">
              <w:rPr>
                <w:rFonts w:ascii="Cambria" w:hAnsi="Cambria"/>
                <w:sz w:val="22"/>
                <w:szCs w:val="22"/>
              </w:rPr>
              <w:t>115</w:t>
            </w:r>
            <w:r w:rsidRPr="00E302A9">
              <w:rPr>
                <w:rFonts w:ascii="Cambria" w:hAnsi="Cambria"/>
                <w:sz w:val="22"/>
                <w:szCs w:val="22"/>
              </w:rPr>
              <w:t>年</w:t>
            </w:r>
            <w:r w:rsidRPr="00E302A9">
              <w:rPr>
                <w:rFonts w:ascii="Cambria" w:hAnsi="Cambria"/>
                <w:sz w:val="22"/>
                <w:szCs w:val="22"/>
              </w:rPr>
              <w:t>11</w:t>
            </w:r>
            <w:r w:rsidRPr="00E302A9">
              <w:rPr>
                <w:rFonts w:ascii="Cambria" w:hAnsi="Cambria"/>
                <w:sz w:val="22"/>
                <w:szCs w:val="22"/>
              </w:rPr>
              <w:t>月</w:t>
            </w:r>
            <w:r w:rsidR="00D96BA4" w:rsidRPr="00E302A9">
              <w:rPr>
                <w:rFonts w:ascii="Cambria" w:hAnsi="Cambria" w:hint="eastAsia"/>
                <w:sz w:val="22"/>
                <w:szCs w:val="22"/>
              </w:rPr>
              <w:t>30</w:t>
            </w:r>
            <w:r w:rsidRPr="00E302A9">
              <w:rPr>
                <w:rFonts w:ascii="Cambria" w:hAnsi="Cambria"/>
                <w:sz w:val="22"/>
                <w:szCs w:val="22"/>
              </w:rPr>
              <w:t>日</w:t>
            </w:r>
          </w:p>
        </w:tc>
        <w:tc>
          <w:tcPr>
            <w:tcW w:w="950" w:type="pct"/>
          </w:tcPr>
          <w:p w14:paraId="57E3DDF1" w14:textId="0CEDF996" w:rsidR="00191FA1" w:rsidRPr="00E302A9" w:rsidRDefault="00F57B64" w:rsidP="00191FA1">
            <w:pPr>
              <w:pStyle w:val="00"/>
              <w:numPr>
                <w:ilvl w:val="0"/>
                <w:numId w:val="1"/>
              </w:numPr>
              <w:adjustRightInd/>
              <w:spacing w:line="440" w:lineRule="exact"/>
              <w:ind w:left="177" w:firstLineChars="0" w:hanging="177"/>
              <w:jc w:val="left"/>
              <w:rPr>
                <w:rFonts w:ascii="Cambria" w:hAnsi="Cambria"/>
                <w:sz w:val="22"/>
                <w:szCs w:val="22"/>
              </w:rPr>
            </w:pPr>
            <w:r w:rsidRPr="00E302A9">
              <w:rPr>
                <w:rFonts w:ascii="Cambria" w:hAnsi="Cambria" w:hint="eastAsia"/>
                <w:sz w:val="22"/>
                <w:szCs w:val="22"/>
              </w:rPr>
              <w:t>簡報版報告</w:t>
            </w:r>
            <w:r w:rsidRPr="00E302A9">
              <w:rPr>
                <w:rFonts w:ascii="Cambria" w:hAnsi="Cambria" w:hint="eastAsia"/>
                <w:sz w:val="22"/>
                <w:szCs w:val="22"/>
              </w:rPr>
              <w:t>(PPT</w:t>
            </w:r>
            <w:r w:rsidRPr="00E302A9">
              <w:rPr>
                <w:rFonts w:ascii="Cambria" w:hAnsi="Cambria" w:hint="eastAsia"/>
                <w:sz w:val="22"/>
                <w:szCs w:val="22"/>
              </w:rPr>
              <w:t>檔</w:t>
            </w:r>
            <w:r w:rsidRPr="00E302A9">
              <w:rPr>
                <w:rFonts w:ascii="Cambria" w:hAnsi="Cambria" w:hint="eastAsia"/>
                <w:sz w:val="22"/>
                <w:szCs w:val="22"/>
              </w:rPr>
              <w:t>)</w:t>
            </w:r>
          </w:p>
        </w:tc>
        <w:tc>
          <w:tcPr>
            <w:tcW w:w="3038" w:type="pct"/>
          </w:tcPr>
          <w:p w14:paraId="5BC63D04" w14:textId="778373B6" w:rsidR="00191FA1" w:rsidRPr="00E302A9" w:rsidRDefault="00577546" w:rsidP="00D96BA4">
            <w:pPr>
              <w:pStyle w:val="00"/>
              <w:numPr>
                <w:ilvl w:val="0"/>
                <w:numId w:val="1"/>
              </w:numPr>
              <w:adjustRightInd/>
              <w:spacing w:line="440" w:lineRule="exact"/>
              <w:ind w:left="177" w:firstLineChars="0" w:hanging="177"/>
              <w:rPr>
                <w:rFonts w:ascii="Cambria" w:hAnsi="Cambria"/>
                <w:sz w:val="22"/>
                <w:szCs w:val="22"/>
              </w:rPr>
            </w:pPr>
            <w:r w:rsidRPr="00E302A9">
              <w:rPr>
                <w:rFonts w:ascii="Cambria" w:hAnsi="Cambria" w:hint="eastAsia"/>
                <w:sz w:val="22"/>
                <w:szCs w:val="22"/>
              </w:rPr>
              <w:t>「</w:t>
            </w:r>
            <w:r w:rsidR="00F57B64" w:rsidRPr="00E302A9">
              <w:rPr>
                <w:rFonts w:ascii="Cambria" w:hAnsi="Cambria"/>
                <w:sz w:val="22"/>
                <w:szCs w:val="22"/>
              </w:rPr>
              <w:t>政府支持深科技新創從驗證到訂單之國際案例</w:t>
            </w:r>
            <w:proofErr w:type="gramStart"/>
            <w:r w:rsidR="00F57B64" w:rsidRPr="00E302A9">
              <w:rPr>
                <w:rFonts w:ascii="Cambria" w:hAnsi="Cambria"/>
                <w:sz w:val="22"/>
                <w:szCs w:val="22"/>
              </w:rPr>
              <w:t>研</w:t>
            </w:r>
            <w:proofErr w:type="gramEnd"/>
            <w:r w:rsidR="00F57B64" w:rsidRPr="00E302A9">
              <w:rPr>
                <w:rFonts w:ascii="Cambria" w:hAnsi="Cambria"/>
                <w:sz w:val="22"/>
                <w:szCs w:val="22"/>
              </w:rPr>
              <w:t>析</w:t>
            </w:r>
            <w:r w:rsidRPr="00E302A9">
              <w:rPr>
                <w:rFonts w:ascii="Cambria" w:hAnsi="Cambria" w:hint="eastAsia"/>
                <w:sz w:val="22"/>
                <w:szCs w:val="22"/>
              </w:rPr>
              <w:t>」</w:t>
            </w:r>
            <w:r w:rsidR="00F57B64" w:rsidRPr="00E302A9">
              <w:rPr>
                <w:rFonts w:ascii="Cambria" w:hAnsi="Cambria" w:hint="eastAsia"/>
                <w:sz w:val="22"/>
                <w:szCs w:val="22"/>
              </w:rPr>
              <w:t>簡報版報告</w:t>
            </w:r>
            <w:r w:rsidR="00F57B64" w:rsidRPr="00E302A9">
              <w:rPr>
                <w:rFonts w:ascii="Cambria" w:hAnsi="Cambria" w:hint="eastAsia"/>
                <w:sz w:val="22"/>
                <w:szCs w:val="22"/>
              </w:rPr>
              <w:t>1</w:t>
            </w:r>
            <w:r w:rsidR="00F57B64" w:rsidRPr="00E302A9">
              <w:rPr>
                <w:rFonts w:ascii="Cambria" w:hAnsi="Cambria" w:hint="eastAsia"/>
                <w:sz w:val="22"/>
                <w:szCs w:val="22"/>
              </w:rPr>
              <w:t>份</w:t>
            </w:r>
            <w:r w:rsidR="00F57B64" w:rsidRPr="00E302A9">
              <w:rPr>
                <w:rFonts w:ascii="Cambria" w:hAnsi="Cambria" w:hint="eastAsia"/>
                <w:sz w:val="22"/>
                <w:szCs w:val="22"/>
              </w:rPr>
              <w:t>(ppt</w:t>
            </w:r>
            <w:r w:rsidR="00F57B64" w:rsidRPr="00E302A9">
              <w:rPr>
                <w:rFonts w:ascii="Cambria" w:hAnsi="Cambria" w:hint="eastAsia"/>
                <w:sz w:val="22"/>
                <w:szCs w:val="22"/>
              </w:rPr>
              <w:t>檔，</w:t>
            </w:r>
            <w:r w:rsidRPr="00E302A9">
              <w:rPr>
                <w:rFonts w:ascii="Cambria" w:hAnsi="Cambria" w:hint="eastAsia"/>
                <w:sz w:val="22"/>
                <w:szCs w:val="22"/>
              </w:rPr>
              <w:t>電子檔</w:t>
            </w:r>
            <w:r w:rsidRPr="00E302A9">
              <w:rPr>
                <w:rFonts w:ascii="Cambria" w:hAnsi="Cambria" w:hint="eastAsia"/>
                <w:sz w:val="22"/>
                <w:szCs w:val="22"/>
              </w:rPr>
              <w:t>)</w:t>
            </w:r>
            <w:r w:rsidRPr="00E302A9">
              <w:rPr>
                <w:rFonts w:ascii="Cambria" w:hAnsi="Cambria" w:hint="eastAsia"/>
                <w:sz w:val="22"/>
                <w:szCs w:val="22"/>
              </w:rPr>
              <w:t>，內容包含英國、歐盟、以色列、日本協助深科技新創商品化之政策與實際作法初稿</w:t>
            </w:r>
          </w:p>
        </w:tc>
      </w:tr>
      <w:tr w:rsidR="00577546" w:rsidRPr="00E302A9" w14:paraId="15756538" w14:textId="77777777" w:rsidTr="00577546">
        <w:trPr>
          <w:trHeight w:val="322"/>
        </w:trPr>
        <w:tc>
          <w:tcPr>
            <w:tcW w:w="1012" w:type="pct"/>
          </w:tcPr>
          <w:p w14:paraId="27D3330E" w14:textId="72A53E2C" w:rsidR="00191FA1" w:rsidRPr="00E302A9" w:rsidRDefault="00191FA1" w:rsidP="00A71BD1">
            <w:pPr>
              <w:pStyle w:val="00"/>
              <w:adjustRightInd/>
              <w:spacing w:line="440" w:lineRule="exact"/>
              <w:ind w:firstLineChars="0" w:firstLine="0"/>
              <w:jc w:val="center"/>
              <w:rPr>
                <w:rFonts w:ascii="Cambria" w:hAnsi="Cambria"/>
                <w:sz w:val="22"/>
                <w:szCs w:val="22"/>
              </w:rPr>
            </w:pPr>
            <w:r w:rsidRPr="00E302A9">
              <w:rPr>
                <w:rFonts w:ascii="Cambria" w:hAnsi="Cambria"/>
                <w:sz w:val="22"/>
                <w:szCs w:val="22"/>
              </w:rPr>
              <w:t>115</w:t>
            </w:r>
            <w:r w:rsidRPr="00E302A9">
              <w:rPr>
                <w:rFonts w:ascii="Cambria" w:hAnsi="Cambria"/>
                <w:sz w:val="22"/>
                <w:szCs w:val="22"/>
              </w:rPr>
              <w:t>年</w:t>
            </w:r>
            <w:r w:rsidRPr="00E302A9">
              <w:rPr>
                <w:rFonts w:ascii="Cambria" w:hAnsi="Cambria"/>
                <w:sz w:val="22"/>
                <w:szCs w:val="22"/>
              </w:rPr>
              <w:t>12</w:t>
            </w:r>
            <w:r w:rsidRPr="00E302A9">
              <w:rPr>
                <w:rFonts w:ascii="Cambria" w:hAnsi="Cambria"/>
                <w:sz w:val="22"/>
                <w:szCs w:val="22"/>
              </w:rPr>
              <w:t>月</w:t>
            </w:r>
            <w:r w:rsidRPr="00E302A9">
              <w:rPr>
                <w:rFonts w:ascii="Cambria" w:hAnsi="Cambria"/>
                <w:sz w:val="22"/>
                <w:szCs w:val="22"/>
              </w:rPr>
              <w:t>1</w:t>
            </w:r>
            <w:r w:rsidR="00D96BA4" w:rsidRPr="00E302A9">
              <w:rPr>
                <w:rFonts w:ascii="Cambria" w:hAnsi="Cambria" w:hint="eastAsia"/>
                <w:sz w:val="22"/>
                <w:szCs w:val="22"/>
              </w:rPr>
              <w:t>5</w:t>
            </w:r>
            <w:r w:rsidRPr="00E302A9">
              <w:rPr>
                <w:rFonts w:ascii="Cambria" w:hAnsi="Cambria"/>
                <w:sz w:val="22"/>
                <w:szCs w:val="22"/>
              </w:rPr>
              <w:t>日</w:t>
            </w:r>
          </w:p>
        </w:tc>
        <w:tc>
          <w:tcPr>
            <w:tcW w:w="950" w:type="pct"/>
          </w:tcPr>
          <w:p w14:paraId="6C5A5788" w14:textId="5BAFB3C1" w:rsidR="00191FA1" w:rsidRPr="00E302A9" w:rsidRDefault="00F57B64" w:rsidP="00191FA1">
            <w:pPr>
              <w:pStyle w:val="00"/>
              <w:numPr>
                <w:ilvl w:val="0"/>
                <w:numId w:val="1"/>
              </w:numPr>
              <w:adjustRightInd/>
              <w:spacing w:line="440" w:lineRule="exact"/>
              <w:ind w:left="177" w:firstLineChars="0" w:hanging="177"/>
              <w:jc w:val="left"/>
              <w:rPr>
                <w:rFonts w:ascii="Cambria" w:hAnsi="Cambria"/>
                <w:sz w:val="22"/>
                <w:szCs w:val="22"/>
              </w:rPr>
            </w:pPr>
            <w:r w:rsidRPr="00E302A9">
              <w:rPr>
                <w:rFonts w:ascii="Cambria" w:hAnsi="Cambria" w:hint="eastAsia"/>
                <w:sz w:val="22"/>
                <w:szCs w:val="22"/>
              </w:rPr>
              <w:t>書面版報告</w:t>
            </w:r>
            <w:r w:rsidRPr="00E302A9">
              <w:rPr>
                <w:rFonts w:ascii="Cambria" w:hAnsi="Cambria" w:hint="eastAsia"/>
                <w:sz w:val="22"/>
                <w:szCs w:val="22"/>
              </w:rPr>
              <w:t>(word</w:t>
            </w:r>
            <w:r w:rsidRPr="00E302A9">
              <w:rPr>
                <w:rFonts w:ascii="Cambria" w:hAnsi="Cambria" w:hint="eastAsia"/>
                <w:sz w:val="22"/>
                <w:szCs w:val="22"/>
              </w:rPr>
              <w:t>檔</w:t>
            </w:r>
            <w:r w:rsidRPr="00E302A9">
              <w:rPr>
                <w:rFonts w:ascii="Cambria" w:hAnsi="Cambria" w:hint="eastAsia"/>
                <w:sz w:val="22"/>
                <w:szCs w:val="22"/>
              </w:rPr>
              <w:t>)</w:t>
            </w:r>
          </w:p>
        </w:tc>
        <w:tc>
          <w:tcPr>
            <w:tcW w:w="3038" w:type="pct"/>
          </w:tcPr>
          <w:p w14:paraId="60DCE621" w14:textId="4BFAE131" w:rsidR="00191FA1" w:rsidRPr="00E302A9" w:rsidRDefault="00577546" w:rsidP="00D96BA4">
            <w:pPr>
              <w:pStyle w:val="00"/>
              <w:numPr>
                <w:ilvl w:val="0"/>
                <w:numId w:val="1"/>
              </w:numPr>
              <w:adjustRightInd/>
              <w:spacing w:line="440" w:lineRule="exact"/>
              <w:ind w:left="177" w:firstLineChars="0" w:hanging="177"/>
              <w:rPr>
                <w:rFonts w:ascii="Cambria" w:hAnsi="Cambria"/>
                <w:sz w:val="22"/>
                <w:szCs w:val="22"/>
              </w:rPr>
            </w:pPr>
            <w:r w:rsidRPr="00E302A9">
              <w:rPr>
                <w:rFonts w:ascii="Cambria" w:hAnsi="Cambria" w:hint="eastAsia"/>
                <w:sz w:val="22"/>
                <w:szCs w:val="22"/>
              </w:rPr>
              <w:t>「</w:t>
            </w:r>
            <w:r w:rsidR="00F57B64" w:rsidRPr="00E302A9">
              <w:rPr>
                <w:rFonts w:ascii="Cambria" w:hAnsi="Cambria"/>
                <w:sz w:val="22"/>
                <w:szCs w:val="22"/>
              </w:rPr>
              <w:t>政府支持深科技新創從驗證到訂單之國際案例</w:t>
            </w:r>
            <w:proofErr w:type="gramStart"/>
            <w:r w:rsidR="00F57B64" w:rsidRPr="00E302A9">
              <w:rPr>
                <w:rFonts w:ascii="Cambria" w:hAnsi="Cambria"/>
                <w:sz w:val="22"/>
                <w:szCs w:val="22"/>
              </w:rPr>
              <w:t>研</w:t>
            </w:r>
            <w:proofErr w:type="gramEnd"/>
            <w:r w:rsidR="00F57B64" w:rsidRPr="00E302A9">
              <w:rPr>
                <w:rFonts w:ascii="Cambria" w:hAnsi="Cambria"/>
                <w:sz w:val="22"/>
                <w:szCs w:val="22"/>
              </w:rPr>
              <w:t>析</w:t>
            </w:r>
            <w:r w:rsidRPr="00E302A9">
              <w:rPr>
                <w:rFonts w:ascii="Cambria" w:hAnsi="Cambria" w:hint="eastAsia"/>
                <w:sz w:val="22"/>
                <w:szCs w:val="22"/>
              </w:rPr>
              <w:t>」</w:t>
            </w:r>
            <w:r w:rsidR="00F57B64" w:rsidRPr="00E302A9">
              <w:rPr>
                <w:rFonts w:ascii="Cambria" w:hAnsi="Cambria" w:hint="eastAsia"/>
                <w:sz w:val="22"/>
                <w:szCs w:val="22"/>
              </w:rPr>
              <w:t>書面版</w:t>
            </w:r>
            <w:r w:rsidRPr="00E302A9">
              <w:rPr>
                <w:rFonts w:ascii="Cambria" w:hAnsi="Cambria" w:hint="eastAsia"/>
                <w:sz w:val="22"/>
                <w:szCs w:val="22"/>
              </w:rPr>
              <w:t>報告</w:t>
            </w:r>
            <w:r w:rsidRPr="00E302A9">
              <w:rPr>
                <w:rFonts w:ascii="Cambria" w:hAnsi="Cambria" w:hint="eastAsia"/>
                <w:sz w:val="22"/>
                <w:szCs w:val="22"/>
              </w:rPr>
              <w:t>1</w:t>
            </w:r>
            <w:r w:rsidRPr="00E302A9">
              <w:rPr>
                <w:rFonts w:ascii="Cambria" w:hAnsi="Cambria" w:hint="eastAsia"/>
                <w:sz w:val="22"/>
                <w:szCs w:val="22"/>
              </w:rPr>
              <w:t>份</w:t>
            </w:r>
            <w:r w:rsidRPr="00E302A9">
              <w:rPr>
                <w:rFonts w:ascii="Cambria" w:hAnsi="Cambria" w:hint="eastAsia"/>
                <w:sz w:val="22"/>
                <w:szCs w:val="22"/>
              </w:rPr>
              <w:t>(</w:t>
            </w:r>
            <w:r w:rsidR="00F57B64" w:rsidRPr="00E302A9">
              <w:rPr>
                <w:rFonts w:ascii="Cambria" w:hAnsi="Cambria" w:hint="eastAsia"/>
                <w:sz w:val="22"/>
                <w:szCs w:val="22"/>
              </w:rPr>
              <w:t>(word</w:t>
            </w:r>
            <w:r w:rsidR="00F57B64" w:rsidRPr="00E302A9">
              <w:rPr>
                <w:rFonts w:ascii="Cambria" w:hAnsi="Cambria" w:hint="eastAsia"/>
                <w:sz w:val="22"/>
                <w:szCs w:val="22"/>
              </w:rPr>
              <w:t>檔</w:t>
            </w:r>
            <w:r w:rsidRPr="00E302A9">
              <w:rPr>
                <w:rFonts w:ascii="Cambria" w:hAnsi="Cambria" w:hint="eastAsia"/>
                <w:sz w:val="22"/>
                <w:szCs w:val="22"/>
              </w:rPr>
              <w:t>，電子檔</w:t>
            </w:r>
            <w:r w:rsidRPr="00E302A9">
              <w:rPr>
                <w:rFonts w:ascii="Cambria" w:hAnsi="Cambria" w:hint="eastAsia"/>
                <w:sz w:val="22"/>
                <w:szCs w:val="22"/>
              </w:rPr>
              <w:t>)</w:t>
            </w:r>
            <w:r w:rsidRPr="00E302A9">
              <w:rPr>
                <w:rFonts w:ascii="Cambria" w:hAnsi="Cambria" w:hint="eastAsia"/>
                <w:sz w:val="22"/>
                <w:szCs w:val="22"/>
              </w:rPr>
              <w:t>，包含四國作法、跨國比較、臺灣對應作法建議</w:t>
            </w:r>
            <w:r w:rsidR="00F57B64" w:rsidRPr="00E302A9">
              <w:rPr>
                <w:rFonts w:ascii="Cambria" w:hAnsi="Cambria" w:hint="eastAsia"/>
                <w:sz w:val="22"/>
                <w:szCs w:val="22"/>
              </w:rPr>
              <w:t>。</w:t>
            </w:r>
          </w:p>
        </w:tc>
      </w:tr>
    </w:tbl>
    <w:p w14:paraId="1350EC13" w14:textId="3D2BE5BF" w:rsidR="00191FA1" w:rsidRPr="000567B5" w:rsidRDefault="00191FA1" w:rsidP="00D96BA4">
      <w:pPr>
        <w:widowControl/>
        <w:tabs>
          <w:tab w:val="num" w:pos="854"/>
        </w:tabs>
        <w:autoSpaceDE/>
        <w:autoSpaceDN/>
        <w:snapToGrid w:val="0"/>
        <w:spacing w:beforeLines="50" w:before="120" w:afterLines="50" w:after="120"/>
        <w:rPr>
          <w:rFonts w:ascii="Cambria" w:hAnsi="Cambria" w:cs="Times New Roman"/>
          <w:b/>
          <w:bCs/>
          <w:sz w:val="32"/>
          <w:szCs w:val="32"/>
          <w:lang w:eastAsia="zh-TW"/>
        </w:rPr>
      </w:pPr>
    </w:p>
    <w:p w14:paraId="2E82CAA4" w14:textId="29BC48DF" w:rsidR="00D96BA4" w:rsidRPr="00E302A9" w:rsidRDefault="00D96BA4" w:rsidP="00AF139C">
      <w:pPr>
        <w:pStyle w:val="a9"/>
        <w:widowControl/>
        <w:numPr>
          <w:ilvl w:val="0"/>
          <w:numId w:val="9"/>
        </w:numPr>
        <w:tabs>
          <w:tab w:val="num" w:pos="854"/>
        </w:tabs>
        <w:autoSpaceDE/>
        <w:autoSpaceDN/>
        <w:snapToGrid w:val="0"/>
        <w:spacing w:beforeLines="50" w:before="120" w:afterLines="50" w:after="120"/>
        <w:contextualSpacing w:val="0"/>
        <w:rPr>
          <w:rFonts w:ascii="Cambria" w:hAnsi="Cambria" w:cs="Times New Roman"/>
          <w:b/>
          <w:bCs/>
          <w:sz w:val="32"/>
          <w:szCs w:val="32"/>
          <w:lang w:val="fr-FR" w:eastAsia="zh-TW"/>
        </w:rPr>
      </w:pPr>
      <w:r w:rsidRPr="00E302A9">
        <w:rPr>
          <w:rFonts w:ascii="Cambria" w:hAnsi="Cambria" w:cs="Times New Roman"/>
          <w:b/>
          <w:bCs/>
          <w:sz w:val="32"/>
          <w:szCs w:val="32"/>
          <w:lang w:val="fr-FR" w:eastAsia="zh-TW"/>
        </w:rPr>
        <w:t>付款</w:t>
      </w:r>
      <w:r w:rsidRPr="00E302A9">
        <w:rPr>
          <w:rFonts w:ascii="Cambria" w:hAnsi="Cambria" w:cs="Times New Roman" w:hint="eastAsia"/>
          <w:b/>
          <w:bCs/>
          <w:sz w:val="32"/>
          <w:szCs w:val="32"/>
          <w:lang w:val="fr-FR" w:eastAsia="zh-TW"/>
        </w:rPr>
        <w:t>辦法</w:t>
      </w:r>
    </w:p>
    <w:p w14:paraId="0AD40419" w14:textId="5D726A75" w:rsidR="00E37DB7" w:rsidRPr="009B68BF" w:rsidRDefault="00191FA1" w:rsidP="00D96BA4">
      <w:pPr>
        <w:pStyle w:val="af"/>
        <w:spacing w:before="100" w:beforeAutospacing="1" w:after="100" w:afterAutospacing="1" w:line="440" w:lineRule="exact"/>
        <w:ind w:right="249"/>
        <w:jc w:val="both"/>
        <w:rPr>
          <w:rFonts w:ascii="Cambria" w:hAnsi="Cambria" w:cs="Times New Roman"/>
          <w:lang w:eastAsia="zh-TW"/>
        </w:rPr>
      </w:pPr>
      <w:r w:rsidRPr="00E302A9">
        <w:rPr>
          <w:rFonts w:ascii="Cambria" w:hAnsi="Cambria" w:cs="Times New Roman" w:hint="eastAsia"/>
          <w:lang w:eastAsia="zh-TW"/>
        </w:rPr>
        <w:t>執行費用總計新</w:t>
      </w:r>
      <w:r w:rsidR="00DB6807" w:rsidRPr="00E302A9">
        <w:rPr>
          <w:rFonts w:ascii="Cambria" w:hAnsi="Cambria" w:cs="Times New Roman" w:hint="eastAsia"/>
          <w:lang w:eastAsia="zh-TW"/>
        </w:rPr>
        <w:t>臺</w:t>
      </w:r>
      <w:r w:rsidRPr="00E302A9">
        <w:rPr>
          <w:rFonts w:ascii="Cambria" w:hAnsi="Cambria" w:cs="Times New Roman" w:hint="eastAsia"/>
          <w:lang w:eastAsia="zh-TW"/>
        </w:rPr>
        <w:t>幣</w:t>
      </w:r>
      <w:r w:rsidR="00E013E9">
        <w:rPr>
          <w:rFonts w:ascii="Cambria" w:hAnsi="Cambria" w:cs="Times New Roman" w:hint="eastAsia"/>
          <w:lang w:eastAsia="zh-TW"/>
        </w:rPr>
        <w:t>20</w:t>
      </w:r>
      <w:r w:rsidR="00DB6807" w:rsidRPr="00E302A9">
        <w:rPr>
          <w:rFonts w:ascii="Cambria" w:hAnsi="Cambria" w:cs="Times New Roman" w:hint="eastAsia"/>
          <w:lang w:eastAsia="zh-TW"/>
        </w:rPr>
        <w:t>0,000</w:t>
      </w:r>
      <w:r w:rsidRPr="00E302A9">
        <w:rPr>
          <w:rFonts w:ascii="Cambria" w:hAnsi="Cambria" w:cs="Times New Roman" w:hint="eastAsia"/>
          <w:lang w:eastAsia="zh-TW"/>
        </w:rPr>
        <w:t>元</w:t>
      </w:r>
      <w:r w:rsidR="00DB6807" w:rsidRPr="00E302A9">
        <w:rPr>
          <w:rFonts w:ascii="Cambria" w:hAnsi="Cambria" w:cs="Times New Roman" w:hint="eastAsia"/>
          <w:lang w:eastAsia="zh-TW"/>
        </w:rPr>
        <w:t>正</w:t>
      </w:r>
      <w:r w:rsidR="00DB6807" w:rsidRPr="00E302A9">
        <w:rPr>
          <w:rFonts w:ascii="Cambria" w:hAnsi="Cambria" w:cs="Times New Roman" w:hint="eastAsia"/>
          <w:lang w:eastAsia="zh-TW"/>
        </w:rPr>
        <w:t>(</w:t>
      </w:r>
      <w:r w:rsidR="00DB6807" w:rsidRPr="00E302A9">
        <w:rPr>
          <w:rFonts w:ascii="Cambria" w:hAnsi="Cambria" w:cs="Times New Roman" w:hint="eastAsia"/>
          <w:lang w:eastAsia="zh-TW"/>
        </w:rPr>
        <w:t>含稅</w:t>
      </w:r>
      <w:r w:rsidR="00DB6807" w:rsidRPr="00E302A9">
        <w:rPr>
          <w:rFonts w:ascii="Cambria" w:hAnsi="Cambria" w:cs="Times New Roman" w:hint="eastAsia"/>
          <w:lang w:eastAsia="zh-HK"/>
        </w:rPr>
        <w:t>)</w:t>
      </w:r>
      <w:r w:rsidRPr="00E302A9">
        <w:rPr>
          <w:rFonts w:ascii="Cambria" w:hAnsi="Cambria" w:cs="Times New Roman" w:hint="eastAsia"/>
          <w:lang w:eastAsia="zh-TW"/>
        </w:rPr>
        <w:t>。</w:t>
      </w:r>
      <w:r w:rsidR="00DB6807" w:rsidRPr="00E302A9">
        <w:rPr>
          <w:rFonts w:ascii="Cambria" w:hAnsi="Cambria" w:cs="Times New Roman" w:hint="eastAsia"/>
          <w:lang w:eastAsia="zh-TW"/>
        </w:rPr>
        <w:t>完成書面版報告並經本院驗收合格後付款</w:t>
      </w:r>
      <w:r w:rsidRPr="00E302A9">
        <w:rPr>
          <w:rFonts w:ascii="Cambria" w:hAnsi="Cambria" w:cs="Times New Roman" w:hint="eastAsia"/>
          <w:lang w:eastAsia="zh-TW"/>
        </w:rPr>
        <w:t>。</w:t>
      </w:r>
    </w:p>
    <w:sectPr w:rsidR="00E37DB7" w:rsidRPr="009B68BF" w:rsidSect="006E535B">
      <w:footerReference w:type="default" r:id="rId7"/>
      <w:pgSz w:w="11910" w:h="16840"/>
      <w:pgMar w:top="1134" w:right="1361" w:bottom="1134" w:left="136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C4A1" w14:textId="77777777" w:rsidR="00B72B96" w:rsidRDefault="00B72B96" w:rsidP="00AF139C">
      <w:r>
        <w:separator/>
      </w:r>
    </w:p>
  </w:endnote>
  <w:endnote w:type="continuationSeparator" w:id="0">
    <w:p w14:paraId="1E8C4FF7" w14:textId="77777777" w:rsidR="00B72B96" w:rsidRDefault="00B72B96" w:rsidP="00AF1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645030"/>
      <w:docPartObj>
        <w:docPartGallery w:val="Page Numbers (Bottom of Page)"/>
        <w:docPartUnique/>
      </w:docPartObj>
    </w:sdtPr>
    <w:sdtContent>
      <w:p w14:paraId="637B03D9" w14:textId="64E88509" w:rsidR="00AF139C" w:rsidRDefault="00AF139C">
        <w:pPr>
          <w:pStyle w:val="af4"/>
          <w:jc w:val="center"/>
        </w:pPr>
        <w:r>
          <w:fldChar w:fldCharType="begin"/>
        </w:r>
        <w:r>
          <w:instrText>PAGE   \* MERGEFORMAT</w:instrText>
        </w:r>
        <w:r>
          <w:fldChar w:fldCharType="separate"/>
        </w:r>
        <w:r>
          <w:rPr>
            <w:lang w:val="zh-TW" w:eastAsia="zh-TW"/>
          </w:rPr>
          <w:t>2</w:t>
        </w:r>
        <w:r>
          <w:fldChar w:fldCharType="end"/>
        </w:r>
      </w:p>
    </w:sdtContent>
  </w:sdt>
  <w:p w14:paraId="0D4490F2" w14:textId="77777777" w:rsidR="00AF139C" w:rsidRDefault="00AF139C">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049D6" w14:textId="77777777" w:rsidR="00B72B96" w:rsidRDefault="00B72B96" w:rsidP="00AF139C">
      <w:r>
        <w:separator/>
      </w:r>
    </w:p>
  </w:footnote>
  <w:footnote w:type="continuationSeparator" w:id="0">
    <w:p w14:paraId="5CF1B59D" w14:textId="77777777" w:rsidR="00B72B96" w:rsidRDefault="00B72B96" w:rsidP="00AF13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F792B"/>
    <w:multiLevelType w:val="hybridMultilevel"/>
    <w:tmpl w:val="38823FEA"/>
    <w:lvl w:ilvl="0" w:tplc="FD58E5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A9472F"/>
    <w:multiLevelType w:val="hybridMultilevel"/>
    <w:tmpl w:val="A38EF554"/>
    <w:lvl w:ilvl="0" w:tplc="0409000F">
      <w:start w:val="1"/>
      <w:numFmt w:val="decimal"/>
      <w:lvlText w:val="%1."/>
      <w:lvlJc w:val="left"/>
      <w:pPr>
        <w:ind w:left="480" w:hanging="480"/>
      </w:pPr>
    </w:lvl>
    <w:lvl w:ilvl="1" w:tplc="62B07CB0">
      <w:start w:val="1"/>
      <w:numFmt w:val="decimal"/>
      <w:lvlText w:val="%2."/>
      <w:lvlJc w:val="left"/>
      <w:pPr>
        <w:ind w:left="960" w:hanging="480"/>
      </w:pPr>
      <w:rPr>
        <w:b w:val="0"/>
        <w:bCs/>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C61CCE"/>
    <w:multiLevelType w:val="hybridMultilevel"/>
    <w:tmpl w:val="5A887AC0"/>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 w15:restartNumberingAfterBreak="0">
    <w:nsid w:val="41C722EA"/>
    <w:multiLevelType w:val="hybridMultilevel"/>
    <w:tmpl w:val="1A6AAFFE"/>
    <w:lvl w:ilvl="0" w:tplc="FFFFFFFF">
      <w:start w:val="1"/>
      <w:numFmt w:val="decimal"/>
      <w:lvlText w:val="%1."/>
      <w:lvlJc w:val="left"/>
      <w:pPr>
        <w:ind w:left="960" w:hanging="480"/>
      </w:p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4" w15:restartNumberingAfterBreak="0">
    <w:nsid w:val="424E6DD6"/>
    <w:multiLevelType w:val="hybridMultilevel"/>
    <w:tmpl w:val="4314E9FC"/>
    <w:lvl w:ilvl="0" w:tplc="071E78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55E442A"/>
    <w:multiLevelType w:val="hybridMultilevel"/>
    <w:tmpl w:val="9C76CC04"/>
    <w:lvl w:ilvl="0" w:tplc="2B04BA50">
      <w:numFmt w:val="bullet"/>
      <w:lvlText w:val="•"/>
      <w:lvlJc w:val="left"/>
      <w:pPr>
        <w:ind w:left="480" w:hanging="480"/>
      </w:pPr>
      <w:rPr>
        <w:rFont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5F797463"/>
    <w:multiLevelType w:val="hybridMultilevel"/>
    <w:tmpl w:val="C07254A0"/>
    <w:lvl w:ilvl="0" w:tplc="37AC435A">
      <w:start w:val="1"/>
      <w:numFmt w:val="decimal"/>
      <w:lvlText w:val="[%1]"/>
      <w:lvlJc w:val="left"/>
      <w:pPr>
        <w:ind w:left="1838" w:hanging="480"/>
      </w:pPr>
      <w:rPr>
        <w:rFonts w:hint="default"/>
        <w:b w:val="0"/>
        <w:color w:val="auto"/>
        <w:sz w:val="28"/>
      </w:rPr>
    </w:lvl>
    <w:lvl w:ilvl="1" w:tplc="04090019" w:tentative="1">
      <w:start w:val="1"/>
      <w:numFmt w:val="ideographTraditional"/>
      <w:lvlText w:val="%2、"/>
      <w:lvlJc w:val="left"/>
      <w:pPr>
        <w:ind w:left="2318" w:hanging="480"/>
      </w:pPr>
    </w:lvl>
    <w:lvl w:ilvl="2" w:tplc="0409001B" w:tentative="1">
      <w:start w:val="1"/>
      <w:numFmt w:val="lowerRoman"/>
      <w:lvlText w:val="%3."/>
      <w:lvlJc w:val="right"/>
      <w:pPr>
        <w:ind w:left="2798" w:hanging="480"/>
      </w:pPr>
    </w:lvl>
    <w:lvl w:ilvl="3" w:tplc="0409000F" w:tentative="1">
      <w:start w:val="1"/>
      <w:numFmt w:val="decimal"/>
      <w:lvlText w:val="%4."/>
      <w:lvlJc w:val="left"/>
      <w:pPr>
        <w:ind w:left="3278" w:hanging="480"/>
      </w:pPr>
    </w:lvl>
    <w:lvl w:ilvl="4" w:tplc="04090019" w:tentative="1">
      <w:start w:val="1"/>
      <w:numFmt w:val="ideographTraditional"/>
      <w:lvlText w:val="%5、"/>
      <w:lvlJc w:val="left"/>
      <w:pPr>
        <w:ind w:left="3758" w:hanging="480"/>
      </w:pPr>
    </w:lvl>
    <w:lvl w:ilvl="5" w:tplc="0409001B" w:tentative="1">
      <w:start w:val="1"/>
      <w:numFmt w:val="lowerRoman"/>
      <w:lvlText w:val="%6."/>
      <w:lvlJc w:val="right"/>
      <w:pPr>
        <w:ind w:left="4238" w:hanging="480"/>
      </w:pPr>
    </w:lvl>
    <w:lvl w:ilvl="6" w:tplc="0409000F" w:tentative="1">
      <w:start w:val="1"/>
      <w:numFmt w:val="decimal"/>
      <w:lvlText w:val="%7."/>
      <w:lvlJc w:val="left"/>
      <w:pPr>
        <w:ind w:left="4718" w:hanging="480"/>
      </w:pPr>
    </w:lvl>
    <w:lvl w:ilvl="7" w:tplc="04090019" w:tentative="1">
      <w:start w:val="1"/>
      <w:numFmt w:val="ideographTraditional"/>
      <w:lvlText w:val="%8、"/>
      <w:lvlJc w:val="left"/>
      <w:pPr>
        <w:ind w:left="5198" w:hanging="480"/>
      </w:pPr>
    </w:lvl>
    <w:lvl w:ilvl="8" w:tplc="0409001B" w:tentative="1">
      <w:start w:val="1"/>
      <w:numFmt w:val="lowerRoman"/>
      <w:lvlText w:val="%9."/>
      <w:lvlJc w:val="right"/>
      <w:pPr>
        <w:ind w:left="5678" w:hanging="480"/>
      </w:pPr>
    </w:lvl>
  </w:abstractNum>
  <w:abstractNum w:abstractNumId="7" w15:restartNumberingAfterBreak="0">
    <w:nsid w:val="63F0363D"/>
    <w:multiLevelType w:val="hybridMultilevel"/>
    <w:tmpl w:val="1A6AAFFE"/>
    <w:lvl w:ilvl="0" w:tplc="0409000F">
      <w:start w:val="1"/>
      <w:numFmt w:val="decimal"/>
      <w:lvlText w:val="%1."/>
      <w:lvlJc w:val="left"/>
      <w:pPr>
        <w:ind w:left="1287" w:hanging="480"/>
      </w:pPr>
    </w:lvl>
    <w:lvl w:ilvl="1" w:tplc="04090019" w:tentative="1">
      <w:start w:val="1"/>
      <w:numFmt w:val="ideographTraditional"/>
      <w:lvlText w:val="%2、"/>
      <w:lvlJc w:val="left"/>
      <w:pPr>
        <w:ind w:left="1767" w:hanging="480"/>
      </w:pPr>
    </w:lvl>
    <w:lvl w:ilvl="2" w:tplc="0409001B" w:tentative="1">
      <w:start w:val="1"/>
      <w:numFmt w:val="lowerRoman"/>
      <w:lvlText w:val="%3."/>
      <w:lvlJc w:val="right"/>
      <w:pPr>
        <w:ind w:left="2247" w:hanging="480"/>
      </w:pPr>
    </w:lvl>
    <w:lvl w:ilvl="3" w:tplc="0409000F" w:tentative="1">
      <w:start w:val="1"/>
      <w:numFmt w:val="decimal"/>
      <w:lvlText w:val="%4."/>
      <w:lvlJc w:val="left"/>
      <w:pPr>
        <w:ind w:left="2727" w:hanging="480"/>
      </w:pPr>
    </w:lvl>
    <w:lvl w:ilvl="4" w:tplc="04090019" w:tentative="1">
      <w:start w:val="1"/>
      <w:numFmt w:val="ideographTraditional"/>
      <w:lvlText w:val="%5、"/>
      <w:lvlJc w:val="left"/>
      <w:pPr>
        <w:ind w:left="3207" w:hanging="480"/>
      </w:pPr>
    </w:lvl>
    <w:lvl w:ilvl="5" w:tplc="0409001B" w:tentative="1">
      <w:start w:val="1"/>
      <w:numFmt w:val="lowerRoman"/>
      <w:lvlText w:val="%6."/>
      <w:lvlJc w:val="right"/>
      <w:pPr>
        <w:ind w:left="3687" w:hanging="480"/>
      </w:pPr>
    </w:lvl>
    <w:lvl w:ilvl="6" w:tplc="0409000F" w:tentative="1">
      <w:start w:val="1"/>
      <w:numFmt w:val="decimal"/>
      <w:lvlText w:val="%7."/>
      <w:lvlJc w:val="left"/>
      <w:pPr>
        <w:ind w:left="4167" w:hanging="480"/>
      </w:pPr>
    </w:lvl>
    <w:lvl w:ilvl="7" w:tplc="04090019" w:tentative="1">
      <w:start w:val="1"/>
      <w:numFmt w:val="ideographTraditional"/>
      <w:lvlText w:val="%8、"/>
      <w:lvlJc w:val="left"/>
      <w:pPr>
        <w:ind w:left="4647" w:hanging="480"/>
      </w:pPr>
    </w:lvl>
    <w:lvl w:ilvl="8" w:tplc="0409001B" w:tentative="1">
      <w:start w:val="1"/>
      <w:numFmt w:val="lowerRoman"/>
      <w:lvlText w:val="%9."/>
      <w:lvlJc w:val="right"/>
      <w:pPr>
        <w:ind w:left="5127" w:hanging="480"/>
      </w:pPr>
    </w:lvl>
  </w:abstractNum>
  <w:abstractNum w:abstractNumId="8" w15:restartNumberingAfterBreak="0">
    <w:nsid w:val="77391FF1"/>
    <w:multiLevelType w:val="hybridMultilevel"/>
    <w:tmpl w:val="5A887AC0"/>
    <w:lvl w:ilvl="0" w:tplc="0409000F">
      <w:start w:val="1"/>
      <w:numFmt w:val="decimal"/>
      <w:lvlText w:val="%1."/>
      <w:lvlJc w:val="left"/>
      <w:pPr>
        <w:ind w:left="2054" w:hanging="480"/>
      </w:pPr>
    </w:lvl>
    <w:lvl w:ilvl="1" w:tplc="04090019" w:tentative="1">
      <w:start w:val="1"/>
      <w:numFmt w:val="ideographTraditional"/>
      <w:lvlText w:val="%2、"/>
      <w:lvlJc w:val="left"/>
      <w:pPr>
        <w:ind w:left="2534" w:hanging="480"/>
      </w:pPr>
    </w:lvl>
    <w:lvl w:ilvl="2" w:tplc="0409001B" w:tentative="1">
      <w:start w:val="1"/>
      <w:numFmt w:val="lowerRoman"/>
      <w:lvlText w:val="%3."/>
      <w:lvlJc w:val="right"/>
      <w:pPr>
        <w:ind w:left="3014" w:hanging="480"/>
      </w:pPr>
    </w:lvl>
    <w:lvl w:ilvl="3" w:tplc="0409000F" w:tentative="1">
      <w:start w:val="1"/>
      <w:numFmt w:val="decimal"/>
      <w:lvlText w:val="%4."/>
      <w:lvlJc w:val="left"/>
      <w:pPr>
        <w:ind w:left="3494" w:hanging="480"/>
      </w:pPr>
    </w:lvl>
    <w:lvl w:ilvl="4" w:tplc="04090019" w:tentative="1">
      <w:start w:val="1"/>
      <w:numFmt w:val="ideographTraditional"/>
      <w:lvlText w:val="%5、"/>
      <w:lvlJc w:val="left"/>
      <w:pPr>
        <w:ind w:left="3974" w:hanging="480"/>
      </w:pPr>
    </w:lvl>
    <w:lvl w:ilvl="5" w:tplc="0409001B" w:tentative="1">
      <w:start w:val="1"/>
      <w:numFmt w:val="lowerRoman"/>
      <w:lvlText w:val="%6."/>
      <w:lvlJc w:val="right"/>
      <w:pPr>
        <w:ind w:left="4454" w:hanging="480"/>
      </w:pPr>
    </w:lvl>
    <w:lvl w:ilvl="6" w:tplc="0409000F" w:tentative="1">
      <w:start w:val="1"/>
      <w:numFmt w:val="decimal"/>
      <w:lvlText w:val="%7."/>
      <w:lvlJc w:val="left"/>
      <w:pPr>
        <w:ind w:left="4934" w:hanging="480"/>
      </w:pPr>
    </w:lvl>
    <w:lvl w:ilvl="7" w:tplc="04090019" w:tentative="1">
      <w:start w:val="1"/>
      <w:numFmt w:val="ideographTraditional"/>
      <w:lvlText w:val="%8、"/>
      <w:lvlJc w:val="left"/>
      <w:pPr>
        <w:ind w:left="5414" w:hanging="480"/>
      </w:pPr>
    </w:lvl>
    <w:lvl w:ilvl="8" w:tplc="0409001B" w:tentative="1">
      <w:start w:val="1"/>
      <w:numFmt w:val="lowerRoman"/>
      <w:lvlText w:val="%9."/>
      <w:lvlJc w:val="right"/>
      <w:pPr>
        <w:ind w:left="5894" w:hanging="480"/>
      </w:pPr>
    </w:lvl>
  </w:abstractNum>
  <w:abstractNum w:abstractNumId="9" w15:restartNumberingAfterBreak="0">
    <w:nsid w:val="79A035F8"/>
    <w:multiLevelType w:val="hybridMultilevel"/>
    <w:tmpl w:val="F95268EC"/>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9DE0EDA"/>
    <w:multiLevelType w:val="hybridMultilevel"/>
    <w:tmpl w:val="F95268EC"/>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EFD14F3"/>
    <w:multiLevelType w:val="hybridMultilevel"/>
    <w:tmpl w:val="F95268EC"/>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55970829">
    <w:abstractNumId w:val="5"/>
  </w:num>
  <w:num w:numId="2" w16cid:durableId="503521429">
    <w:abstractNumId w:val="2"/>
  </w:num>
  <w:num w:numId="3" w16cid:durableId="818494891">
    <w:abstractNumId w:val="1"/>
  </w:num>
  <w:num w:numId="4" w16cid:durableId="1265651849">
    <w:abstractNumId w:val="6"/>
  </w:num>
  <w:num w:numId="5" w16cid:durableId="1844513704">
    <w:abstractNumId w:val="8"/>
  </w:num>
  <w:num w:numId="6" w16cid:durableId="634220390">
    <w:abstractNumId w:val="10"/>
  </w:num>
  <w:num w:numId="7" w16cid:durableId="2132748427">
    <w:abstractNumId w:val="11"/>
  </w:num>
  <w:num w:numId="8" w16cid:durableId="2071999787">
    <w:abstractNumId w:val="9"/>
  </w:num>
  <w:num w:numId="9" w16cid:durableId="14619353">
    <w:abstractNumId w:val="4"/>
  </w:num>
  <w:num w:numId="10" w16cid:durableId="327710193">
    <w:abstractNumId w:val="7"/>
  </w:num>
  <w:num w:numId="11" w16cid:durableId="140388821">
    <w:abstractNumId w:val="0"/>
  </w:num>
  <w:num w:numId="12" w16cid:durableId="4001013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FA1"/>
    <w:rsid w:val="00000B45"/>
    <w:rsid w:val="000013E2"/>
    <w:rsid w:val="000051D6"/>
    <w:rsid w:val="0003040C"/>
    <w:rsid w:val="000567B5"/>
    <w:rsid w:val="00091535"/>
    <w:rsid w:val="00095304"/>
    <w:rsid w:val="000D520B"/>
    <w:rsid w:val="00191FA1"/>
    <w:rsid w:val="002735DA"/>
    <w:rsid w:val="00315AAC"/>
    <w:rsid w:val="00347F41"/>
    <w:rsid w:val="00352210"/>
    <w:rsid w:val="003D2E64"/>
    <w:rsid w:val="00480387"/>
    <w:rsid w:val="00496603"/>
    <w:rsid w:val="004A768E"/>
    <w:rsid w:val="00530F71"/>
    <w:rsid w:val="005447EC"/>
    <w:rsid w:val="00554721"/>
    <w:rsid w:val="00577546"/>
    <w:rsid w:val="00582FCC"/>
    <w:rsid w:val="005927F5"/>
    <w:rsid w:val="005E1B91"/>
    <w:rsid w:val="00651DD5"/>
    <w:rsid w:val="00673296"/>
    <w:rsid w:val="006B1D8B"/>
    <w:rsid w:val="006C4317"/>
    <w:rsid w:val="006E535B"/>
    <w:rsid w:val="00773C5D"/>
    <w:rsid w:val="007B6C26"/>
    <w:rsid w:val="0082603A"/>
    <w:rsid w:val="0094097F"/>
    <w:rsid w:val="00977B69"/>
    <w:rsid w:val="009B68BF"/>
    <w:rsid w:val="00A0138C"/>
    <w:rsid w:val="00AA0DCB"/>
    <w:rsid w:val="00AF139C"/>
    <w:rsid w:val="00B57465"/>
    <w:rsid w:val="00B72B96"/>
    <w:rsid w:val="00B73CFA"/>
    <w:rsid w:val="00B87543"/>
    <w:rsid w:val="00C75935"/>
    <w:rsid w:val="00C80F42"/>
    <w:rsid w:val="00CF2ED4"/>
    <w:rsid w:val="00D2448B"/>
    <w:rsid w:val="00D333E6"/>
    <w:rsid w:val="00D4590C"/>
    <w:rsid w:val="00D6275D"/>
    <w:rsid w:val="00D96BA4"/>
    <w:rsid w:val="00DB6807"/>
    <w:rsid w:val="00E013E9"/>
    <w:rsid w:val="00E302A9"/>
    <w:rsid w:val="00E37DB7"/>
    <w:rsid w:val="00E93A14"/>
    <w:rsid w:val="00E966C6"/>
    <w:rsid w:val="00EA4331"/>
    <w:rsid w:val="00EC0004"/>
    <w:rsid w:val="00EC6BA2"/>
    <w:rsid w:val="00ED71C0"/>
    <w:rsid w:val="00F3549F"/>
    <w:rsid w:val="00F43A96"/>
    <w:rsid w:val="00F57B64"/>
    <w:rsid w:val="00FF6A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8B240"/>
  <w15:chartTrackingRefBased/>
  <w15:docId w15:val="{B50B9FFD-0B31-4977-BB88-238B78021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480387"/>
    <w:pPr>
      <w:widowControl w:val="0"/>
      <w:autoSpaceDE w:val="0"/>
      <w:autoSpaceDN w:val="0"/>
      <w:spacing w:after="0" w:line="240" w:lineRule="auto"/>
    </w:pPr>
    <w:rPr>
      <w:rFonts w:ascii="標楷體" w:eastAsia="標楷體" w:hAnsi="標楷體" w:cs="標楷體"/>
      <w:kern w:val="0"/>
      <w:sz w:val="22"/>
      <w:szCs w:val="22"/>
      <w:lang w:eastAsia="en-US"/>
      <w14:ligatures w14:val="none"/>
    </w:rPr>
  </w:style>
  <w:style w:type="paragraph" w:styleId="1">
    <w:name w:val="heading 1"/>
    <w:basedOn w:val="a"/>
    <w:next w:val="a"/>
    <w:link w:val="10"/>
    <w:uiPriority w:val="9"/>
    <w:qFormat/>
    <w:rsid w:val="00191FA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91FA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91FA1"/>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191FA1"/>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191FA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91FA1"/>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191FA1"/>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91FA1"/>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191FA1"/>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91FA1"/>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191FA1"/>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191FA1"/>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191FA1"/>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191FA1"/>
    <w:rPr>
      <w:rFonts w:eastAsiaTheme="majorEastAsia" w:cstheme="majorBidi"/>
      <w:color w:val="0F4761" w:themeColor="accent1" w:themeShade="BF"/>
    </w:rPr>
  </w:style>
  <w:style w:type="character" w:customStyle="1" w:styleId="60">
    <w:name w:val="標題 6 字元"/>
    <w:basedOn w:val="a0"/>
    <w:link w:val="6"/>
    <w:uiPriority w:val="9"/>
    <w:semiHidden/>
    <w:rsid w:val="00191FA1"/>
    <w:rPr>
      <w:rFonts w:eastAsiaTheme="majorEastAsia" w:cstheme="majorBidi"/>
      <w:color w:val="595959" w:themeColor="text1" w:themeTint="A6"/>
    </w:rPr>
  </w:style>
  <w:style w:type="character" w:customStyle="1" w:styleId="70">
    <w:name w:val="標題 7 字元"/>
    <w:basedOn w:val="a0"/>
    <w:link w:val="7"/>
    <w:uiPriority w:val="9"/>
    <w:semiHidden/>
    <w:rsid w:val="00191FA1"/>
    <w:rPr>
      <w:rFonts w:eastAsiaTheme="majorEastAsia" w:cstheme="majorBidi"/>
      <w:color w:val="595959" w:themeColor="text1" w:themeTint="A6"/>
    </w:rPr>
  </w:style>
  <w:style w:type="character" w:customStyle="1" w:styleId="80">
    <w:name w:val="標題 8 字元"/>
    <w:basedOn w:val="a0"/>
    <w:link w:val="8"/>
    <w:uiPriority w:val="9"/>
    <w:semiHidden/>
    <w:rsid w:val="00191FA1"/>
    <w:rPr>
      <w:rFonts w:eastAsiaTheme="majorEastAsia" w:cstheme="majorBidi"/>
      <w:color w:val="272727" w:themeColor="text1" w:themeTint="D8"/>
    </w:rPr>
  </w:style>
  <w:style w:type="character" w:customStyle="1" w:styleId="90">
    <w:name w:val="標題 9 字元"/>
    <w:basedOn w:val="a0"/>
    <w:link w:val="9"/>
    <w:uiPriority w:val="9"/>
    <w:semiHidden/>
    <w:rsid w:val="00191FA1"/>
    <w:rPr>
      <w:rFonts w:eastAsiaTheme="majorEastAsia" w:cstheme="majorBidi"/>
      <w:color w:val="272727" w:themeColor="text1" w:themeTint="D8"/>
    </w:rPr>
  </w:style>
  <w:style w:type="paragraph" w:styleId="a3">
    <w:name w:val="Title"/>
    <w:basedOn w:val="a"/>
    <w:next w:val="a"/>
    <w:link w:val="a4"/>
    <w:uiPriority w:val="10"/>
    <w:qFormat/>
    <w:rsid w:val="00191FA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91FA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91FA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191FA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91FA1"/>
    <w:pPr>
      <w:spacing w:before="160"/>
      <w:jc w:val="center"/>
    </w:pPr>
    <w:rPr>
      <w:i/>
      <w:iCs/>
      <w:color w:val="404040" w:themeColor="text1" w:themeTint="BF"/>
    </w:rPr>
  </w:style>
  <w:style w:type="character" w:customStyle="1" w:styleId="a8">
    <w:name w:val="引文 字元"/>
    <w:basedOn w:val="a0"/>
    <w:link w:val="a7"/>
    <w:uiPriority w:val="29"/>
    <w:rsid w:val="00191FA1"/>
    <w:rPr>
      <w:i/>
      <w:iCs/>
      <w:color w:val="404040" w:themeColor="text1" w:themeTint="BF"/>
    </w:rPr>
  </w:style>
  <w:style w:type="paragraph" w:styleId="a9">
    <w:name w:val="List Paragraph"/>
    <w:basedOn w:val="a"/>
    <w:link w:val="aa"/>
    <w:uiPriority w:val="34"/>
    <w:qFormat/>
    <w:rsid w:val="00191FA1"/>
    <w:pPr>
      <w:ind w:left="720"/>
      <w:contextualSpacing/>
    </w:pPr>
  </w:style>
  <w:style w:type="character" w:styleId="ab">
    <w:name w:val="Intense Emphasis"/>
    <w:basedOn w:val="a0"/>
    <w:uiPriority w:val="21"/>
    <w:qFormat/>
    <w:rsid w:val="00191FA1"/>
    <w:rPr>
      <w:i/>
      <w:iCs/>
      <w:color w:val="0F4761" w:themeColor="accent1" w:themeShade="BF"/>
    </w:rPr>
  </w:style>
  <w:style w:type="paragraph" w:styleId="ac">
    <w:name w:val="Intense Quote"/>
    <w:basedOn w:val="a"/>
    <w:next w:val="a"/>
    <w:link w:val="ad"/>
    <w:uiPriority w:val="30"/>
    <w:qFormat/>
    <w:rsid w:val="00191F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0"/>
    <w:link w:val="ac"/>
    <w:uiPriority w:val="30"/>
    <w:rsid w:val="00191FA1"/>
    <w:rPr>
      <w:i/>
      <w:iCs/>
      <w:color w:val="0F4761" w:themeColor="accent1" w:themeShade="BF"/>
    </w:rPr>
  </w:style>
  <w:style w:type="character" w:styleId="ae">
    <w:name w:val="Intense Reference"/>
    <w:basedOn w:val="a0"/>
    <w:uiPriority w:val="32"/>
    <w:qFormat/>
    <w:rsid w:val="00191FA1"/>
    <w:rPr>
      <w:b/>
      <w:bCs/>
      <w:smallCaps/>
      <w:color w:val="0F4761" w:themeColor="accent1" w:themeShade="BF"/>
      <w:spacing w:val="5"/>
    </w:rPr>
  </w:style>
  <w:style w:type="paragraph" w:styleId="af">
    <w:name w:val="Body Text"/>
    <w:basedOn w:val="a"/>
    <w:link w:val="af0"/>
    <w:uiPriority w:val="1"/>
    <w:qFormat/>
    <w:rsid w:val="00191FA1"/>
    <w:pPr>
      <w:ind w:left="686"/>
    </w:pPr>
    <w:rPr>
      <w:sz w:val="24"/>
      <w:szCs w:val="24"/>
    </w:rPr>
  </w:style>
  <w:style w:type="character" w:customStyle="1" w:styleId="af0">
    <w:name w:val="本文 字元"/>
    <w:basedOn w:val="a0"/>
    <w:link w:val="af"/>
    <w:uiPriority w:val="1"/>
    <w:rsid w:val="00191FA1"/>
    <w:rPr>
      <w:rFonts w:ascii="標楷體" w:eastAsia="標楷體" w:hAnsi="標楷體" w:cs="標楷體"/>
      <w:kern w:val="0"/>
      <w:lang w:eastAsia="en-US"/>
      <w14:ligatures w14:val="none"/>
    </w:rPr>
  </w:style>
  <w:style w:type="paragraph" w:customStyle="1" w:styleId="00">
    <w:name w:val="00 內文"/>
    <w:basedOn w:val="a"/>
    <w:link w:val="000"/>
    <w:qFormat/>
    <w:rsid w:val="00191FA1"/>
    <w:pPr>
      <w:topLinePunct/>
      <w:autoSpaceDE/>
      <w:autoSpaceDN/>
      <w:adjustRightInd w:val="0"/>
      <w:spacing w:line="540" w:lineRule="exact"/>
      <w:ind w:firstLineChars="200" w:firstLine="200"/>
      <w:jc w:val="both"/>
      <w:textAlignment w:val="baseline"/>
    </w:pPr>
    <w:rPr>
      <w:rFonts w:ascii="Times New Roman" w:hAnsi="Times New Roman" w:cs="Times New Roman"/>
      <w:kern w:val="2"/>
      <w:sz w:val="28"/>
      <w:szCs w:val="24"/>
      <w:lang w:eastAsia="zh-TW"/>
    </w:rPr>
  </w:style>
  <w:style w:type="character" w:customStyle="1" w:styleId="000">
    <w:name w:val="00 內文 字元"/>
    <w:link w:val="00"/>
    <w:rsid w:val="00191FA1"/>
    <w:rPr>
      <w:rFonts w:ascii="Times New Roman" w:eastAsia="標楷體" w:hAnsi="Times New Roman" w:cs="Times New Roman"/>
      <w:sz w:val="28"/>
      <w14:ligatures w14:val="none"/>
    </w:rPr>
  </w:style>
  <w:style w:type="table" w:styleId="af1">
    <w:name w:val="Table Grid"/>
    <w:basedOn w:val="a1"/>
    <w:uiPriority w:val="39"/>
    <w:rsid w:val="00191FA1"/>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清單段落 字元"/>
    <w:basedOn w:val="a0"/>
    <w:link w:val="a9"/>
    <w:uiPriority w:val="34"/>
    <w:rsid w:val="00191FA1"/>
  </w:style>
  <w:style w:type="paragraph" w:styleId="af2">
    <w:name w:val="header"/>
    <w:basedOn w:val="a"/>
    <w:link w:val="af3"/>
    <w:uiPriority w:val="99"/>
    <w:unhideWhenUsed/>
    <w:rsid w:val="00AF139C"/>
    <w:pPr>
      <w:tabs>
        <w:tab w:val="center" w:pos="4153"/>
        <w:tab w:val="right" w:pos="8306"/>
      </w:tabs>
      <w:snapToGrid w:val="0"/>
    </w:pPr>
    <w:rPr>
      <w:sz w:val="20"/>
      <w:szCs w:val="20"/>
    </w:rPr>
  </w:style>
  <w:style w:type="character" w:customStyle="1" w:styleId="af3">
    <w:name w:val="頁首 字元"/>
    <w:basedOn w:val="a0"/>
    <w:link w:val="af2"/>
    <w:uiPriority w:val="99"/>
    <w:rsid w:val="00AF139C"/>
    <w:rPr>
      <w:rFonts w:ascii="標楷體" w:eastAsia="標楷體" w:hAnsi="標楷體" w:cs="標楷體"/>
      <w:kern w:val="0"/>
      <w:sz w:val="20"/>
      <w:szCs w:val="20"/>
      <w:lang w:eastAsia="en-US"/>
      <w14:ligatures w14:val="none"/>
    </w:rPr>
  </w:style>
  <w:style w:type="paragraph" w:styleId="af4">
    <w:name w:val="footer"/>
    <w:basedOn w:val="a"/>
    <w:link w:val="af5"/>
    <w:uiPriority w:val="99"/>
    <w:unhideWhenUsed/>
    <w:rsid w:val="00AF139C"/>
    <w:pPr>
      <w:tabs>
        <w:tab w:val="center" w:pos="4153"/>
        <w:tab w:val="right" w:pos="8306"/>
      </w:tabs>
      <w:snapToGrid w:val="0"/>
    </w:pPr>
    <w:rPr>
      <w:sz w:val="20"/>
      <w:szCs w:val="20"/>
    </w:rPr>
  </w:style>
  <w:style w:type="character" w:customStyle="1" w:styleId="af5">
    <w:name w:val="頁尾 字元"/>
    <w:basedOn w:val="a0"/>
    <w:link w:val="af4"/>
    <w:uiPriority w:val="99"/>
    <w:rsid w:val="00AF139C"/>
    <w:rPr>
      <w:rFonts w:ascii="標楷體" w:eastAsia="標楷體" w:hAnsi="標楷體" w:cs="標楷體"/>
      <w:kern w:val="0"/>
      <w:sz w:val="20"/>
      <w:szCs w:val="20"/>
      <w:lang w:eastAsia="en-US"/>
      <w14:ligatures w14:val="none"/>
    </w:rPr>
  </w:style>
  <w:style w:type="paragraph" w:styleId="af6">
    <w:name w:val="Revision"/>
    <w:hidden/>
    <w:uiPriority w:val="99"/>
    <w:semiHidden/>
    <w:rsid w:val="00CF2ED4"/>
    <w:pPr>
      <w:spacing w:after="0" w:line="240" w:lineRule="auto"/>
    </w:pPr>
    <w:rPr>
      <w:rFonts w:ascii="標楷體" w:eastAsia="標楷體" w:hAnsi="標楷體" w:cs="標楷體"/>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252</Words>
  <Characters>1441</Characters>
  <Application>Microsoft Office Word</Application>
  <DocSecurity>0</DocSecurity>
  <Lines>12</Lines>
  <Paragraphs>3</Paragraphs>
  <ScaleCrop>false</ScaleCrop>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陳鈺淳</dc:creator>
  <cp:keywords/>
  <dc:description/>
  <cp:lastModifiedBy>陳淑慧</cp:lastModifiedBy>
  <cp:revision>2</cp:revision>
  <dcterms:created xsi:type="dcterms:W3CDTF">2026-11-06T05:33:00Z</dcterms:created>
  <dcterms:modified xsi:type="dcterms:W3CDTF">2026-11-06T05:33:00Z</dcterms:modified>
</cp:coreProperties>
</file>