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3D443" w14:textId="77777777" w:rsidR="0049280A" w:rsidRDefault="0049280A" w:rsidP="0049280A">
      <w:pPr>
        <w:pStyle w:val="Default"/>
      </w:pPr>
    </w:p>
    <w:p w14:paraId="4840A303" w14:textId="74AFABE3" w:rsidR="0049280A" w:rsidRPr="00391CAA" w:rsidRDefault="0049280A" w:rsidP="0049280A">
      <w:pPr>
        <w:ind w:left="480" w:hanging="480"/>
        <w:jc w:val="both"/>
        <w:rPr>
          <w:b/>
          <w:bCs/>
          <w:sz w:val="40"/>
          <w:szCs w:val="40"/>
        </w:rPr>
      </w:pPr>
      <w:r>
        <w:t xml:space="preserve"> </w:t>
      </w:r>
      <w:r>
        <w:rPr>
          <w:b/>
          <w:bCs/>
          <w:sz w:val="40"/>
          <w:szCs w:val="40"/>
        </w:rPr>
        <w:t>115</w:t>
      </w:r>
      <w:r>
        <w:rPr>
          <w:rFonts w:hint="eastAsia"/>
          <w:b/>
          <w:bCs/>
          <w:sz w:val="40"/>
          <w:szCs w:val="40"/>
        </w:rPr>
        <w:t>年</w:t>
      </w:r>
      <w:r w:rsidR="00391CAA">
        <w:rPr>
          <w:rFonts w:hint="eastAsia"/>
          <w:b/>
          <w:bCs/>
          <w:sz w:val="40"/>
          <w:szCs w:val="40"/>
        </w:rPr>
        <w:t>製造業</w:t>
      </w:r>
      <w:r w:rsidRPr="0049280A">
        <w:rPr>
          <w:b/>
          <w:bCs/>
          <w:sz w:val="40"/>
          <w:szCs w:val="40"/>
        </w:rPr>
        <w:t xml:space="preserve">AI </w:t>
      </w:r>
      <w:r w:rsidRPr="0049280A">
        <w:rPr>
          <w:b/>
          <w:bCs/>
          <w:sz w:val="40"/>
          <w:szCs w:val="40"/>
        </w:rPr>
        <w:t>實務應用與導入</w:t>
      </w:r>
      <w:r w:rsidR="00391CAA" w:rsidRPr="00391CAA">
        <w:rPr>
          <w:b/>
          <w:bCs/>
          <w:sz w:val="40"/>
          <w:szCs w:val="40"/>
        </w:rPr>
        <w:t>實戰課程</w:t>
      </w:r>
      <w:r>
        <w:rPr>
          <w:b/>
          <w:bCs/>
          <w:sz w:val="40"/>
          <w:szCs w:val="40"/>
        </w:rPr>
        <w:t>(</w:t>
      </w:r>
      <w:r>
        <w:rPr>
          <w:rFonts w:hint="eastAsia"/>
          <w:b/>
          <w:bCs/>
          <w:sz w:val="40"/>
          <w:szCs w:val="40"/>
        </w:rPr>
        <w:t>台中場</w:t>
      </w:r>
      <w:r>
        <w:rPr>
          <w:b/>
          <w:bCs/>
          <w:sz w:val="40"/>
          <w:szCs w:val="40"/>
        </w:rPr>
        <w:t>)</w:t>
      </w:r>
    </w:p>
    <w:p w14:paraId="292FDB44" w14:textId="42BDDE65" w:rsidR="005877E0" w:rsidRPr="005877E0" w:rsidRDefault="005877E0" w:rsidP="005877E0">
      <w:pPr>
        <w:pStyle w:val="a4"/>
        <w:numPr>
          <w:ilvl w:val="0"/>
          <w:numId w:val="1"/>
        </w:numPr>
        <w:ind w:leftChars="0"/>
        <w:jc w:val="both"/>
        <w:rPr>
          <w:rFonts w:ascii="微軟正黑體" w:eastAsia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cs="微軟正黑體" w:hint="eastAsia"/>
          <w:color w:val="000000"/>
          <w:kern w:val="0"/>
          <w:sz w:val="26"/>
          <w:szCs w:val="26"/>
        </w:rPr>
        <w:t>活動目的：</w:t>
      </w:r>
    </w:p>
    <w:p w14:paraId="38FB814B" w14:textId="59275A00" w:rsidR="006F3D36" w:rsidRPr="005877E0" w:rsidRDefault="006F3D36" w:rsidP="0049280A">
      <w:pPr>
        <w:ind w:leftChars="100" w:left="240"/>
        <w:jc w:val="both"/>
        <w:rPr>
          <w:rFonts w:ascii="微軟正黑體" w:eastAsia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經濟部成立「產業競爭力輔導團」，旨在整合 AI／數位轉型、人才培育、技術輔導、金融支持與市場拓銷等資源，協助企業掌握轉型痛點並導入適切解決方案。經濟部產業發展署</w:t>
      </w:r>
      <w:r w:rsidRPr="005877E0">
        <w:rPr>
          <w:rFonts w:ascii="微軟正黑體" w:eastAsia="微軟正黑體" w:cs="微軟正黑體" w:hint="eastAsia"/>
          <w:color w:val="000000"/>
          <w:kern w:val="0"/>
          <w:sz w:val="26"/>
          <w:szCs w:val="26"/>
        </w:rPr>
        <w:t>透過</w:t>
      </w:r>
      <w:r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「在職菁英計畫」則聚焦於企業在職人員的 AI 職能提升，透過實務培訓協助員工掌握 AI 應用能力，支援企業加速智慧化升級，進一步提升產業整體競爭力。</w:t>
      </w:r>
    </w:p>
    <w:p w14:paraId="659D84CC" w14:textId="7E0D4C43" w:rsidR="005877E0" w:rsidRPr="005877E0" w:rsidRDefault="00391CAA" w:rsidP="005877E0">
      <w:pPr>
        <w:ind w:leftChars="100" w:left="240"/>
        <w:jc w:val="both"/>
        <w:rPr>
          <w:rFonts w:ascii="微軟正黑體" w:eastAsia="微軟正黑體" w:cs="微軟正黑體"/>
          <w:color w:val="000000"/>
          <w:kern w:val="0"/>
          <w:sz w:val="26"/>
          <w:szCs w:val="26"/>
        </w:rPr>
      </w:pPr>
      <w:r w:rsidRPr="00391CAA">
        <w:rPr>
          <w:rFonts w:ascii="微軟正黑體" w:eastAsia="微軟正黑體" w:cs="微軟正黑體"/>
          <w:color w:val="000000"/>
          <w:kern w:val="0"/>
          <w:sz w:val="26"/>
          <w:szCs w:val="26"/>
        </w:rPr>
        <w:t>本課程專為機械業與傳統製造業的主管與行政管理人員設計，跳脫市面上基礎的 AI 操作，直接帶領學員運用 Google AI Pro 與開源框架（Antigravity），透過自然語言撰寫程式邏輯（Vibe Coding），將日常的「規格解析、機台報修、文件生成、移工溝通」等繁瑣 SOP，封裝成能24小時自動運作的企業專屬 AI Agent，</w:t>
      </w:r>
      <w:r w:rsidR="006F3D36" w:rsidRPr="005877E0">
        <w:rPr>
          <w:rFonts w:ascii="微軟正黑體" w:eastAsia="微軟正黑體" w:cs="微軟正黑體"/>
          <w:color w:val="000000"/>
          <w:kern w:val="0"/>
          <w:sz w:val="26"/>
          <w:szCs w:val="26"/>
        </w:rPr>
        <w:t>強化學員將 AI 技術導入企業營運、知識管理、流程優化與決策分析的整合能力，協助企業加速 AI 應用落地並提升產業競爭力。</w:t>
      </w:r>
    </w:p>
    <w:p w14:paraId="5B6E96D8" w14:textId="77777777" w:rsidR="005877E0" w:rsidRDefault="005877E0" w:rsidP="00427445">
      <w:pPr>
        <w:pStyle w:val="Default"/>
        <w:numPr>
          <w:ilvl w:val="0"/>
          <w:numId w:val="1"/>
        </w:numPr>
        <w:rPr>
          <w:sz w:val="26"/>
          <w:szCs w:val="26"/>
        </w:rPr>
      </w:pPr>
      <w:r w:rsidRPr="005877E0">
        <w:rPr>
          <w:rFonts w:hint="eastAsia"/>
          <w:b/>
          <w:bCs/>
          <w:sz w:val="26"/>
          <w:szCs w:val="26"/>
        </w:rPr>
        <w:t>主辦單位：</w:t>
      </w:r>
      <w:r w:rsidRPr="005877E0">
        <w:rPr>
          <w:rFonts w:hint="eastAsia"/>
          <w:sz w:val="26"/>
          <w:szCs w:val="26"/>
        </w:rPr>
        <w:t>經濟部產業發展署</w:t>
      </w:r>
      <w:r w:rsidRPr="005877E0">
        <w:rPr>
          <w:sz w:val="26"/>
          <w:szCs w:val="26"/>
        </w:rPr>
        <w:t xml:space="preserve"> </w:t>
      </w:r>
    </w:p>
    <w:p w14:paraId="6BC1AF87" w14:textId="296A6FFA" w:rsidR="005877E0" w:rsidRDefault="005877E0" w:rsidP="00EC662D">
      <w:pPr>
        <w:pStyle w:val="Default"/>
        <w:numPr>
          <w:ilvl w:val="0"/>
          <w:numId w:val="1"/>
        </w:numPr>
        <w:rPr>
          <w:sz w:val="26"/>
          <w:szCs w:val="26"/>
        </w:rPr>
      </w:pPr>
      <w:r w:rsidRPr="005877E0">
        <w:rPr>
          <w:rFonts w:hint="eastAsia"/>
          <w:b/>
          <w:bCs/>
          <w:sz w:val="26"/>
          <w:szCs w:val="26"/>
        </w:rPr>
        <w:t>執行單位：</w:t>
      </w:r>
      <w:r w:rsidRPr="005877E0">
        <w:rPr>
          <w:rFonts w:hint="eastAsia"/>
          <w:sz w:val="26"/>
          <w:szCs w:val="26"/>
        </w:rPr>
        <w:t>財團法人</w:t>
      </w:r>
      <w:r w:rsidR="00BD4AF2">
        <w:rPr>
          <w:rFonts w:hint="eastAsia"/>
          <w:sz w:val="26"/>
          <w:szCs w:val="26"/>
        </w:rPr>
        <w:t>工業技術研究院</w:t>
      </w:r>
      <w:r w:rsidRPr="005877E0">
        <w:rPr>
          <w:sz w:val="26"/>
          <w:szCs w:val="26"/>
        </w:rPr>
        <w:t xml:space="preserve"> </w:t>
      </w:r>
    </w:p>
    <w:p w14:paraId="5D4D1F15" w14:textId="179F2032" w:rsidR="005877E0" w:rsidRPr="0049280A" w:rsidRDefault="005877E0" w:rsidP="008B00AF">
      <w:pPr>
        <w:pStyle w:val="Default"/>
        <w:numPr>
          <w:ilvl w:val="0"/>
          <w:numId w:val="1"/>
        </w:numPr>
        <w:rPr>
          <w:sz w:val="26"/>
          <w:szCs w:val="26"/>
        </w:rPr>
      </w:pPr>
      <w:r w:rsidRPr="0049280A">
        <w:rPr>
          <w:rFonts w:hint="eastAsia"/>
          <w:b/>
          <w:bCs/>
          <w:sz w:val="26"/>
          <w:szCs w:val="26"/>
        </w:rPr>
        <w:t>課程時間：</w:t>
      </w:r>
      <w:r w:rsidR="00391CAA">
        <w:rPr>
          <w:rFonts w:hint="eastAsia"/>
          <w:sz w:val="26"/>
          <w:szCs w:val="26"/>
        </w:rPr>
        <w:t>11</w:t>
      </w:r>
      <w:r w:rsidRPr="0049280A">
        <w:rPr>
          <w:sz w:val="26"/>
          <w:szCs w:val="26"/>
        </w:rPr>
        <w:t>/</w:t>
      </w:r>
      <w:r w:rsidR="00391CAA">
        <w:rPr>
          <w:rFonts w:hint="eastAsia"/>
          <w:sz w:val="26"/>
          <w:szCs w:val="26"/>
        </w:rPr>
        <w:t>11</w:t>
      </w:r>
      <w:r w:rsidRPr="0049280A">
        <w:rPr>
          <w:sz w:val="26"/>
          <w:szCs w:val="26"/>
        </w:rPr>
        <w:t>(</w:t>
      </w:r>
      <w:r w:rsidR="00391CAA" w:rsidRPr="0049280A">
        <w:rPr>
          <w:rFonts w:hint="eastAsia"/>
          <w:sz w:val="26"/>
          <w:szCs w:val="26"/>
        </w:rPr>
        <w:t>三</w:t>
      </w:r>
      <w:r w:rsidRPr="0049280A">
        <w:rPr>
          <w:sz w:val="26"/>
          <w:szCs w:val="26"/>
        </w:rPr>
        <w:t>)</w:t>
      </w:r>
      <w:r w:rsidRPr="0049280A">
        <w:rPr>
          <w:rFonts w:hint="eastAsia"/>
          <w:sz w:val="26"/>
          <w:szCs w:val="26"/>
        </w:rPr>
        <w:t>、</w:t>
      </w:r>
      <w:r w:rsidR="00391CAA">
        <w:rPr>
          <w:rFonts w:hint="eastAsia"/>
          <w:sz w:val="26"/>
          <w:szCs w:val="26"/>
        </w:rPr>
        <w:t>11</w:t>
      </w:r>
      <w:r w:rsidRPr="0049280A">
        <w:rPr>
          <w:sz w:val="26"/>
          <w:szCs w:val="26"/>
        </w:rPr>
        <w:t>/</w:t>
      </w:r>
      <w:r w:rsidR="00391CAA">
        <w:rPr>
          <w:rFonts w:hint="eastAsia"/>
          <w:sz w:val="26"/>
          <w:szCs w:val="26"/>
        </w:rPr>
        <w:t>18</w:t>
      </w:r>
      <w:r w:rsidRPr="0049280A">
        <w:rPr>
          <w:sz w:val="26"/>
          <w:szCs w:val="26"/>
        </w:rPr>
        <w:t>(</w:t>
      </w:r>
      <w:r w:rsidR="00316006" w:rsidRPr="0049280A">
        <w:rPr>
          <w:rFonts w:hint="eastAsia"/>
          <w:sz w:val="26"/>
          <w:szCs w:val="26"/>
        </w:rPr>
        <w:t>三</w:t>
      </w:r>
      <w:r w:rsidRPr="0049280A">
        <w:rPr>
          <w:sz w:val="26"/>
          <w:szCs w:val="26"/>
        </w:rPr>
        <w:t>)</w:t>
      </w:r>
      <w:r w:rsidRPr="0049280A">
        <w:rPr>
          <w:rFonts w:hint="eastAsia"/>
          <w:sz w:val="26"/>
          <w:szCs w:val="26"/>
        </w:rPr>
        <w:t>、</w:t>
      </w:r>
      <w:r w:rsidR="00391CAA">
        <w:rPr>
          <w:rFonts w:hint="eastAsia"/>
          <w:sz w:val="26"/>
          <w:szCs w:val="26"/>
        </w:rPr>
        <w:t>11</w:t>
      </w:r>
      <w:r w:rsidRPr="0049280A">
        <w:rPr>
          <w:sz w:val="26"/>
          <w:szCs w:val="26"/>
        </w:rPr>
        <w:t>/2</w:t>
      </w:r>
      <w:r w:rsidR="00391CAA">
        <w:rPr>
          <w:rFonts w:hint="eastAsia"/>
          <w:sz w:val="26"/>
          <w:szCs w:val="26"/>
        </w:rPr>
        <w:t>5</w:t>
      </w:r>
      <w:r w:rsidRPr="0049280A">
        <w:rPr>
          <w:sz w:val="26"/>
          <w:szCs w:val="26"/>
        </w:rPr>
        <w:t>(</w:t>
      </w:r>
      <w:r w:rsidR="00391CAA" w:rsidRPr="0049280A">
        <w:rPr>
          <w:rFonts w:hint="eastAsia"/>
          <w:sz w:val="26"/>
          <w:szCs w:val="26"/>
        </w:rPr>
        <w:t>三</w:t>
      </w:r>
      <w:r w:rsidRPr="0049280A">
        <w:rPr>
          <w:sz w:val="26"/>
          <w:szCs w:val="26"/>
        </w:rPr>
        <w:t>)</w:t>
      </w:r>
      <w:r w:rsidRPr="0049280A">
        <w:rPr>
          <w:rFonts w:hint="eastAsia"/>
          <w:sz w:val="26"/>
          <w:szCs w:val="26"/>
        </w:rPr>
        <w:t>、</w:t>
      </w:r>
      <w:r w:rsidR="00391CAA">
        <w:rPr>
          <w:rFonts w:hint="eastAsia"/>
          <w:sz w:val="26"/>
          <w:szCs w:val="26"/>
        </w:rPr>
        <w:t>11</w:t>
      </w:r>
      <w:r w:rsidRPr="0049280A">
        <w:rPr>
          <w:sz w:val="26"/>
          <w:szCs w:val="26"/>
        </w:rPr>
        <w:t>/</w:t>
      </w:r>
      <w:r w:rsidR="00391CAA">
        <w:rPr>
          <w:rFonts w:hint="eastAsia"/>
          <w:sz w:val="26"/>
          <w:szCs w:val="26"/>
        </w:rPr>
        <w:t>26</w:t>
      </w:r>
      <w:r w:rsidRPr="0049280A">
        <w:rPr>
          <w:sz w:val="26"/>
          <w:szCs w:val="26"/>
        </w:rPr>
        <w:t>(</w:t>
      </w:r>
      <w:r w:rsidR="00391CAA">
        <w:rPr>
          <w:rFonts w:hint="eastAsia"/>
          <w:sz w:val="26"/>
          <w:szCs w:val="26"/>
        </w:rPr>
        <w:t>四</w:t>
      </w:r>
      <w:r w:rsidRPr="0049280A">
        <w:rPr>
          <w:sz w:val="26"/>
          <w:szCs w:val="26"/>
        </w:rPr>
        <w:t>) 8:30-17:00</w:t>
      </w:r>
      <w:r w:rsidRPr="0049280A">
        <w:rPr>
          <w:rFonts w:hint="eastAsia"/>
          <w:sz w:val="26"/>
          <w:szCs w:val="26"/>
        </w:rPr>
        <w:t>，共</w:t>
      </w:r>
      <w:r w:rsidRPr="0049280A">
        <w:rPr>
          <w:sz w:val="26"/>
          <w:szCs w:val="26"/>
        </w:rPr>
        <w:t>30</w:t>
      </w:r>
      <w:r w:rsidRPr="0049280A">
        <w:rPr>
          <w:rFonts w:hint="eastAsia"/>
          <w:sz w:val="26"/>
          <w:szCs w:val="26"/>
        </w:rPr>
        <w:t>小時</w:t>
      </w:r>
      <w:r w:rsidRPr="0049280A">
        <w:rPr>
          <w:sz w:val="26"/>
          <w:szCs w:val="26"/>
        </w:rPr>
        <w:t xml:space="preserve"> </w:t>
      </w:r>
    </w:p>
    <w:p w14:paraId="7F4862E6" w14:textId="7AFD5516" w:rsidR="005877E0" w:rsidRPr="00A2110E" w:rsidRDefault="005877E0" w:rsidP="004B2770">
      <w:pPr>
        <w:pStyle w:val="Default"/>
        <w:numPr>
          <w:ilvl w:val="0"/>
          <w:numId w:val="1"/>
        </w:numPr>
        <w:rPr>
          <w:sz w:val="26"/>
          <w:szCs w:val="26"/>
        </w:rPr>
      </w:pPr>
      <w:r w:rsidRPr="00A2110E">
        <w:rPr>
          <w:rFonts w:hint="eastAsia"/>
          <w:b/>
          <w:bCs/>
          <w:sz w:val="26"/>
          <w:szCs w:val="26"/>
        </w:rPr>
        <w:t>課程地點：</w:t>
      </w:r>
      <w:r w:rsidR="00316006" w:rsidRPr="00A2110E">
        <w:rPr>
          <w:rFonts w:hint="eastAsia"/>
          <w:sz w:val="26"/>
          <w:szCs w:val="26"/>
        </w:rPr>
        <w:t>台中市北屯區南興三路317號2樓2A大會議室</w:t>
      </w:r>
      <w:r w:rsidR="00A2110E">
        <w:rPr>
          <w:rFonts w:hint="eastAsia"/>
          <w:sz w:val="26"/>
          <w:szCs w:val="26"/>
        </w:rPr>
        <w:t>(文心會議室 松竹館</w:t>
      </w:r>
      <w:r w:rsidRPr="00A2110E">
        <w:rPr>
          <w:sz w:val="26"/>
          <w:szCs w:val="26"/>
        </w:rPr>
        <w:t xml:space="preserve">) </w:t>
      </w:r>
    </w:p>
    <w:p w14:paraId="69133A09" w14:textId="4EA2DAB5" w:rsidR="005877E0" w:rsidRDefault="005877E0" w:rsidP="005877E0">
      <w:pPr>
        <w:pStyle w:val="Default"/>
        <w:numPr>
          <w:ilvl w:val="0"/>
          <w:numId w:val="1"/>
        </w:numPr>
        <w:rPr>
          <w:sz w:val="26"/>
          <w:szCs w:val="26"/>
        </w:rPr>
      </w:pPr>
      <w:r>
        <w:rPr>
          <w:rFonts w:hint="eastAsia"/>
          <w:b/>
          <w:bCs/>
          <w:sz w:val="26"/>
          <w:szCs w:val="26"/>
        </w:rPr>
        <w:lastRenderedPageBreak/>
        <w:t>培訓對象：</w:t>
      </w:r>
      <w:r>
        <w:rPr>
          <w:rFonts w:hint="eastAsia"/>
          <w:sz w:val="26"/>
          <w:szCs w:val="26"/>
        </w:rPr>
        <w:t>限製造業，名額有限額滿為止。</w:t>
      </w:r>
      <w:r>
        <w:rPr>
          <w:sz w:val="26"/>
          <w:szCs w:val="26"/>
        </w:rPr>
        <w:t xml:space="preserve"> </w:t>
      </w:r>
    </w:p>
    <w:p w14:paraId="2C39AC42" w14:textId="77777777" w:rsidR="005877E0" w:rsidRDefault="005877E0" w:rsidP="005877E0">
      <w:pPr>
        <w:pStyle w:val="Default"/>
        <w:rPr>
          <w:sz w:val="26"/>
          <w:szCs w:val="26"/>
        </w:rPr>
      </w:pPr>
      <w:r>
        <w:rPr>
          <w:rFonts w:hint="eastAsia"/>
          <w:sz w:val="26"/>
          <w:szCs w:val="26"/>
        </w:rPr>
        <w:t>符合「國內依法登記成立的製造業（</w:t>
      </w:r>
      <w:r>
        <w:rPr>
          <w:sz w:val="26"/>
          <w:szCs w:val="26"/>
        </w:rPr>
        <w:t>C</w:t>
      </w:r>
      <w:r>
        <w:rPr>
          <w:rFonts w:hint="eastAsia"/>
          <w:sz w:val="26"/>
          <w:szCs w:val="26"/>
        </w:rPr>
        <w:t>類）在職員工」</w:t>
      </w:r>
    </w:p>
    <w:p w14:paraId="00E58ABE" w14:textId="101D8FEE" w:rsidR="005877E0" w:rsidRPr="005877E0" w:rsidRDefault="005877E0" w:rsidP="00161236">
      <w:pPr>
        <w:pStyle w:val="Default"/>
        <w:numPr>
          <w:ilvl w:val="0"/>
          <w:numId w:val="1"/>
        </w:numPr>
      </w:pPr>
      <w:r w:rsidRPr="005877E0">
        <w:rPr>
          <w:rFonts w:hint="eastAsia"/>
          <w:b/>
          <w:bCs/>
          <w:sz w:val="26"/>
          <w:szCs w:val="26"/>
        </w:rPr>
        <w:t>預計招生人數：</w:t>
      </w:r>
      <w:r w:rsidRPr="005877E0">
        <w:rPr>
          <w:rFonts w:hint="eastAsia"/>
          <w:sz w:val="26"/>
          <w:szCs w:val="26"/>
        </w:rPr>
        <w:t>每場次</w:t>
      </w:r>
      <w:r w:rsidR="0049280A">
        <w:rPr>
          <w:rFonts w:hint="eastAsia"/>
          <w:sz w:val="26"/>
          <w:szCs w:val="26"/>
        </w:rPr>
        <w:t>40</w:t>
      </w:r>
      <w:r w:rsidRPr="005877E0">
        <w:rPr>
          <w:rFonts w:hint="eastAsia"/>
          <w:sz w:val="26"/>
          <w:szCs w:val="26"/>
        </w:rPr>
        <w:t>人</w:t>
      </w:r>
      <w:r w:rsidRPr="005877E0">
        <w:rPr>
          <w:sz w:val="26"/>
          <w:szCs w:val="26"/>
        </w:rPr>
        <w:t xml:space="preserve"> </w:t>
      </w:r>
    </w:p>
    <w:p w14:paraId="3B8729AF" w14:textId="77777777" w:rsidR="005877E0" w:rsidRDefault="005877E0" w:rsidP="005877E0">
      <w:pPr>
        <w:pStyle w:val="Default"/>
        <w:numPr>
          <w:ilvl w:val="0"/>
          <w:numId w:val="1"/>
        </w:numPr>
      </w:pPr>
      <w:r w:rsidRPr="005877E0">
        <w:rPr>
          <w:rFonts w:hint="eastAsia"/>
          <w:b/>
          <w:bCs/>
          <w:sz w:val="26"/>
          <w:szCs w:val="26"/>
        </w:rPr>
        <w:t>課程費用：</w:t>
      </w:r>
      <w:r w:rsidRPr="005877E0">
        <w:rPr>
          <w:rFonts w:hint="eastAsia"/>
          <w:sz w:val="26"/>
          <w:szCs w:val="26"/>
        </w:rPr>
        <w:t>全程免費</w:t>
      </w:r>
      <w:r w:rsidRPr="005877E0">
        <w:rPr>
          <w:sz w:val="26"/>
          <w:szCs w:val="26"/>
        </w:rPr>
        <w:t>(</w:t>
      </w:r>
      <w:r w:rsidRPr="005877E0">
        <w:rPr>
          <w:rFonts w:hint="eastAsia"/>
          <w:sz w:val="26"/>
          <w:szCs w:val="26"/>
        </w:rPr>
        <w:t>請自備筆電</w:t>
      </w:r>
      <w:r w:rsidRPr="005877E0">
        <w:rPr>
          <w:sz w:val="26"/>
          <w:szCs w:val="26"/>
        </w:rPr>
        <w:t>)</w:t>
      </w:r>
    </w:p>
    <w:p w14:paraId="4BEE3CBF" w14:textId="35593D08" w:rsidR="005877E0" w:rsidRPr="005877E0" w:rsidRDefault="005877E0" w:rsidP="005877E0">
      <w:pPr>
        <w:pStyle w:val="Default"/>
        <w:numPr>
          <w:ilvl w:val="0"/>
          <w:numId w:val="1"/>
        </w:numPr>
      </w:pPr>
      <w:r w:rsidRPr="005877E0">
        <w:rPr>
          <w:rFonts w:hint="eastAsia"/>
          <w:b/>
          <w:bCs/>
          <w:sz w:val="26"/>
          <w:szCs w:val="26"/>
        </w:rPr>
        <w:t>報名方式：</w:t>
      </w:r>
      <w:r w:rsidRPr="005877E0">
        <w:rPr>
          <w:rFonts w:hint="eastAsia"/>
          <w:color w:val="800080"/>
          <w:sz w:val="26"/>
          <w:szCs w:val="26"/>
        </w:rPr>
        <w:t>線上報名</w:t>
      </w:r>
      <w:r w:rsidRPr="005877E0">
        <w:rPr>
          <w:color w:val="800080"/>
          <w:sz w:val="26"/>
          <w:szCs w:val="26"/>
        </w:rPr>
        <w:t xml:space="preserve"> </w:t>
      </w:r>
    </w:p>
    <w:p w14:paraId="117DFE3D" w14:textId="4B49FDDC" w:rsidR="005877E0" w:rsidRPr="005877E0" w:rsidRDefault="005877E0" w:rsidP="000624FE">
      <w:pPr>
        <w:pStyle w:val="Default"/>
        <w:numPr>
          <w:ilvl w:val="0"/>
          <w:numId w:val="6"/>
        </w:numPr>
      </w:pPr>
      <w:r w:rsidRPr="005877E0">
        <w:rPr>
          <w:rFonts w:hint="eastAsia"/>
          <w:sz w:val="26"/>
          <w:szCs w:val="26"/>
        </w:rPr>
        <w:t>上課通知將於課程前</w:t>
      </w:r>
      <w:r w:rsidRPr="005877E0">
        <w:rPr>
          <w:sz w:val="26"/>
          <w:szCs w:val="26"/>
        </w:rPr>
        <w:t>5</w:t>
      </w:r>
      <w:r w:rsidRPr="005877E0">
        <w:rPr>
          <w:rFonts w:hint="eastAsia"/>
          <w:sz w:val="26"/>
          <w:szCs w:val="26"/>
        </w:rPr>
        <w:t>日寄發，請確保您的</w:t>
      </w:r>
      <w:r w:rsidRPr="005877E0">
        <w:rPr>
          <w:sz w:val="26"/>
          <w:szCs w:val="26"/>
        </w:rPr>
        <w:t>mail</w:t>
      </w:r>
      <w:r w:rsidRPr="005877E0">
        <w:rPr>
          <w:rFonts w:hint="eastAsia"/>
          <w:sz w:val="26"/>
          <w:szCs w:val="26"/>
        </w:rPr>
        <w:t>填寫正確，若無收到</w:t>
      </w:r>
      <w:r w:rsidRPr="005877E0">
        <w:rPr>
          <w:sz w:val="26"/>
          <w:szCs w:val="26"/>
        </w:rPr>
        <w:t>mail</w:t>
      </w:r>
      <w:r w:rsidRPr="005877E0">
        <w:rPr>
          <w:rFonts w:hint="eastAsia"/>
          <w:sz w:val="26"/>
          <w:szCs w:val="26"/>
        </w:rPr>
        <w:t>請來電告知。</w:t>
      </w:r>
      <w:r w:rsidRPr="005877E0">
        <w:rPr>
          <w:sz w:val="26"/>
          <w:szCs w:val="26"/>
        </w:rPr>
        <w:t xml:space="preserve"> </w:t>
      </w:r>
    </w:p>
    <w:p w14:paraId="67461C63" w14:textId="77777777" w:rsidR="005877E0" w:rsidRDefault="005877E0" w:rsidP="006F3D36"/>
    <w:tbl>
      <w:tblPr>
        <w:tblW w:w="856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96"/>
        <w:gridCol w:w="5557"/>
        <w:gridCol w:w="1908"/>
      </w:tblGrid>
      <w:tr w:rsidR="005877E0" w:rsidRPr="005877E0" w14:paraId="00A55BD0" w14:textId="77777777" w:rsidTr="005877E0">
        <w:trPr>
          <w:trHeight w:val="330"/>
        </w:trPr>
        <w:tc>
          <w:tcPr>
            <w:tcW w:w="856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C2DB5D3" w14:textId="3C1175C1" w:rsidR="005877E0" w:rsidRPr="005877E0" w:rsidRDefault="000A7DFF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11</w:t>
            </w:r>
            <w:r w:rsidR="005877E0"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/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11</w:t>
            </w:r>
            <w:r w:rsidR="005877E0"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課程內容</w:t>
            </w:r>
          </w:p>
        </w:tc>
      </w:tr>
      <w:tr w:rsidR="005877E0" w:rsidRPr="005877E0" w14:paraId="40DF5BFB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FED4A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FF089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議程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DF9BD4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主講人</w:t>
            </w:r>
          </w:p>
        </w:tc>
      </w:tr>
      <w:tr w:rsidR="005877E0" w:rsidRPr="005877E0" w14:paraId="23A505AF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D88A71" w14:textId="6556CFF1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0830-1</w:t>
            </w:r>
            <w:r w:rsidR="00391CAA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00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43FE39" w14:textId="343BF929" w:rsidR="005877E0" w:rsidRPr="005877E0" w:rsidRDefault="005877E0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AI基礎認知</w:t>
            </w:r>
            <w:r w:rsidR="000A7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</w:t>
            </w:r>
            <w:r w:rsidR="000A7DFF"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使用</w:t>
            </w:r>
            <w:r w:rsidR="000A7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之</w:t>
            </w:r>
            <w:r w:rsidR="000A7DFF">
              <w:t>基礎建設與管線打通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C7C9D23" w14:textId="51B80DBA" w:rsidR="005877E0" w:rsidRPr="005877E0" w:rsidRDefault="000A7DFF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31EA81CC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4C1F0" w14:textId="3C06D29F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  <w:r w:rsidR="000A7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</w:t>
            </w:r>
            <w:r w:rsidR="000A7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FE0E62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午餐</w:t>
            </w:r>
          </w:p>
        </w:tc>
      </w:tr>
      <w:tr w:rsidR="005877E0" w:rsidRPr="005877E0" w14:paraId="0D360476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822CDB" w14:textId="2EA4742C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  <w:r w:rsidR="00391CAA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</w:t>
            </w:r>
            <w:r w:rsidR="00391CAA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F7471" w14:textId="7BB431EE" w:rsidR="005877E0" w:rsidRPr="005877E0" w:rsidRDefault="000A7DFF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0A7DFF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專屬 AI 業務助理上線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B231DAA" w14:textId="426A9877" w:rsidR="005877E0" w:rsidRPr="005877E0" w:rsidRDefault="000A7DFF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26E05BA2" w14:textId="77777777" w:rsidTr="00391CAA">
        <w:trPr>
          <w:trHeight w:val="336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B2413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55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3E3D1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78685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77E0" w:rsidRPr="005877E0" w14:paraId="05C66CFD" w14:textId="77777777" w:rsidTr="005877E0">
        <w:trPr>
          <w:trHeight w:val="330"/>
        </w:trPr>
        <w:tc>
          <w:tcPr>
            <w:tcW w:w="856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8281BFD" w14:textId="7F9FA663" w:rsidR="005877E0" w:rsidRPr="005877E0" w:rsidRDefault="000A7DFF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11</w:t>
            </w:r>
            <w:r w:rsidR="005877E0"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/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18</w:t>
            </w:r>
            <w:r w:rsidR="005877E0"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課程內容</w:t>
            </w:r>
          </w:p>
        </w:tc>
      </w:tr>
      <w:tr w:rsidR="005877E0" w:rsidRPr="005877E0" w14:paraId="67D55B79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FE29B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B50CBB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議程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BB6332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主講人</w:t>
            </w:r>
          </w:p>
        </w:tc>
      </w:tr>
      <w:tr w:rsidR="005877E0" w:rsidRPr="005877E0" w14:paraId="699D84F0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317E8" w14:textId="686B7659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0830-</w:t>
            </w:r>
            <w:r w:rsidR="000A7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1200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90F27" w14:textId="20498703" w:rsidR="005877E0" w:rsidRPr="005877E0" w:rsidRDefault="000A7DFF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t>A</w:t>
            </w:r>
            <w:r>
              <w:rPr>
                <w:rFonts w:hint="eastAsia"/>
              </w:rPr>
              <w:t>I</w:t>
            </w:r>
            <w:r>
              <w:t>技能賦予與</w:t>
            </w:r>
            <w:r>
              <w:t xml:space="preserve"> Google Workspace </w:t>
            </w:r>
            <w:r>
              <w:t>自動化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3A705FC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35A997E3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53BF3" w14:textId="4F9B993D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</w:t>
            </w:r>
            <w:r w:rsidR="000A7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0-13</w:t>
            </w:r>
            <w:r w:rsidR="000A7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76C9C57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午餐</w:t>
            </w:r>
          </w:p>
        </w:tc>
      </w:tr>
      <w:tr w:rsidR="005877E0" w:rsidRPr="005877E0" w14:paraId="4F0D8D5E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6E379" w14:textId="3E6272B9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</w:t>
            </w:r>
            <w:r w:rsidR="000A7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3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00-1700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18B4B" w14:textId="435E6D54" w:rsidR="005877E0" w:rsidRPr="005877E0" w:rsidRDefault="000A7DFF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t>A</w:t>
            </w:r>
            <w:r>
              <w:rPr>
                <w:rFonts w:hint="eastAsia"/>
              </w:rPr>
              <w:t>I</w:t>
            </w:r>
            <w:r>
              <w:t>自動寫入試算表與生成報價單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7C39C37D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6E971ED2" w14:textId="77777777" w:rsidTr="00391CAA">
        <w:trPr>
          <w:trHeight w:val="336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79840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55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F88845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90A1AC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77E0" w:rsidRPr="005877E0" w14:paraId="588E2001" w14:textId="77777777" w:rsidTr="005877E0">
        <w:trPr>
          <w:trHeight w:val="330"/>
        </w:trPr>
        <w:tc>
          <w:tcPr>
            <w:tcW w:w="856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686483D" w14:textId="65EAACE4" w:rsidR="005877E0" w:rsidRPr="005877E0" w:rsidRDefault="00762C94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11</w:t>
            </w:r>
            <w:r w:rsidR="005877E0"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/2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5</w:t>
            </w:r>
            <w:r w:rsidR="005877E0"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課程內容</w:t>
            </w:r>
          </w:p>
        </w:tc>
      </w:tr>
      <w:tr w:rsidR="005877E0" w:rsidRPr="005877E0" w14:paraId="4B68072E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EAA04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7D4B9F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議程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8CAE960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主講人</w:t>
            </w:r>
          </w:p>
        </w:tc>
      </w:tr>
      <w:tr w:rsidR="005877E0" w:rsidRPr="005877E0" w14:paraId="287BBA78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83A7D" w14:textId="4DF9BC23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0830-</w:t>
            </w:r>
            <w:r w:rsidR="00762C9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18B1E4" w14:textId="131E45D5" w:rsidR="005877E0" w:rsidRPr="005877E0" w:rsidRDefault="000A7DFF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hint="eastAsia"/>
              </w:rPr>
              <w:t>建設</w:t>
            </w:r>
            <w:r>
              <w:t>企業知識</w:t>
            </w:r>
            <w:r>
              <w:rPr>
                <w:rFonts w:hint="eastAsia"/>
              </w:rPr>
              <w:t>AI</w:t>
            </w:r>
            <w:r>
              <w:t>大腦與</w:t>
            </w:r>
            <w:r>
              <w:rPr>
                <w:rFonts w:hint="eastAsia"/>
              </w:rPr>
              <w:t>AI</w:t>
            </w:r>
            <w:r>
              <w:t>時間排程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066D41A3" w14:textId="45C1780E" w:rsidR="005877E0" w:rsidRPr="005877E0" w:rsidRDefault="000A7DFF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37CE4C25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A3ACF" w14:textId="0463FC88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</w:t>
            </w:r>
            <w:r w:rsidR="00762C9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0-13</w:t>
            </w:r>
            <w:r w:rsidR="00762C9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57CEE905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午餐</w:t>
            </w:r>
          </w:p>
        </w:tc>
      </w:tr>
      <w:tr w:rsidR="005877E0" w:rsidRPr="005877E0" w14:paraId="3D028AA9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4BED6E" w14:textId="6D5A8A8F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13</w:t>
            </w:r>
            <w:r w:rsidR="00762C9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0-1</w:t>
            </w:r>
            <w:r w:rsidR="00762C9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700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03B19" w14:textId="7652FC0C" w:rsidR="005877E0" w:rsidRPr="005877E0" w:rsidRDefault="00762C94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762C94">
              <w:t>機台故障排除</w:t>
            </w:r>
            <w:r w:rsidRPr="00762C94">
              <w:rPr>
                <w:rFonts w:hint="eastAsia"/>
              </w:rPr>
              <w:t>、</w:t>
            </w:r>
            <w:r w:rsidRPr="00762C94">
              <w:t>異常報表定時彙整與推播</w:t>
            </w:r>
            <w:r w:rsidRPr="00762C94">
              <w:rPr>
                <w:rFonts w:hint="eastAsia"/>
              </w:rPr>
              <w:t>、</w:t>
            </w:r>
            <w:r w:rsidRPr="00762C94">
              <w:t>AI</w:t>
            </w:r>
            <w:r w:rsidRPr="00762C94">
              <w:t>客服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4481961" w14:textId="2283F1B1" w:rsidR="005877E0" w:rsidRPr="005877E0" w:rsidRDefault="00762C94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0238779A" w14:textId="77777777" w:rsidTr="00391CAA">
        <w:trPr>
          <w:trHeight w:val="336"/>
        </w:trPr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32F7C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  <w:tc>
          <w:tcPr>
            <w:tcW w:w="5557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1711B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CD01A" w14:textId="77777777" w:rsidR="005877E0" w:rsidRPr="005877E0" w:rsidRDefault="005877E0" w:rsidP="005877E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877E0" w:rsidRPr="005877E0" w14:paraId="7B081B3D" w14:textId="77777777" w:rsidTr="005877E0">
        <w:trPr>
          <w:trHeight w:val="330"/>
        </w:trPr>
        <w:tc>
          <w:tcPr>
            <w:tcW w:w="8561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B50EFB0" w14:textId="710422B4" w:rsidR="005877E0" w:rsidRPr="005877E0" w:rsidRDefault="00762C94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11</w:t>
            </w:r>
            <w:r w:rsidR="005877E0"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/</w:t>
            </w:r>
            <w:r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26</w:t>
            </w:r>
            <w:r w:rsidR="005877E0"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 xml:space="preserve"> 課程內容</w:t>
            </w:r>
          </w:p>
        </w:tc>
      </w:tr>
      <w:tr w:rsidR="005877E0" w:rsidRPr="005877E0" w14:paraId="43BE39F3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9DE03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96CD76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議程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1E5526CD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主講人</w:t>
            </w:r>
          </w:p>
        </w:tc>
      </w:tr>
      <w:tr w:rsidR="005877E0" w:rsidRPr="005877E0" w14:paraId="77D54307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1F0F2" w14:textId="54F5A7DF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0830-1</w:t>
            </w:r>
            <w:r w:rsidR="00762C9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20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573AA" w14:textId="7AB637BF" w:rsidR="005877E0" w:rsidRPr="005877E0" w:rsidRDefault="00762C94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762C94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企業機密檔案與地端庫存安全查詢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D73356B" w14:textId="3966C355" w:rsidR="005877E0" w:rsidRPr="005877E0" w:rsidRDefault="00762C94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  <w:tr w:rsidR="005877E0" w:rsidRPr="005877E0" w14:paraId="287AFC3C" w14:textId="77777777" w:rsidTr="005877E0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DBEA9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1200-1300</w:t>
            </w:r>
          </w:p>
        </w:tc>
        <w:tc>
          <w:tcPr>
            <w:tcW w:w="74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0CA81D5C" w14:textId="77777777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午餐</w:t>
            </w:r>
          </w:p>
        </w:tc>
      </w:tr>
      <w:tr w:rsidR="005877E0" w:rsidRPr="005877E0" w14:paraId="14D722E0" w14:textId="77777777" w:rsidTr="00391CAA">
        <w:trPr>
          <w:trHeight w:val="330"/>
        </w:trPr>
        <w:tc>
          <w:tcPr>
            <w:tcW w:w="10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2B4AEA" w14:textId="489A4EE0" w:rsidR="005877E0" w:rsidRPr="005877E0" w:rsidRDefault="005877E0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1300-1</w:t>
            </w:r>
            <w:r w:rsidR="00762C9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70</w:t>
            </w: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5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B4C7D" w14:textId="305DD00A" w:rsidR="005877E0" w:rsidRDefault="00762C94" w:rsidP="005877E0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>
              <w:t>學員</w:t>
            </w:r>
            <w:r w:rsidR="005877E0"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AI實戰應用</w:t>
            </w:r>
          </w:p>
          <w:p w14:paraId="44E5A090" w14:textId="7938BE9A" w:rsidR="00762C94" w:rsidRPr="005877E0" w:rsidRDefault="00762C94" w:rsidP="00762C94">
            <w:pPr>
              <w:widowControl/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</w:pPr>
            <w:r>
              <w:t>實機展演與結業式。</w:t>
            </w:r>
          </w:p>
        </w:tc>
        <w:tc>
          <w:tcPr>
            <w:tcW w:w="190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384D9EF0" w14:textId="2969FF88" w:rsidR="005877E0" w:rsidRPr="005877E0" w:rsidRDefault="00762C94" w:rsidP="005877E0">
            <w:pPr>
              <w:widowControl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5877E0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古偉君  博士</w:t>
            </w:r>
          </w:p>
        </w:tc>
      </w:tr>
    </w:tbl>
    <w:p w14:paraId="1DFAD707" w14:textId="3B17E06A" w:rsidR="005877E0" w:rsidRDefault="005877E0" w:rsidP="006F3D36"/>
    <w:p w14:paraId="78DF2023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Segoe UI Emoji" w:eastAsia="微軟正黑體" w:hAnsi="Segoe UI Emoji" w:cs="Segoe UI Emoji"/>
          <w:color w:val="000000"/>
          <w:kern w:val="0"/>
          <w:sz w:val="26"/>
          <w:szCs w:val="26"/>
        </w:rPr>
        <w:lastRenderedPageBreak/>
        <w:t>◼</w:t>
      </w:r>
      <w:r w:rsidRPr="005877E0">
        <w:rPr>
          <w:rFonts w:ascii="微軟正黑體" w:eastAsia="微軟正黑體" w:hAnsi="微軟正黑體" w:cs="Cambria Math"/>
          <w:color w:val="000000"/>
          <w:kern w:val="0"/>
          <w:sz w:val="26"/>
          <w:szCs w:val="26"/>
        </w:rPr>
        <w:t xml:space="preserve"> </w:t>
      </w: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講師簡介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02E7BF35" w14:textId="7DD98C7E" w:rsidR="005877E0" w:rsidRPr="005877E0" w:rsidRDefault="00607F18" w:rsidP="00607F18">
      <w:pPr>
        <w:widowControl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607F18">
        <w:rPr>
          <w:rFonts w:ascii="微軟正黑體" w:eastAsia="微軟正黑體" w:hAnsi="微軟正黑體" w:cs="微軟正黑體" w:hint="eastAsia"/>
          <w:b/>
          <w:bCs/>
          <w:color w:val="000000"/>
          <w:kern w:val="0"/>
          <w:sz w:val="26"/>
          <w:szCs w:val="26"/>
        </w:rPr>
        <w:t>古偉君 博士</w:t>
      </w:r>
      <w:r w:rsidR="005877E0" w:rsidRPr="005877E0">
        <w:rPr>
          <w:rFonts w:ascii="微軟正黑體" w:eastAsia="微軟正黑體" w:hAnsi="微軟正黑體" w:cs="微軟正黑體"/>
          <w:b/>
          <w:bCs/>
          <w:color w:val="000000"/>
          <w:kern w:val="0"/>
          <w:sz w:val="26"/>
          <w:szCs w:val="26"/>
        </w:rPr>
        <w:t xml:space="preserve"> </w:t>
      </w:r>
    </w:p>
    <w:p w14:paraId="0765CB5F" w14:textId="309F41A4" w:rsidR="00BD4AF2" w:rsidRDefault="00BD4AF2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學歷：</w:t>
      </w:r>
      <w:r w:rsidRP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國立中正大學 資訊工程 博士</w:t>
      </w:r>
    </w:p>
    <w:p w14:paraId="0F9F0E67" w14:textId="1C6C7233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現職：</w:t>
      </w:r>
      <w:r w:rsidR="00BD4AF2" w:rsidRP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程澈科技 創辦人暨執行長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63F83719" w14:textId="0B98072A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專長：</w:t>
      </w:r>
      <w:r w:rsidR="00BD4AF2" w:rsidRP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電子商務系統開發、AI人工智慧整合開發、軟體工程、中小企業署領袖研習班企業教練、陽明交通大學資訊學院創業課程導師、全國中小企業總會諮詢顧問、傑出企業領袖金峰獎創業楷模獎</w:t>
      </w:r>
    </w:p>
    <w:p w14:paraId="2E6DD499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Segoe UI Emoji" w:eastAsia="微軟正黑體" w:hAnsi="Segoe UI Emoji" w:cs="Segoe UI Emoji"/>
          <w:color w:val="000000"/>
          <w:kern w:val="0"/>
          <w:sz w:val="26"/>
          <w:szCs w:val="26"/>
        </w:rPr>
        <w:t>◼</w:t>
      </w:r>
      <w:r w:rsidRPr="005877E0">
        <w:rPr>
          <w:rFonts w:ascii="微軟正黑體" w:eastAsia="微軟正黑體" w:hAnsi="微軟正黑體" w:cs="Cambria Math"/>
          <w:color w:val="000000"/>
          <w:kern w:val="0"/>
          <w:sz w:val="26"/>
          <w:szCs w:val="26"/>
        </w:rPr>
        <w:t xml:space="preserve"> </w:t>
      </w: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課程資訊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4681B7A4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本課程學費由經濟部產業發展署補助，經遴選資格通過者</w:t>
      </w:r>
      <w:r w:rsidRPr="005877E0">
        <w:rPr>
          <w:rFonts w:ascii="微軟正黑體" w:eastAsia="微軟正黑體" w:hAnsi="微軟正黑體" w:cs="微軟正黑體" w:hint="eastAsia"/>
          <w:b/>
          <w:bCs/>
          <w:color w:val="ED0000"/>
          <w:kern w:val="0"/>
          <w:sz w:val="26"/>
          <w:szCs w:val="26"/>
        </w:rPr>
        <w:t>「免費報名參加」</w:t>
      </w: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。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796EE20C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【主辦單位】：經濟部產業發展署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2DE2CD89" w14:textId="26754588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【執行單位】：財團法人</w:t>
      </w:r>
      <w:r w:rsid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工業技術研究院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70F3DF40" w14:textId="24764F81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【招生名額】：</w:t>
      </w:r>
      <w:r w:rsidR="00BD4AF2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4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0</w:t>
      </w: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人，依參訓資格及報名完成順序額滿為止。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56C89C53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【報名方式】：線上報名。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69220294" w14:textId="77777777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5877E0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【課程洽詢】：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1BEE2D41" w14:textId="40D3BEB9" w:rsidR="00C77151" w:rsidRPr="00C77151" w:rsidRDefault="00C77151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周先生</w:t>
      </w:r>
      <w:r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(</w:t>
      </w: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03</w:t>
      </w:r>
      <w:r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) </w:t>
      </w: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59-16315</w:t>
      </w:r>
      <w:r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 </w:t>
      </w: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c</w:t>
      </w:r>
      <w:r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arin6969@itri.org.tw</w:t>
      </w:r>
    </w:p>
    <w:p w14:paraId="50D2B4EF" w14:textId="2CB1D5A7" w:rsidR="005877E0" w:rsidRPr="00C77151" w:rsidRDefault="0049280A" w:rsidP="005877E0">
      <w:pPr>
        <w:autoSpaceDE w:val="0"/>
        <w:autoSpaceDN w:val="0"/>
        <w:adjustRightInd w:val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蔡</w:t>
      </w:r>
      <w:r w:rsidR="005877E0"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小姐</w:t>
      </w:r>
      <w:r w:rsidR="005877E0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(0</w:t>
      </w: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3</w:t>
      </w:r>
      <w:r w:rsidR="005877E0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)</w:t>
      </w:r>
      <w:r w:rsidR="00C77151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  <w:r w:rsidRPr="00C77151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59-16628</w:t>
      </w:r>
      <w:r w:rsidR="00C77151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  <w:r w:rsidR="005877E0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  <w:hyperlink r:id="rId7" w:history="1">
        <w:r w:rsidR="00C77151" w:rsidRPr="00C77151">
          <w:rPr>
            <w:rFonts w:ascii="微軟正黑體" w:eastAsia="微軟正黑體" w:hAnsi="微軟正黑體" w:cs="微軟正黑體"/>
            <w:color w:val="000000"/>
            <w:kern w:val="0"/>
            <w:sz w:val="26"/>
            <w:szCs w:val="26"/>
          </w:rPr>
          <w:t>HYTsai@itri.org.tw</w:t>
        </w:r>
      </w:hyperlink>
      <w:r w:rsidR="005877E0" w:rsidRPr="00C77151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</w:t>
      </w:r>
    </w:p>
    <w:p w14:paraId="52FA691C" w14:textId="4996CDE4" w:rsidR="005877E0" w:rsidRPr="005877E0" w:rsidRDefault="005877E0" w:rsidP="005877E0">
      <w:pPr>
        <w:autoSpaceDE w:val="0"/>
        <w:autoSpaceDN w:val="0"/>
        <w:adjustRightInd w:val="0"/>
        <w:rPr>
          <w:rFonts w:ascii="微軟正黑體" w:eastAsia="微軟正黑體" w:hAnsi="微軟正黑體" w:cs="Times New Roman"/>
          <w:color w:val="000000"/>
          <w:kern w:val="0"/>
          <w:sz w:val="26"/>
          <w:szCs w:val="26"/>
        </w:rPr>
      </w:pPr>
      <w:r w:rsidRPr="005877E0">
        <w:rPr>
          <w:rFonts w:ascii="Segoe UI Emoji" w:eastAsia="微軟正黑體" w:hAnsi="Segoe UI Emoji" w:cs="Segoe UI Emoji"/>
          <w:color w:val="000000"/>
          <w:kern w:val="0"/>
          <w:sz w:val="26"/>
          <w:szCs w:val="26"/>
        </w:rPr>
        <w:t>◼</w:t>
      </w:r>
      <w:r w:rsidRPr="005877E0">
        <w:rPr>
          <w:rFonts w:ascii="微軟正黑體" w:eastAsia="微軟正黑體" w:hAnsi="微軟正黑體" w:cs="Cambria Math"/>
          <w:color w:val="000000"/>
          <w:kern w:val="0"/>
          <w:sz w:val="26"/>
          <w:szCs w:val="26"/>
        </w:rPr>
        <w:t xml:space="preserve"> </w:t>
      </w:r>
      <w:r w:rsidR="00EA7635">
        <w:rPr>
          <w:rFonts w:ascii="微軟正黑體" w:eastAsia="微軟正黑體" w:hAnsi="微軟正黑體" w:cs="微軟正黑體" w:hint="eastAsia"/>
          <w:color w:val="000000"/>
          <w:kern w:val="0"/>
          <w:sz w:val="26"/>
          <w:szCs w:val="26"/>
        </w:rPr>
        <w:t>課程提醒</w:t>
      </w:r>
      <w:r w:rsidRPr="005877E0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 xml:space="preserve">  </w:t>
      </w:r>
    </w:p>
    <w:p w14:paraId="13172301" w14:textId="0122B074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本課程採報名後審核制，辦課單位將依規定確認學員參訓資格；如開課前一週仍未接獲審查或上課通知，請主動與承辦單位聯繫確認。</w:t>
      </w:r>
    </w:p>
    <w:p w14:paraId="79A6A571" w14:textId="1B49B699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lastRenderedPageBreak/>
        <w:t>課程期間將安排實作與操作內容，請學員自行準備筆記型電腦，以利課堂學習與練習。</w:t>
      </w:r>
    </w:p>
    <w:p w14:paraId="0925D637" w14:textId="37450A39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課程當天備有紙本教材及餐食；若已完成報名但臨時無法參加，請最遲於開課前三日通知承辦單位，俾利後續行政安排與資源調度。</w:t>
      </w:r>
    </w:p>
    <w:p w14:paraId="0B97C0B1" w14:textId="75A31510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本課程屬經濟部產業發展署補助辦理之培訓活動，學員須依規定填寫基本資料及相關同意文件，並配合每堂課之簽到、簽退、測驗及結訓後培訓成效電訪作業。</w:t>
      </w:r>
    </w:p>
    <w:p w14:paraId="57C80F6E" w14:textId="41856092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為確保課程品質及講師授課權益，課程進行中不得錄音、錄影；另因教材涉及講師智慧財產權，恕不提供電子版講義。</w:t>
      </w:r>
    </w:p>
    <w:p w14:paraId="3104D397" w14:textId="4D18A3F1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完成全期研習後，學員後測成績須達 70 分以上，且缺課時數未超過總培訓時數五分之一，方可取得完訓證書。</w:t>
      </w:r>
    </w:p>
    <w:p w14:paraId="21361F86" w14:textId="287B8D61" w:rsidR="00EA7635" w:rsidRPr="00EA7635" w:rsidRDefault="00EA7635" w:rsidP="00EA7635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因應講師行程、不可抗力或其他臨時狀況，主辦單位得視實際需要調整課程日期、授課內容或講師安排。</w:t>
      </w:r>
    </w:p>
    <w:p w14:paraId="4D75D230" w14:textId="77777777" w:rsidR="00EA7635" w:rsidRPr="00EA7635" w:rsidRDefault="00EA7635" w:rsidP="002869BD">
      <w:pPr>
        <w:pStyle w:val="a4"/>
        <w:widowControl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為落實補助資源公平分配，每家公司報名參訓人數以 2 名為上限。</w:t>
      </w:r>
    </w:p>
    <w:p w14:paraId="00096CCE" w14:textId="0D428F08" w:rsidR="00EA7635" w:rsidRPr="00EA7635" w:rsidRDefault="00EA7635" w:rsidP="002869BD">
      <w:pPr>
        <w:pStyle w:val="a4"/>
        <w:widowControl/>
        <w:numPr>
          <w:ilvl w:val="0"/>
          <w:numId w:val="8"/>
        </w:numPr>
        <w:autoSpaceDE w:val="0"/>
        <w:autoSpaceDN w:val="0"/>
        <w:adjustRightInd w:val="0"/>
        <w:ind w:leftChars="0"/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</w:pPr>
      <w:r w:rsidRPr="00EA7635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若實際報名或錄取人數未達開班標準，主辦單位得視情況辦理課程取消、延期或其他必要調整。</w:t>
      </w:r>
    </w:p>
    <w:p w14:paraId="1E09172E" w14:textId="0B01FCB8" w:rsidR="005877E0" w:rsidRPr="006F3D36" w:rsidRDefault="00EA7635" w:rsidP="006E5B71">
      <w:pPr>
        <w:pStyle w:val="a4"/>
        <w:numPr>
          <w:ilvl w:val="0"/>
          <w:numId w:val="8"/>
        </w:numPr>
        <w:autoSpaceDE w:val="0"/>
        <w:autoSpaceDN w:val="0"/>
        <w:adjustRightInd w:val="0"/>
        <w:ind w:leftChars="0"/>
      </w:pPr>
      <w:r w:rsidRPr="001F18D4">
        <w:rPr>
          <w:rFonts w:ascii="微軟正黑體" w:eastAsia="微軟正黑體" w:hAnsi="微軟正黑體" w:cs="微軟正黑體"/>
          <w:color w:val="000000"/>
          <w:kern w:val="0"/>
          <w:sz w:val="26"/>
          <w:szCs w:val="26"/>
        </w:rPr>
        <w:t>響應環保減量，請學員自備環保杯及餐具，共同減少一次性用品使用。</w:t>
      </w:r>
    </w:p>
    <w:sectPr w:rsidR="005877E0" w:rsidRPr="006F3D36" w:rsidSect="00316006">
      <w:pgSz w:w="11906" w:h="16838"/>
      <w:pgMar w:top="1440" w:right="991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D4F15" w14:textId="77777777" w:rsidR="00555D51" w:rsidRDefault="00555D51" w:rsidP="0049280A">
      <w:r>
        <w:separator/>
      </w:r>
    </w:p>
  </w:endnote>
  <w:endnote w:type="continuationSeparator" w:id="0">
    <w:p w14:paraId="58F07515" w14:textId="77777777" w:rsidR="00555D51" w:rsidRDefault="00555D51" w:rsidP="0049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9AECB" w14:textId="77777777" w:rsidR="00555D51" w:rsidRDefault="00555D51" w:rsidP="0049280A">
      <w:r>
        <w:separator/>
      </w:r>
    </w:p>
  </w:footnote>
  <w:footnote w:type="continuationSeparator" w:id="0">
    <w:p w14:paraId="62632ADE" w14:textId="77777777" w:rsidR="00555D51" w:rsidRDefault="00555D51" w:rsidP="00492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33A3F"/>
    <w:multiLevelType w:val="hybridMultilevel"/>
    <w:tmpl w:val="A56826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216C08"/>
    <w:multiLevelType w:val="hybridMultilevel"/>
    <w:tmpl w:val="7EBA08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65E5199"/>
    <w:multiLevelType w:val="hybridMultilevel"/>
    <w:tmpl w:val="32BE00A6"/>
    <w:lvl w:ilvl="0" w:tplc="30B03304">
      <w:start w:val="1"/>
      <w:numFmt w:val="bullet"/>
      <w:lvlText w:val="•"/>
      <w:lvlJc w:val="left"/>
      <w:pPr>
        <w:ind w:left="360" w:hanging="200"/>
      </w:pPr>
      <w:rPr>
        <w:rFonts w:ascii="Arial" w:eastAsia="微軟正黑體" w:hAnsi="Arial" w:cs="Arial"/>
      </w:rPr>
    </w:lvl>
    <w:lvl w:ilvl="1" w:tplc="97FAC2C6">
      <w:numFmt w:val="decimal"/>
      <w:lvlText w:val=""/>
      <w:lvlJc w:val="left"/>
    </w:lvl>
    <w:lvl w:ilvl="2" w:tplc="C2781868">
      <w:numFmt w:val="decimal"/>
      <w:lvlText w:val=""/>
      <w:lvlJc w:val="left"/>
    </w:lvl>
    <w:lvl w:ilvl="3" w:tplc="90AC9766">
      <w:numFmt w:val="decimal"/>
      <w:lvlText w:val=""/>
      <w:lvlJc w:val="left"/>
    </w:lvl>
    <w:lvl w:ilvl="4" w:tplc="CB589CC6">
      <w:numFmt w:val="decimal"/>
      <w:lvlText w:val=""/>
      <w:lvlJc w:val="left"/>
    </w:lvl>
    <w:lvl w:ilvl="5" w:tplc="FD403F56">
      <w:numFmt w:val="decimal"/>
      <w:lvlText w:val=""/>
      <w:lvlJc w:val="left"/>
    </w:lvl>
    <w:lvl w:ilvl="6" w:tplc="36CCA53C">
      <w:numFmt w:val="decimal"/>
      <w:lvlText w:val=""/>
      <w:lvlJc w:val="left"/>
    </w:lvl>
    <w:lvl w:ilvl="7" w:tplc="887A5154">
      <w:numFmt w:val="decimal"/>
      <w:lvlText w:val=""/>
      <w:lvlJc w:val="left"/>
    </w:lvl>
    <w:lvl w:ilvl="8" w:tplc="59F6A142">
      <w:numFmt w:val="decimal"/>
      <w:lvlText w:val=""/>
      <w:lvlJc w:val="left"/>
    </w:lvl>
  </w:abstractNum>
  <w:abstractNum w:abstractNumId="3" w15:restartNumberingAfterBreak="0">
    <w:nsid w:val="1E416358"/>
    <w:multiLevelType w:val="hybridMultilevel"/>
    <w:tmpl w:val="DD3CFA5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202F20"/>
    <w:multiLevelType w:val="hybridMultilevel"/>
    <w:tmpl w:val="439C19D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CFD5B36"/>
    <w:multiLevelType w:val="hybridMultilevel"/>
    <w:tmpl w:val="76CDD418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07830F3"/>
    <w:multiLevelType w:val="hybridMultilevel"/>
    <w:tmpl w:val="225202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0194372"/>
    <w:multiLevelType w:val="hybridMultilevel"/>
    <w:tmpl w:val="70BC37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FB93D49"/>
    <w:multiLevelType w:val="hybridMultilevel"/>
    <w:tmpl w:val="D02CC104"/>
    <w:lvl w:ilvl="0" w:tplc="B2747BE8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i w:val="0"/>
        <w:sz w:val="24"/>
      </w:rPr>
    </w:lvl>
    <w:lvl w:ilvl="1" w:tplc="2BD8663C">
      <w:numFmt w:val="bullet"/>
      <w:lvlText w:val=""/>
      <w:lvlJc w:val="left"/>
      <w:pPr>
        <w:ind w:left="915" w:hanging="435"/>
      </w:pPr>
      <w:rPr>
        <w:rFonts w:ascii="微軟正黑體" w:eastAsia="微軟正黑體" w:hAnsi="微軟正黑體" w:cs="微軟正黑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49145503">
    <w:abstractNumId w:val="8"/>
  </w:num>
  <w:num w:numId="2" w16cid:durableId="286083533">
    <w:abstractNumId w:val="0"/>
  </w:num>
  <w:num w:numId="3" w16cid:durableId="7100532">
    <w:abstractNumId w:val="3"/>
  </w:num>
  <w:num w:numId="4" w16cid:durableId="1875725121">
    <w:abstractNumId w:val="4"/>
  </w:num>
  <w:num w:numId="5" w16cid:durableId="1868180983">
    <w:abstractNumId w:val="7"/>
  </w:num>
  <w:num w:numId="6" w16cid:durableId="1940865592">
    <w:abstractNumId w:val="5"/>
  </w:num>
  <w:num w:numId="7" w16cid:durableId="2017801646">
    <w:abstractNumId w:val="6"/>
  </w:num>
  <w:num w:numId="8" w16cid:durableId="782724805">
    <w:abstractNumId w:val="1"/>
  </w:num>
  <w:num w:numId="9" w16cid:durableId="11706360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D36"/>
    <w:rsid w:val="000A7DFF"/>
    <w:rsid w:val="001F18D4"/>
    <w:rsid w:val="002C11FE"/>
    <w:rsid w:val="00316006"/>
    <w:rsid w:val="00391CAA"/>
    <w:rsid w:val="0049280A"/>
    <w:rsid w:val="004B1C2D"/>
    <w:rsid w:val="00555D51"/>
    <w:rsid w:val="005877E0"/>
    <w:rsid w:val="00607F18"/>
    <w:rsid w:val="006F3D36"/>
    <w:rsid w:val="007008C9"/>
    <w:rsid w:val="00762C94"/>
    <w:rsid w:val="00A2110E"/>
    <w:rsid w:val="00BD4AF2"/>
    <w:rsid w:val="00C77151"/>
    <w:rsid w:val="00EA7635"/>
    <w:rsid w:val="00EE0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C33F56"/>
  <w15:chartTrackingRefBased/>
  <w15:docId w15:val="{ED2F6B7A-CA49-42E4-AC22-17B9BFBFE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F3D36"/>
    <w:rPr>
      <w:i/>
      <w:iCs/>
    </w:rPr>
  </w:style>
  <w:style w:type="paragraph" w:customStyle="1" w:styleId="Default">
    <w:name w:val="Default"/>
    <w:rsid w:val="006F3D36"/>
    <w:pPr>
      <w:widowControl w:val="0"/>
      <w:autoSpaceDE w:val="0"/>
      <w:autoSpaceDN w:val="0"/>
      <w:adjustRightInd w:val="0"/>
    </w:pPr>
    <w:rPr>
      <w:rFonts w:ascii="微軟正黑體" w:eastAsia="微軟正黑體" w:cs="微軟正黑體"/>
      <w:color w:val="000000"/>
      <w:kern w:val="0"/>
      <w:szCs w:val="24"/>
    </w:rPr>
  </w:style>
  <w:style w:type="paragraph" w:styleId="a4">
    <w:name w:val="List Paragraph"/>
    <w:basedOn w:val="a"/>
    <w:uiPriority w:val="34"/>
    <w:qFormat/>
    <w:rsid w:val="005877E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EA7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A763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A76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A7635"/>
    <w:rPr>
      <w:sz w:val="20"/>
      <w:szCs w:val="20"/>
    </w:rPr>
  </w:style>
  <w:style w:type="character" w:styleId="a9">
    <w:name w:val="Hyperlink"/>
    <w:basedOn w:val="a0"/>
    <w:uiPriority w:val="99"/>
    <w:semiHidden/>
    <w:unhideWhenUsed/>
    <w:rsid w:val="00C771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60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4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YTsai@itri.org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305</Words>
  <Characters>1744</Characters>
  <Application>Microsoft Office Word</Application>
  <DocSecurity>0</DocSecurity>
  <Lines>14</Lines>
  <Paragraphs>4</Paragraphs>
  <ScaleCrop>false</ScaleCrop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B00161@itri.org.tw</dc:creator>
  <cp:keywords/>
  <dc:description/>
  <cp:lastModifiedBy>bill gu</cp:lastModifiedBy>
  <cp:revision>2</cp:revision>
  <dcterms:created xsi:type="dcterms:W3CDTF">2026-10-15T01:24:00Z</dcterms:created>
  <dcterms:modified xsi:type="dcterms:W3CDTF">2026-10-15T01:24:00Z</dcterms:modified>
</cp:coreProperties>
</file>