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1DEBB" w14:textId="5DB64BB3" w:rsidR="00D463DD" w:rsidRPr="00D463DD" w:rsidRDefault="00D463DD" w:rsidP="00D463DD">
      <w:pPr>
        <w:widowControl/>
        <w:spacing w:before="100" w:beforeAutospacing="1" w:after="100" w:afterAutospacing="1" w:line="360" w:lineRule="exact"/>
        <w:jc w:val="center"/>
        <w:outlineLvl w:val="2"/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</w:pPr>
      <w:r w:rsidRPr="00D463DD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【</w:t>
      </w:r>
      <w:r w:rsidR="00AA120F" w:rsidRPr="00AA120F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傷口照護歷程案例暨影像資料整理委託案</w:t>
      </w:r>
      <w:r w:rsidRPr="00D463DD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】</w:t>
      </w:r>
    </w:p>
    <w:p w14:paraId="1620C7D8" w14:textId="3D3718F0" w:rsidR="00124D5A" w:rsidRDefault="00D463DD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案名：</w:t>
      </w:r>
      <w:r w:rsidRPr="00124D5A">
        <w:rPr>
          <w:rFonts w:ascii="Arial" w:eastAsia="微軟正黑體" w:hAnsi="Arial" w:cs="Arial"/>
          <w:kern w:val="0"/>
          <w14:ligatures w14:val="none"/>
        </w:rPr>
        <w:t xml:space="preserve"> </w:t>
      </w:r>
      <w:r w:rsidR="00AA120F" w:rsidRPr="00AA120F">
        <w:rPr>
          <w:rFonts w:ascii="Arial" w:eastAsia="微軟正黑體" w:hAnsi="Arial" w:cs="Arial"/>
          <w:kern w:val="0"/>
          <w14:ligatures w14:val="none"/>
        </w:rPr>
        <w:t>傷口照護歷程案例暨影像資料整理委託案</w:t>
      </w:r>
    </w:p>
    <w:p w14:paraId="003B1B39" w14:textId="66005227" w:rsidR="00317E81" w:rsidRPr="00124D5A" w:rsidRDefault="00D463DD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預算：</w:t>
      </w:r>
      <w:r w:rsidRPr="00124D5A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新台幣</w:t>
      </w: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 xml:space="preserve">  </w:t>
      </w: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元（</w:t>
      </w:r>
      <w:r w:rsidR="00F756B7">
        <w:rPr>
          <w:rFonts w:ascii="Arial" w:eastAsia="微軟正黑體" w:hAnsi="Arial" w:cs="Arial" w:hint="eastAsia"/>
          <w:b/>
          <w:bCs/>
          <w:kern w:val="0"/>
          <w14:ligatures w14:val="none"/>
        </w:rPr>
        <w:t>含</w:t>
      </w:r>
      <w:r w:rsidR="00AA120F">
        <w:rPr>
          <w:rFonts w:ascii="Arial" w:eastAsia="微軟正黑體" w:hAnsi="Arial" w:cs="Arial" w:hint="eastAsia"/>
          <w:b/>
          <w:bCs/>
          <w:kern w:val="0"/>
          <w14:ligatures w14:val="none"/>
        </w:rPr>
        <w:t>稅</w:t>
      </w: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）</w:t>
      </w:r>
    </w:p>
    <w:p w14:paraId="37FAEA11" w14:textId="77777777" w:rsidR="00AA120F" w:rsidRPr="00AA120F" w:rsidRDefault="00317E81" w:rsidP="00AA120F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317E81">
        <w:rPr>
          <w:rFonts w:ascii="Arial" w:eastAsia="微軟正黑體" w:hAnsi="Arial" w:cs="Arial" w:hint="eastAsia"/>
          <w:b/>
          <w:bCs/>
          <w:kern w:val="0"/>
          <w14:ligatures w14:val="none"/>
        </w:rPr>
        <w:t>用途：</w:t>
      </w:r>
    </w:p>
    <w:p w14:paraId="6BC6F77C" w14:textId="0DC41F8C" w:rsidR="00AA120F" w:rsidRPr="00AA120F" w:rsidRDefault="00AA120F" w:rsidP="00AA120F">
      <w:pPr>
        <w:pStyle w:val="a9"/>
        <w:widowControl/>
        <w:spacing w:before="100" w:beforeAutospacing="1" w:after="100" w:afterAutospacing="1" w:line="440" w:lineRule="exact"/>
        <w:ind w:firstLineChars="200" w:firstLine="480"/>
        <w:rPr>
          <w:rFonts w:ascii="Arial" w:eastAsia="微軟正黑體" w:hAnsi="Arial" w:cs="Arial"/>
          <w:kern w:val="0"/>
          <w14:ligatures w14:val="none"/>
        </w:rPr>
      </w:pPr>
      <w:r w:rsidRPr="00AA120F">
        <w:rPr>
          <w:rFonts w:ascii="Arial" w:eastAsia="微軟正黑體" w:hAnsi="Arial" w:cs="Arial"/>
          <w:kern w:val="0"/>
          <w14:ligatures w14:val="none"/>
        </w:rPr>
        <w:t>配合資策會合作計畫之「傷口時光小屋照護」及「居家輕量化醫材應用」需求，將多個臨床場域（如醫療機構、養護機構等）所累積之傷口照護案例與照片進行標準化整理、去識別化標註與歷程結構化，以建立高質量的傷口照護案例資料庫，作為後續</w:t>
      </w:r>
      <w:r w:rsidRPr="00AA120F">
        <w:rPr>
          <w:rFonts w:ascii="Arial" w:eastAsia="微軟正黑體" w:hAnsi="Arial" w:cs="Arial"/>
          <w:kern w:val="0"/>
          <w14:ligatures w14:val="none"/>
        </w:rPr>
        <w:t xml:space="preserve"> AI Gateway </w:t>
      </w:r>
      <w:r w:rsidRPr="00AA120F">
        <w:rPr>
          <w:rFonts w:ascii="Arial" w:eastAsia="微軟正黑體" w:hAnsi="Arial" w:cs="Arial"/>
          <w:kern w:val="0"/>
          <w14:ligatures w14:val="none"/>
        </w:rPr>
        <w:t>智慧醫材演算法驗證與跨團隊智慧協作平台之參考基礎。</w:t>
      </w:r>
    </w:p>
    <w:p w14:paraId="7126C5AB" w14:textId="77777777" w:rsidR="00AA120F" w:rsidRPr="00124D5A" w:rsidRDefault="00AA120F" w:rsidP="00124D5A">
      <w:pPr>
        <w:pStyle w:val="a9"/>
        <w:widowControl/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</w:p>
    <w:p w14:paraId="0F9E7285" w14:textId="0E68C244" w:rsidR="00D463DD" w:rsidRPr="00124D5A" w:rsidRDefault="00D463DD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317E81">
        <w:rPr>
          <w:rFonts w:ascii="Arial" w:eastAsia="微軟正黑體" w:hAnsi="Arial" w:cs="Arial"/>
          <w:b/>
          <w:bCs/>
          <w:kern w:val="0"/>
          <w14:ligatures w14:val="none"/>
        </w:rPr>
        <w:t>工作內容與</w:t>
      </w:r>
      <w:r w:rsidR="00317E81">
        <w:rPr>
          <w:rFonts w:ascii="Arial" w:eastAsia="微軟正黑體" w:hAnsi="Arial" w:cs="Arial" w:hint="eastAsia"/>
          <w:b/>
          <w:bCs/>
          <w:kern w:val="0"/>
          <w14:ligatures w14:val="none"/>
        </w:rPr>
        <w:t>交付項目</w:t>
      </w:r>
      <w:r w:rsidRPr="00317E81">
        <w:rPr>
          <w:rFonts w:ascii="Arial" w:eastAsia="微軟正黑體" w:hAnsi="Arial" w:cs="Arial"/>
          <w:b/>
          <w:bCs/>
          <w:kern w:val="0"/>
          <w14:ligatures w14:val="none"/>
        </w:rPr>
        <w:t>：</w:t>
      </w:r>
    </w:p>
    <w:p w14:paraId="131B46AC" w14:textId="2DD0BB02" w:rsidR="00AA120F" w:rsidRPr="00AA120F" w:rsidRDefault="00AA120F" w:rsidP="00AA120F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案例資料蒐集與彙整：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</w:t>
      </w:r>
      <w:r w:rsidRPr="00AA120F">
        <w:rPr>
          <w:rFonts w:ascii="Arial" w:eastAsia="微軟正黑體" w:hAnsi="Arial" w:cs="Arial"/>
          <w:kern w:val="0"/>
          <w14:ligatures w14:val="none"/>
        </w:rPr>
        <w:t>彙集至少</w:t>
      </w:r>
      <w:r w:rsidRPr="00AA120F">
        <w:rPr>
          <w:rFonts w:ascii="Arial" w:eastAsia="微軟正黑體" w:hAnsi="Arial" w:cs="Arial"/>
          <w:kern w:val="0"/>
          <w14:ligatures w14:val="none"/>
        </w:rPr>
        <w:t xml:space="preserve"> </w:t>
      </w:r>
      <w:r>
        <w:rPr>
          <w:rFonts w:ascii="Arial" w:eastAsia="微軟正黑體" w:hAnsi="Arial" w:cs="Arial"/>
          <w:kern w:val="0"/>
          <w14:ligatures w14:val="none"/>
        </w:rPr>
        <w:t>1</w:t>
      </w:r>
      <w:r w:rsidRPr="00AA120F">
        <w:rPr>
          <w:rFonts w:ascii="Arial" w:eastAsia="微軟正黑體" w:hAnsi="Arial" w:cs="Arial"/>
          <w:kern w:val="0"/>
          <w14:ligatures w14:val="none"/>
        </w:rPr>
        <w:t xml:space="preserve">00 </w:t>
      </w:r>
      <w:r w:rsidRPr="00AA120F">
        <w:rPr>
          <w:rFonts w:ascii="Arial" w:eastAsia="微軟正黑體" w:hAnsi="Arial" w:cs="Arial"/>
          <w:kern w:val="0"/>
          <w14:ligatures w14:val="none"/>
        </w:rPr>
        <w:t>筆（或依實際評估數量）臨床傷口照護案例之去識別化資料。</w:t>
      </w:r>
      <w:r w:rsidRPr="00AA120F">
        <w:rPr>
          <w:rFonts w:ascii="Arial" w:eastAsia="微軟正黑體" w:hAnsi="Arial" w:cs="Arial"/>
          <w:kern w:val="0"/>
          <w14:ligatures w14:val="none"/>
        </w:rPr>
        <w:t xml:space="preserve"> </w:t>
      </w:r>
    </w:p>
    <w:p w14:paraId="1872F826" w14:textId="059DD7AA" w:rsidR="00AA120F" w:rsidRPr="00AA120F" w:rsidRDefault="00AA120F" w:rsidP="00AA120F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傷口影像整理與分類標註：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</w:t>
      </w:r>
      <w:r w:rsidRPr="00AA120F">
        <w:rPr>
          <w:rFonts w:ascii="Arial" w:eastAsia="微軟正黑體" w:hAnsi="Arial" w:cs="Arial"/>
          <w:kern w:val="0"/>
          <w14:ligatures w14:val="none"/>
        </w:rPr>
        <w:t>對傷口照片進行清點、品質篩選、去識別化處理，並進行基礎分類標註（例如：傷口類型、照護階段、組織特徵等）。</w:t>
      </w:r>
      <w:r w:rsidRPr="00AA120F">
        <w:rPr>
          <w:rFonts w:ascii="Arial" w:eastAsia="微軟正黑體" w:hAnsi="Arial" w:cs="Arial"/>
          <w:kern w:val="0"/>
          <w14:ligatures w14:val="none"/>
        </w:rPr>
        <w:t xml:space="preserve"> </w:t>
      </w:r>
    </w:p>
    <w:p w14:paraId="0DA67E1C" w14:textId="0E5186AD" w:rsidR="00AA120F" w:rsidRPr="00AA120F" w:rsidRDefault="00AA120F" w:rsidP="00AA120F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照護歷程結構化建立：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</w:t>
      </w:r>
      <w:r w:rsidRPr="00AA120F">
        <w:rPr>
          <w:rFonts w:ascii="Arial" w:eastAsia="微軟正黑體" w:hAnsi="Arial" w:cs="Arial"/>
          <w:kern w:val="0"/>
          <w14:ligatures w14:val="none"/>
        </w:rPr>
        <w:t>整理個案從初期到復原（或不同時間點）之照護歷程紀錄，將文字與照片對應並轉化為結構化資料庫格式。</w:t>
      </w:r>
      <w:r w:rsidRPr="00AA120F">
        <w:rPr>
          <w:rFonts w:ascii="Arial" w:eastAsia="微軟正黑體" w:hAnsi="Arial" w:cs="Arial"/>
          <w:kern w:val="0"/>
          <w14:ligatures w14:val="none"/>
        </w:rPr>
        <w:t xml:space="preserve"> </w:t>
      </w:r>
    </w:p>
    <w:p w14:paraId="753BA621" w14:textId="77777777" w:rsidR="00AA120F" w:rsidRPr="00AA120F" w:rsidRDefault="00AA120F" w:rsidP="00AA120F">
      <w:pPr>
        <w:pStyle w:val="a9"/>
        <w:widowControl/>
        <w:spacing w:before="100" w:beforeAutospacing="1" w:after="100" w:afterAutospacing="1" w:line="440" w:lineRule="exact"/>
        <w:ind w:left="1080"/>
        <w:rPr>
          <w:rFonts w:ascii="Arial" w:eastAsia="微軟正黑體" w:hAnsi="Arial" w:cs="Arial"/>
          <w:kern w:val="0"/>
          <w14:ligatures w14:val="none"/>
        </w:rPr>
      </w:pPr>
    </w:p>
    <w:p w14:paraId="76ED1678" w14:textId="46D6ACE1" w:rsidR="00AA120F" w:rsidRDefault="00D040CD" w:rsidP="00AA120F">
      <w:pPr>
        <w:widowControl/>
        <w:spacing w:before="100" w:beforeAutospacing="1" w:after="100" w:afterAutospacing="1" w:line="440" w:lineRule="exact"/>
        <w:ind w:left="1080"/>
        <w:rPr>
          <w:rFonts w:ascii="Arial" w:eastAsia="微軟正黑體" w:hAnsi="Arial" w:cs="Arial"/>
          <w:b/>
          <w:bCs/>
          <w:kern w:val="0"/>
          <w14:ligatures w14:val="none"/>
        </w:rPr>
      </w:pPr>
      <w:r>
        <w:rPr>
          <w:rFonts w:ascii="Arial" w:eastAsia="微軟正黑體" w:hAnsi="Arial" w:cs="Arial" w:hint="eastAsia"/>
          <w:b/>
          <w:bCs/>
          <w:kern w:val="0"/>
          <w14:ligatures w14:val="none"/>
        </w:rPr>
        <w:t>結案</w:t>
      </w:r>
      <w:r w:rsidR="009A080E" w:rsidRPr="009A080E">
        <w:rPr>
          <w:rFonts w:ascii="Arial" w:eastAsia="微軟正黑體" w:hAnsi="Arial" w:cs="Arial" w:hint="eastAsia"/>
          <w:b/>
          <w:bCs/>
          <w:kern w:val="0"/>
          <w14:ligatures w14:val="none"/>
        </w:rPr>
        <w:t>交付項目</w:t>
      </w:r>
      <w:r w:rsidR="009A080E">
        <w:rPr>
          <w:rFonts w:ascii="Arial" w:eastAsia="微軟正黑體" w:hAnsi="Arial" w:cs="Arial" w:hint="eastAsia"/>
          <w:b/>
          <w:bCs/>
          <w:kern w:val="0"/>
          <w14:ligatures w14:val="none"/>
        </w:rPr>
        <w:t>：</w:t>
      </w:r>
    </w:p>
    <w:p w14:paraId="798764D0" w14:textId="6B6F0C38" w:rsidR="00AA120F" w:rsidRPr="00AA120F" w:rsidRDefault="00AA120F" w:rsidP="00AA120F">
      <w:pPr>
        <w:pStyle w:val="a9"/>
        <w:widowControl/>
        <w:numPr>
          <w:ilvl w:val="0"/>
          <w:numId w:val="22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傷口照護歷程案例資料庫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1 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式（包含去識別化之傷口照片檔及結構化歷程紀錄電子檔，如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CSV 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或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Excel 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格式）。</w:t>
      </w:r>
    </w:p>
    <w:p w14:paraId="69AF1E26" w14:textId="6D4733B1" w:rsidR="00AA120F" w:rsidRPr="00AA120F" w:rsidRDefault="00AA120F" w:rsidP="00AA120F">
      <w:pPr>
        <w:pStyle w:val="a9"/>
        <w:widowControl/>
        <w:numPr>
          <w:ilvl w:val="0"/>
          <w:numId w:val="22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案例整理與標註說明報告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 xml:space="preserve"> 1 </w:t>
      </w:r>
      <w:r w:rsidRPr="00AA120F">
        <w:rPr>
          <w:rFonts w:ascii="Arial" w:eastAsia="微軟正黑體" w:hAnsi="Arial" w:cs="Arial"/>
          <w:b/>
          <w:bCs/>
          <w:kern w:val="0"/>
          <w14:ligatures w14:val="none"/>
        </w:rPr>
        <w:t>份。</w:t>
      </w:r>
    </w:p>
    <w:p w14:paraId="7B4A5979" w14:textId="77777777" w:rsidR="00D040CD" w:rsidRPr="00D040CD" w:rsidRDefault="00D040CD" w:rsidP="00D040CD">
      <w:pPr>
        <w:pStyle w:val="a9"/>
        <w:widowControl/>
        <w:spacing w:before="100" w:beforeAutospacing="1" w:after="100" w:afterAutospacing="1" w:line="440" w:lineRule="exact"/>
        <w:ind w:left="1440"/>
        <w:rPr>
          <w:rFonts w:ascii="Arial" w:eastAsia="微軟正黑體" w:hAnsi="Arial" w:cs="Arial"/>
          <w:b/>
          <w:bCs/>
          <w:kern w:val="0"/>
          <w14:ligatures w14:val="none"/>
        </w:rPr>
      </w:pPr>
    </w:p>
    <w:p w14:paraId="73024279" w14:textId="77777777" w:rsidR="00D463DD" w:rsidRPr="00317E81" w:rsidRDefault="00317E81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>
        <w:rPr>
          <w:rFonts w:ascii="Arial" w:eastAsia="微軟正黑體" w:hAnsi="Arial" w:cs="Arial" w:hint="eastAsia"/>
          <w:b/>
          <w:bCs/>
          <w:kern w:val="0"/>
          <w14:ligatures w14:val="none"/>
        </w:rPr>
        <w:t>付款</w:t>
      </w:r>
      <w:r w:rsidR="00D463DD" w:rsidRPr="00D463DD">
        <w:rPr>
          <w:rFonts w:ascii="Arial" w:eastAsia="微軟正黑體" w:hAnsi="Arial" w:cs="Arial"/>
          <w:b/>
          <w:bCs/>
          <w:kern w:val="0"/>
          <w14:ligatures w14:val="none"/>
        </w:rPr>
        <w:t>方式：</w:t>
      </w:r>
    </w:p>
    <w:p w14:paraId="3E35922C" w14:textId="6A29372B" w:rsidR="00D463DD" w:rsidRPr="00D040CD" w:rsidRDefault="00317E81" w:rsidP="00D040CD">
      <w:pPr>
        <w:pStyle w:val="a9"/>
        <w:widowControl/>
        <w:numPr>
          <w:ilvl w:val="0"/>
          <w:numId w:val="6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317E81">
        <w:rPr>
          <w:rFonts w:ascii="Arial" w:eastAsia="微軟正黑體" w:hAnsi="Arial" w:cs="Arial" w:hint="eastAsia"/>
          <w:b/>
          <w:bCs/>
          <w:kern w:val="0"/>
          <w14:ligatures w14:val="none"/>
        </w:rPr>
        <w:t>完</w:t>
      </w:r>
      <w:r w:rsidR="00D040CD">
        <w:rPr>
          <w:rFonts w:ascii="Arial" w:eastAsia="微軟正黑體" w:hAnsi="Arial" w:cs="Arial" w:hint="eastAsia"/>
          <w:b/>
          <w:bCs/>
          <w:kern w:val="0"/>
          <w14:ligatures w14:val="none"/>
        </w:rPr>
        <w:t>成交付項目：</w:t>
      </w:r>
      <w:r w:rsidR="00747D0A">
        <w:rPr>
          <w:rFonts w:ascii="Arial" w:eastAsia="微軟正黑體" w:hAnsi="Arial" w:cs="Arial" w:hint="eastAsia"/>
          <w:b/>
          <w:bCs/>
          <w:kern w:val="0"/>
          <w14:ligatures w14:val="none"/>
        </w:rPr>
        <w:t xml:space="preserve">   </w:t>
      </w:r>
      <w:r w:rsidR="00D040CD">
        <w:rPr>
          <w:rFonts w:ascii="Arial" w:eastAsia="微軟正黑體" w:hAnsi="Arial" w:cs="Arial"/>
          <w:b/>
          <w:bCs/>
          <w:kern w:val="0"/>
          <w14:ligatures w14:val="none"/>
        </w:rPr>
        <w:t>(</w:t>
      </w:r>
      <w:r w:rsidR="00F756B7">
        <w:rPr>
          <w:rFonts w:ascii="Arial" w:eastAsia="微軟正黑體" w:hAnsi="Arial" w:cs="Arial" w:hint="eastAsia"/>
          <w:b/>
          <w:bCs/>
          <w:kern w:val="0"/>
          <w14:ligatures w14:val="none"/>
        </w:rPr>
        <w:t>含</w:t>
      </w:r>
      <w:r w:rsidR="00D040CD">
        <w:rPr>
          <w:rFonts w:ascii="Arial" w:eastAsia="微軟正黑體" w:hAnsi="Arial" w:cs="Arial" w:hint="eastAsia"/>
          <w:b/>
          <w:bCs/>
          <w:kern w:val="0"/>
          <w14:ligatures w14:val="none"/>
        </w:rPr>
        <w:t>稅</w:t>
      </w:r>
      <w:r w:rsidR="00D040CD">
        <w:rPr>
          <w:rFonts w:ascii="Arial" w:eastAsia="微軟正黑體" w:hAnsi="Arial" w:cs="Arial"/>
          <w:b/>
          <w:bCs/>
          <w:kern w:val="0"/>
          <w14:ligatures w14:val="none"/>
        </w:rPr>
        <w:t>)</w:t>
      </w:r>
    </w:p>
    <w:sectPr w:rsidR="00D463DD" w:rsidRPr="00D040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B7B90"/>
    <w:multiLevelType w:val="multilevel"/>
    <w:tmpl w:val="0A386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14BAC"/>
    <w:multiLevelType w:val="hybridMultilevel"/>
    <w:tmpl w:val="77B24EDA"/>
    <w:lvl w:ilvl="0" w:tplc="D79054DA">
      <w:numFmt w:val="bullet"/>
      <w:lvlText w:val="•"/>
      <w:lvlJc w:val="left"/>
      <w:pPr>
        <w:ind w:left="1560" w:hanging="480"/>
      </w:pPr>
      <w:rPr>
        <w:rFonts w:ascii="微軟正黑體" w:eastAsia="微軟正黑體" w:hAnsi="微軟正黑體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2" w15:restartNumberingAfterBreak="0">
    <w:nsid w:val="12660B5A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37391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F591E"/>
    <w:multiLevelType w:val="hybridMultilevel"/>
    <w:tmpl w:val="40926E38"/>
    <w:lvl w:ilvl="0" w:tplc="B94E80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2CCE0DD6"/>
    <w:multiLevelType w:val="hybridMultilevel"/>
    <w:tmpl w:val="13761C08"/>
    <w:lvl w:ilvl="0" w:tplc="5B5C75A4">
      <w:numFmt w:val="bullet"/>
      <w:lvlText w:val="•"/>
      <w:lvlJc w:val="left"/>
      <w:pPr>
        <w:ind w:left="480" w:hanging="480"/>
      </w:pPr>
      <w:rPr>
        <w:rFonts w:ascii="微軟正黑體" w:eastAsia="微軟正黑體" w:hAnsi="微軟正黑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87C2FE2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A80486"/>
    <w:multiLevelType w:val="multilevel"/>
    <w:tmpl w:val="5F36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BA1DBD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F707D0"/>
    <w:multiLevelType w:val="hybridMultilevel"/>
    <w:tmpl w:val="1F3C94F6"/>
    <w:lvl w:ilvl="0" w:tplc="C0AAF5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BC6F08"/>
    <w:multiLevelType w:val="multilevel"/>
    <w:tmpl w:val="A8D8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DF407E"/>
    <w:multiLevelType w:val="hybridMultilevel"/>
    <w:tmpl w:val="40926E38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40" w:hanging="480"/>
      </w:pPr>
    </w:lvl>
    <w:lvl w:ilvl="2" w:tplc="FFFFFFFF" w:tentative="1">
      <w:start w:val="1"/>
      <w:numFmt w:val="lowerRoman"/>
      <w:lvlText w:val="%3."/>
      <w:lvlJc w:val="right"/>
      <w:pPr>
        <w:ind w:left="2520" w:hanging="480"/>
      </w:pPr>
    </w:lvl>
    <w:lvl w:ilvl="3" w:tplc="FFFFFFFF" w:tentative="1">
      <w:start w:val="1"/>
      <w:numFmt w:val="decimal"/>
      <w:lvlText w:val="%4."/>
      <w:lvlJc w:val="left"/>
      <w:pPr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2" w15:restartNumberingAfterBreak="0">
    <w:nsid w:val="42D93C4E"/>
    <w:multiLevelType w:val="multilevel"/>
    <w:tmpl w:val="9E2A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BB6A6F"/>
    <w:multiLevelType w:val="hybridMultilevel"/>
    <w:tmpl w:val="C2A0117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601D53"/>
    <w:multiLevelType w:val="hybridMultilevel"/>
    <w:tmpl w:val="C2A0117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8644D1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732B90"/>
    <w:multiLevelType w:val="multilevel"/>
    <w:tmpl w:val="CFE63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AB3202"/>
    <w:multiLevelType w:val="hybridMultilevel"/>
    <w:tmpl w:val="C2A0117E"/>
    <w:lvl w:ilvl="0" w:tplc="6124044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704125"/>
    <w:multiLevelType w:val="hybridMultilevel"/>
    <w:tmpl w:val="51FC8D08"/>
    <w:lvl w:ilvl="0" w:tplc="0FA47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8465FC7"/>
    <w:multiLevelType w:val="multilevel"/>
    <w:tmpl w:val="1FD82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545776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7368"/>
    <w:multiLevelType w:val="multilevel"/>
    <w:tmpl w:val="7A5E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0821633">
    <w:abstractNumId w:val="19"/>
  </w:num>
  <w:num w:numId="2" w16cid:durableId="665548669">
    <w:abstractNumId w:val="16"/>
  </w:num>
  <w:num w:numId="3" w16cid:durableId="1786004270">
    <w:abstractNumId w:val="8"/>
  </w:num>
  <w:num w:numId="4" w16cid:durableId="926890673">
    <w:abstractNumId w:val="21"/>
  </w:num>
  <w:num w:numId="5" w16cid:durableId="1266812610">
    <w:abstractNumId w:val="17"/>
  </w:num>
  <w:num w:numId="6" w16cid:durableId="1758553549">
    <w:abstractNumId w:val="13"/>
  </w:num>
  <w:num w:numId="7" w16cid:durableId="779567690">
    <w:abstractNumId w:val="9"/>
  </w:num>
  <w:num w:numId="8" w16cid:durableId="574439989">
    <w:abstractNumId w:val="2"/>
  </w:num>
  <w:num w:numId="9" w16cid:durableId="195433740">
    <w:abstractNumId w:val="5"/>
  </w:num>
  <w:num w:numId="10" w16cid:durableId="510873442">
    <w:abstractNumId w:val="20"/>
  </w:num>
  <w:num w:numId="11" w16cid:durableId="785583623">
    <w:abstractNumId w:val="6"/>
  </w:num>
  <w:num w:numId="12" w16cid:durableId="1678842251">
    <w:abstractNumId w:val="3"/>
  </w:num>
  <w:num w:numId="13" w16cid:durableId="651719318">
    <w:abstractNumId w:val="14"/>
  </w:num>
  <w:num w:numId="14" w16cid:durableId="1063409163">
    <w:abstractNumId w:val="15"/>
  </w:num>
  <w:num w:numId="15" w16cid:durableId="1703044534">
    <w:abstractNumId w:val="12"/>
  </w:num>
  <w:num w:numId="16" w16cid:durableId="1527137871">
    <w:abstractNumId w:val="10"/>
  </w:num>
  <w:num w:numId="17" w16cid:durableId="1138961815">
    <w:abstractNumId w:val="0"/>
  </w:num>
  <w:num w:numId="18" w16cid:durableId="364985496">
    <w:abstractNumId w:val="7"/>
  </w:num>
  <w:num w:numId="19" w16cid:durableId="1005788671">
    <w:abstractNumId w:val="18"/>
  </w:num>
  <w:num w:numId="20" w16cid:durableId="473064821">
    <w:abstractNumId w:val="1"/>
  </w:num>
  <w:num w:numId="21" w16cid:durableId="580140511">
    <w:abstractNumId w:val="4"/>
  </w:num>
  <w:num w:numId="22" w16cid:durableId="18040315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DD"/>
    <w:rsid w:val="00106D82"/>
    <w:rsid w:val="00124D5A"/>
    <w:rsid w:val="00317E81"/>
    <w:rsid w:val="004D3E8B"/>
    <w:rsid w:val="006C7D2A"/>
    <w:rsid w:val="007365A4"/>
    <w:rsid w:val="00747D0A"/>
    <w:rsid w:val="007C1EB6"/>
    <w:rsid w:val="009A080E"/>
    <w:rsid w:val="00AA120F"/>
    <w:rsid w:val="00B7578D"/>
    <w:rsid w:val="00D040CD"/>
    <w:rsid w:val="00D463DD"/>
    <w:rsid w:val="00D62FF2"/>
    <w:rsid w:val="00DD13D8"/>
    <w:rsid w:val="00DD1DFD"/>
    <w:rsid w:val="00F7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464B"/>
  <w15:chartTrackingRefBased/>
  <w15:docId w15:val="{3EBDCD74-6E90-664D-B4F4-8FBE4AC6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63D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63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D463DD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63DD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63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63D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63D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63D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63D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463D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463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D463DD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463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463DD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463D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463D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463D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463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63D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463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63D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463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63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463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63D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63D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63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463D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463DD"/>
    <w:rPr>
      <w:b/>
      <w:bCs/>
      <w:smallCaps/>
      <w:color w:val="2F5496" w:themeColor="accent1" w:themeShade="BF"/>
      <w:spacing w:val="5"/>
    </w:rPr>
  </w:style>
  <w:style w:type="paragraph" w:styleId="Web">
    <w:name w:val="Normal (Web)"/>
    <w:basedOn w:val="a"/>
    <w:uiPriority w:val="99"/>
    <w:unhideWhenUsed/>
    <w:rsid w:val="00D463DD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customStyle="1" w:styleId="citation-299">
    <w:name w:val="citation-299"/>
    <w:basedOn w:val="a0"/>
    <w:rsid w:val="00317E81"/>
  </w:style>
  <w:style w:type="character" w:styleId="ae">
    <w:name w:val="Strong"/>
    <w:basedOn w:val="a0"/>
    <w:uiPriority w:val="22"/>
    <w:qFormat/>
    <w:rsid w:val="00124D5A"/>
    <w:rPr>
      <w:b/>
      <w:bCs/>
    </w:rPr>
  </w:style>
  <w:style w:type="paragraph" w:customStyle="1" w:styleId="z1qcye">
    <w:name w:val="z1qcye"/>
    <w:basedOn w:val="a"/>
    <w:rsid w:val="00124D5A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customStyle="1" w:styleId="inqyif">
    <w:name w:val="inqyif"/>
    <w:basedOn w:val="a0"/>
    <w:rsid w:val="00124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 Felix</dc:creator>
  <cp:keywords/>
  <dc:description/>
  <cp:lastModifiedBy>陳淑慧</cp:lastModifiedBy>
  <cp:revision>2</cp:revision>
  <dcterms:created xsi:type="dcterms:W3CDTF">2026-09-24T07:46:00Z</dcterms:created>
  <dcterms:modified xsi:type="dcterms:W3CDTF">2026-09-24T07:46:00Z</dcterms:modified>
</cp:coreProperties>
</file>