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D5592" w14:textId="77777777" w:rsidR="00185F1E" w:rsidRDefault="00185F1E" w:rsidP="00185F1E"/>
    <w:p w14:paraId="18D46507" w14:textId="4790CA1F" w:rsidR="00185F1E" w:rsidRDefault="00185F1E" w:rsidP="00185F1E">
      <w:r>
        <w:rPr>
          <w:noProof/>
        </w:rPr>
        <w:drawing>
          <wp:inline distT="0" distB="0" distL="0" distR="0" wp14:anchorId="18A6D198" wp14:editId="52C36EE3">
            <wp:extent cx="12905105" cy="6790055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105" cy="679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B6FEF" w14:textId="77777777" w:rsidR="00185F1E" w:rsidRDefault="00185F1E" w:rsidP="00185F1E"/>
    <w:p w14:paraId="18EF21B2" w14:textId="77777777" w:rsidR="00185F1E" w:rsidRDefault="00185F1E" w:rsidP="00185F1E"/>
    <w:p w14:paraId="7534CDE4" w14:textId="77777777" w:rsidR="00185F1E" w:rsidRDefault="00185F1E" w:rsidP="00185F1E"/>
    <w:p w14:paraId="0B215AF1" w14:textId="16922479" w:rsidR="00185F1E" w:rsidRPr="00185F1E" w:rsidRDefault="00185F1E" w:rsidP="00185F1E">
      <w:r w:rsidRPr="00185F1E">
        <w:rPr>
          <w:rFonts w:hint="eastAsia"/>
        </w:rPr>
        <w:t>以</w:t>
      </w:r>
      <w:r w:rsidR="00AB7945">
        <w:rPr>
          <w:rFonts w:hint="eastAsia"/>
        </w:rPr>
        <w:t>上</w:t>
      </w:r>
      <w:r w:rsidRPr="00185F1E">
        <w:rPr>
          <w:rFonts w:hint="eastAsia"/>
        </w:rPr>
        <w:t>為蠕動幫浦頭</w:t>
      </w:r>
      <w:r w:rsidRPr="00185F1E">
        <w:t>YZ-15</w:t>
      </w:r>
      <w:r w:rsidRPr="00185F1E">
        <w:rPr>
          <w:rFonts w:hint="eastAsia"/>
        </w:rPr>
        <w:t>的規格說明。</w:t>
      </w:r>
    </w:p>
    <w:p w14:paraId="3CCABCB7" w14:textId="05CBA3CF" w:rsidR="00185F1E" w:rsidRPr="00185F1E" w:rsidRDefault="00185F1E" w:rsidP="00185F1E">
      <w:pPr>
        <w:tabs>
          <w:tab w:val="num" w:pos="720"/>
        </w:tabs>
      </w:pPr>
      <w:r w:rsidRPr="00185F1E">
        <w:t> </w:t>
      </w:r>
      <w:r w:rsidRPr="00185F1E">
        <w:rPr>
          <w:rFonts w:hint="eastAsia"/>
        </w:rPr>
        <w:t>易</w:t>
      </w:r>
      <w:proofErr w:type="gramStart"/>
      <w:r w:rsidRPr="00185F1E">
        <w:rPr>
          <w:rFonts w:hint="eastAsia"/>
        </w:rPr>
        <w:t>裝型幫浦</w:t>
      </w:r>
      <w:proofErr w:type="gramEnd"/>
      <w:r w:rsidRPr="00185F1E">
        <w:rPr>
          <w:rFonts w:hint="eastAsia"/>
        </w:rPr>
        <w:t>頭，流量範圍廣，自動</w:t>
      </w:r>
      <w:proofErr w:type="gramStart"/>
      <w:r w:rsidRPr="00185F1E">
        <w:rPr>
          <w:rFonts w:hint="eastAsia"/>
        </w:rPr>
        <w:t>適應卡管裝置</w:t>
      </w:r>
      <w:proofErr w:type="gramEnd"/>
    </w:p>
    <w:p w14:paraId="48B69AB6" w14:textId="77777777" w:rsidR="00185F1E" w:rsidRPr="00185F1E" w:rsidRDefault="00185F1E" w:rsidP="00185F1E">
      <w:pPr>
        <w:numPr>
          <w:ilvl w:val="0"/>
          <w:numId w:val="1"/>
        </w:numPr>
      </w:pPr>
      <w:r w:rsidRPr="00185F1E">
        <w:rPr>
          <w:rFonts w:hint="eastAsia"/>
        </w:rPr>
        <w:t>更換軟管快速，適用於更多規格軟管</w:t>
      </w:r>
    </w:p>
    <w:p w14:paraId="205A16FB" w14:textId="77777777" w:rsidR="00185F1E" w:rsidRPr="00185F1E" w:rsidRDefault="00185F1E" w:rsidP="00185F1E">
      <w:pPr>
        <w:numPr>
          <w:ilvl w:val="0"/>
          <w:numId w:val="1"/>
        </w:numPr>
      </w:pPr>
      <w:r w:rsidRPr="00185F1E">
        <w:rPr>
          <w:rFonts w:hint="eastAsia"/>
        </w:rPr>
        <w:t>滾輪均採用不</w:t>
      </w:r>
      <w:proofErr w:type="gramStart"/>
      <w:r w:rsidRPr="00185F1E">
        <w:rPr>
          <w:rFonts w:hint="eastAsia"/>
        </w:rPr>
        <w:t>銹</w:t>
      </w:r>
      <w:proofErr w:type="gramEnd"/>
      <w:r w:rsidRPr="00185F1E">
        <w:rPr>
          <w:rFonts w:hint="eastAsia"/>
        </w:rPr>
        <w:t>鋼材質，外殼採用</w:t>
      </w:r>
      <w:r w:rsidRPr="00185F1E">
        <w:t>PESU</w:t>
      </w:r>
      <w:r w:rsidRPr="00185F1E">
        <w:rPr>
          <w:rFonts w:hint="eastAsia"/>
        </w:rPr>
        <w:t>或</w:t>
      </w:r>
      <w:r w:rsidRPr="00185F1E">
        <w:t>PPS</w:t>
      </w:r>
      <w:r w:rsidRPr="00185F1E">
        <w:rPr>
          <w:rFonts w:hint="eastAsia"/>
        </w:rPr>
        <w:t>材料，耐高溫</w:t>
      </w:r>
    </w:p>
    <w:p w14:paraId="3B304D03" w14:textId="77777777" w:rsidR="00185F1E" w:rsidRPr="00185F1E" w:rsidRDefault="00185F1E" w:rsidP="00185F1E">
      <w:pPr>
        <w:numPr>
          <w:ilvl w:val="0"/>
          <w:numId w:val="1"/>
        </w:numPr>
      </w:pPr>
      <w:r w:rsidRPr="00185F1E">
        <w:rPr>
          <w:rFonts w:hint="eastAsia"/>
        </w:rPr>
        <w:t>可串接成多管道</w:t>
      </w:r>
    </w:p>
    <w:p w14:paraId="7BDEFAF8" w14:textId="0F2F2D07" w:rsidR="00185F1E" w:rsidRPr="00185F1E" w:rsidRDefault="00185F1E" w:rsidP="00185F1E">
      <w:r w:rsidRPr="00185F1E">
        <w:t> </w:t>
      </w:r>
      <w:r w:rsidRPr="00185F1E">
        <w:rPr>
          <w:rFonts w:hint="eastAsia"/>
        </w:rPr>
        <w:t>流量範圍</w:t>
      </w:r>
      <w:r w:rsidRPr="00185F1E">
        <w:t>ml/min : 0.06</w:t>
      </w:r>
      <w:r w:rsidRPr="00185F1E">
        <w:rPr>
          <w:rFonts w:hint="eastAsia"/>
        </w:rPr>
        <w:t>～</w:t>
      </w:r>
      <w:r w:rsidRPr="00185F1E">
        <w:t>2280</w:t>
      </w:r>
      <w:r>
        <w:rPr>
          <w:rFonts w:hint="eastAsia"/>
        </w:rPr>
        <w:t xml:space="preserve"> </w:t>
      </w:r>
      <w:r w:rsidRPr="00185F1E">
        <w:rPr>
          <w:rFonts w:hint="eastAsia"/>
        </w:rPr>
        <w:t>適用軟管</w:t>
      </w:r>
      <w:r w:rsidRPr="00185F1E">
        <w:t> : 13#14#19#16#25#17#18#</w:t>
      </w:r>
    </w:p>
    <w:p w14:paraId="07C86F54" w14:textId="77777777" w:rsidR="009E551B" w:rsidRDefault="009E551B"/>
    <w:sectPr w:rsidR="009E551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B76AB0"/>
    <w:multiLevelType w:val="multilevel"/>
    <w:tmpl w:val="85D01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026061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F1E"/>
    <w:rsid w:val="00185F1E"/>
    <w:rsid w:val="00340D21"/>
    <w:rsid w:val="00486DB2"/>
    <w:rsid w:val="006056E4"/>
    <w:rsid w:val="009E551B"/>
    <w:rsid w:val="00AB7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D0028"/>
  <w15:chartTrackingRefBased/>
  <w15:docId w15:val="{50D0958C-B1FA-4A6C-8F4C-458889135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85F1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5F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85F1E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85F1E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85F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85F1E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85F1E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85F1E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5F1E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85F1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185F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185F1E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185F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185F1E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185F1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185F1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185F1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185F1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85F1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185F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85F1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185F1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85F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185F1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85F1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85F1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85F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185F1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85F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5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何 淑梅</dc:creator>
  <cp:keywords/>
  <dc:description/>
  <cp:lastModifiedBy>何 淑梅</cp:lastModifiedBy>
  <cp:revision>2</cp:revision>
  <dcterms:created xsi:type="dcterms:W3CDTF">2026-09-02T02:56:00Z</dcterms:created>
  <dcterms:modified xsi:type="dcterms:W3CDTF">2026-09-02T02:56:00Z</dcterms:modified>
</cp:coreProperties>
</file>