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CB94F" w14:textId="77777777" w:rsidR="00E3697F" w:rsidRPr="006B0186" w:rsidRDefault="004000E5" w:rsidP="00E3697F">
      <w:pPr>
        <w:spacing w:afterLines="0" w:after="0" w:line="400" w:lineRule="atLeast"/>
        <w:ind w:rightChars="108" w:right="281"/>
        <w:jc w:val="center"/>
        <w:rPr>
          <w:rFonts w:ascii="微軟正黑體" w:eastAsia="微軟正黑體" w:hAnsi="微軟正黑體" w:cs="標楷體"/>
          <w:b/>
          <w:bCs/>
          <w:sz w:val="32"/>
          <w:szCs w:val="32"/>
        </w:rPr>
      </w:pPr>
      <w:r w:rsidRPr="006B0186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7728" behindDoc="0" locked="0" layoutInCell="1" allowOverlap="1" wp14:anchorId="38EB47FE" wp14:editId="41ACD2B4">
            <wp:simplePos x="0" y="0"/>
            <wp:positionH relativeFrom="column">
              <wp:posOffset>-635</wp:posOffset>
            </wp:positionH>
            <wp:positionV relativeFrom="paragraph">
              <wp:posOffset>-140970</wp:posOffset>
            </wp:positionV>
            <wp:extent cx="764540" cy="175895"/>
            <wp:effectExtent l="0" t="0" r="0" b="0"/>
            <wp:wrapNone/>
            <wp:docPr id="9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7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97F" w:rsidRPr="006B0186">
        <w:rPr>
          <w:rFonts w:ascii="微軟正黑體" w:eastAsia="微軟正黑體" w:hAnsi="微軟正黑體" w:cs="標楷體" w:hint="eastAsia"/>
          <w:bCs/>
          <w:sz w:val="32"/>
          <w:szCs w:val="32"/>
        </w:rPr>
        <w:t>查核/驗收表</w:t>
      </w:r>
    </w:p>
    <w:tbl>
      <w:tblPr>
        <w:tblW w:w="102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1951"/>
        <w:gridCol w:w="1091"/>
        <w:gridCol w:w="1984"/>
        <w:gridCol w:w="1603"/>
        <w:gridCol w:w="1279"/>
        <w:gridCol w:w="1701"/>
      </w:tblGrid>
      <w:tr w:rsidR="00E3697F" w:rsidRPr="00527AE0" w14:paraId="17B21933" w14:textId="77777777" w:rsidTr="00786EE3">
        <w:trPr>
          <w:trHeight w:val="369"/>
        </w:trPr>
        <w:tc>
          <w:tcPr>
            <w:tcW w:w="367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ADC817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工程名稱: 枯木移除及樹頭移除補土施工</w:t>
            </w:r>
          </w:p>
        </w:tc>
        <w:tc>
          <w:tcPr>
            <w:tcW w:w="6567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E203A1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表單編號:20260929</w:t>
            </w:r>
          </w:p>
        </w:tc>
      </w:tr>
      <w:tr w:rsidR="00E3697F" w:rsidRPr="00527AE0" w14:paraId="7CBA1787" w14:textId="77777777" w:rsidTr="00786EE3">
        <w:trPr>
          <w:trHeight w:val="369"/>
        </w:trPr>
        <w:tc>
          <w:tcPr>
            <w:tcW w:w="3671" w:type="dxa"/>
            <w:gridSpan w:val="3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267D679C" w14:textId="77777777" w:rsidR="00E3697F" w:rsidRPr="00527AE0" w:rsidRDefault="00E3697F" w:rsidP="00E3697F">
            <w:pPr>
              <w:spacing w:beforeLines="25" w:before="60" w:afterLines="25" w:after="60" w:line="360" w:lineRule="atLeast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6567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3FC9A59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施作地點: 中興院區室外及大草坪</w:t>
            </w:r>
          </w:p>
        </w:tc>
      </w:tr>
      <w:tr w:rsidR="00E3697F" w:rsidRPr="00527AE0" w14:paraId="050EA3F0" w14:textId="77777777" w:rsidTr="00527AE0">
        <w:trPr>
          <w:trHeight w:val="369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9606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項次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20F2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查 核 內 容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C9AB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合 格 標 準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7239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查 核 情 形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CB06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合格否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D889D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備　註</w:t>
            </w:r>
          </w:p>
        </w:tc>
      </w:tr>
      <w:tr w:rsidR="00E3697F" w:rsidRPr="00527AE0" w14:paraId="1A43B8A8" w14:textId="77777777" w:rsidTr="00DE13DB">
        <w:trPr>
          <w:trHeight w:val="312"/>
        </w:trPr>
        <w:tc>
          <w:tcPr>
            <w:tcW w:w="10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B3EACF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一、施工前查核</w:t>
            </w:r>
          </w:p>
        </w:tc>
      </w:tr>
      <w:tr w:rsidR="00F97D1E" w:rsidRPr="00527AE0" w14:paraId="393E13D9" w14:textId="77777777" w:rsidTr="00527AE0">
        <w:trPr>
          <w:trHeight w:val="425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3659" w14:textId="38B034AA" w:rsidR="009D0BF7" w:rsidRPr="00527AE0" w:rsidRDefault="00527AE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 w:hint="eastAsia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E1A8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人員／機具證照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9E08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作業人員及吊掛、機具操作相關證照於有效期限內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74FF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2E2E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7B88DB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7F624C4F" w14:textId="77777777" w:rsidTr="00527AE0">
        <w:trPr>
          <w:trHeight w:val="482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40F4" w14:textId="0C6C8247" w:rsidR="009D0BF7" w:rsidRPr="00527AE0" w:rsidRDefault="00527AE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 w:hint="eastAsia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914E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機具設備安全性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2DCF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17T吊卡、怪手及運輸車輛等設備運轉正常，安全裝置完整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3B30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63E0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204E21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D32A01" w:rsidRPr="00527AE0" w14:paraId="69E8B3DF" w14:textId="77777777" w:rsidTr="00527AE0">
        <w:trPr>
          <w:trHeight w:val="510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6A82" w14:textId="42A26D04" w:rsidR="009D0BF7" w:rsidRPr="00527AE0" w:rsidRDefault="00527AE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 w:hint="eastAsia"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E826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高空／吊掛作業申請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DB6F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涉及高空或吊掛作業時，依本院規定完成申請及安全措施確認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253D" w14:textId="77777777" w:rsidR="00D32A01" w:rsidRPr="00527AE0" w:rsidRDefault="00D32A01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6F01" w14:textId="77777777" w:rsidR="00D32A01" w:rsidRPr="00527AE0" w:rsidRDefault="00D32A01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0124AB" w14:textId="77777777" w:rsidR="00D32A01" w:rsidRPr="00527AE0" w:rsidRDefault="00D32A01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5DF4CD91" w14:textId="77777777" w:rsidTr="00215597">
        <w:trPr>
          <w:trHeight w:val="312"/>
        </w:trPr>
        <w:tc>
          <w:tcPr>
            <w:tcW w:w="10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4966AD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二、施工中查核</w:t>
            </w:r>
          </w:p>
        </w:tc>
      </w:tr>
      <w:tr w:rsidR="00F97D1E" w:rsidRPr="00527AE0" w14:paraId="49D6C426" w14:textId="77777777" w:rsidTr="00527AE0">
        <w:trPr>
          <w:trHeight w:val="539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21E6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2F74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安全措施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1FC6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設置施工警示區域；作業人員配戴必要防護具；吊掛及機具作業範圍妥善管制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D655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47D6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477EC2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1A44F0F9" w14:textId="77777777" w:rsidTr="00527AE0">
        <w:trPr>
          <w:trHeight w:val="539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C051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CD72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枯木移除作業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8F70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依現場指定位置完成枯木移除，作業過程不得損傷鄰近植栽、設施及鋪面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B3CB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87977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98BAD9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7555A15B" w14:textId="77777777" w:rsidTr="00527AE0">
        <w:trPr>
          <w:trHeight w:val="510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47A3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277D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樹頭移除補土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8FC6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大草坪樹頭完整挖除，坑洞回填補土並整平，無明顯凹陷或樹頭殘留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5C98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2B5E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8285D9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5F9875E1" w14:textId="77777777" w:rsidTr="00215597">
        <w:trPr>
          <w:trHeight w:val="312"/>
        </w:trPr>
        <w:tc>
          <w:tcPr>
            <w:tcW w:w="10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1C23DB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三、完工驗收</w:t>
            </w:r>
          </w:p>
        </w:tc>
      </w:tr>
      <w:tr w:rsidR="00F97D1E" w:rsidRPr="00527AE0" w14:paraId="619C9C9A" w14:textId="77777777" w:rsidTr="00527AE0">
        <w:trPr>
          <w:trHeight w:val="482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132C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8867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廢棄物清除及環境復原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B65A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枯木、樹頭、土方及施工衍生廢棄物清運完成，場地恢復整潔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79DB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9468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BD4F6C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289DC443" w14:textId="77777777" w:rsidTr="00527AE0">
        <w:trPr>
          <w:trHeight w:val="482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CE4" w14:textId="77777777" w:rsidR="009D0BF7" w:rsidRPr="00527AE0" w:rsidRDefault="00000000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84B6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周邊設施及施工品質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2AD0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未造成公共設施或周邊植栽損壞；補土區完成整平，無明顯施工缺失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283B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41E4" w14:textId="77777777" w:rsidR="00F97D1E" w:rsidRPr="00527AE0" w:rsidRDefault="00F97D1E" w:rsidP="00F97D1E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C4953A" w14:textId="77777777" w:rsidR="00F97D1E" w:rsidRPr="00527AE0" w:rsidRDefault="00F97D1E" w:rsidP="00F97D1E">
            <w:pPr>
              <w:spacing w:afterLines="0" w:after="0" w:line="240" w:lineRule="auto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F97D1E" w:rsidRPr="00527AE0" w14:paraId="1019B78F" w14:textId="77777777" w:rsidTr="00527AE0">
        <w:trPr>
          <w:trHeight w:val="369"/>
        </w:trPr>
        <w:tc>
          <w:tcPr>
            <w:tcW w:w="56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D20D9F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lastRenderedPageBreak/>
              <w:t>規劃人員：蔡怡安</w:t>
            </w:r>
          </w:p>
        </w:tc>
        <w:tc>
          <w:tcPr>
            <w:tcW w:w="45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6176DD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查核人員：</w:t>
            </w:r>
          </w:p>
        </w:tc>
      </w:tr>
      <w:tr w:rsidR="00F97D1E" w:rsidRPr="00527AE0" w14:paraId="10B79780" w14:textId="77777777" w:rsidTr="00527AE0">
        <w:trPr>
          <w:trHeight w:val="369"/>
        </w:trPr>
        <w:tc>
          <w:tcPr>
            <w:tcW w:w="565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A39010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規劃日期：2026-09-29</w:t>
            </w:r>
          </w:p>
        </w:tc>
        <w:tc>
          <w:tcPr>
            <w:tcW w:w="458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DA889C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查核日期：</w:t>
            </w:r>
          </w:p>
        </w:tc>
      </w:tr>
      <w:tr w:rsidR="00F97D1E" w:rsidRPr="00527AE0" w14:paraId="51E0B280" w14:textId="77777777" w:rsidTr="00527AE0">
        <w:trPr>
          <w:trHeight w:val="369"/>
        </w:trPr>
        <w:tc>
          <w:tcPr>
            <w:tcW w:w="565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3BC045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部門主管：林嵐清</w:t>
            </w:r>
          </w:p>
        </w:tc>
        <w:tc>
          <w:tcPr>
            <w:tcW w:w="458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4C0ECE" w14:textId="77777777" w:rsidR="009D0BF7" w:rsidRPr="00527AE0" w:rsidRDefault="00000000">
            <w:pPr>
              <w:spacing w:after="120" w:line="240" w:lineRule="auto"/>
              <w:rPr>
                <w:sz w:val="24"/>
                <w:szCs w:val="24"/>
              </w:rPr>
            </w:pPr>
            <w:r w:rsidRPr="00527AE0">
              <w:rPr>
                <w:rFonts w:ascii="微軟正黑體" w:eastAsia="微軟正黑體" w:hAnsi="微軟正黑體"/>
                <w:sz w:val="24"/>
                <w:szCs w:val="24"/>
              </w:rPr>
              <w:t>部門主管：</w:t>
            </w:r>
          </w:p>
        </w:tc>
      </w:tr>
    </w:tbl>
    <w:p w14:paraId="342CC526" w14:textId="77777777" w:rsidR="00E3697F" w:rsidRPr="00527AE0" w:rsidRDefault="00E3697F" w:rsidP="00E3697F">
      <w:pPr>
        <w:spacing w:afterLines="0" w:after="0" w:line="360" w:lineRule="atLeast"/>
        <w:rPr>
          <w:rFonts w:ascii="微軟正黑體" w:eastAsia="微軟正黑體" w:hAnsi="微軟正黑體"/>
          <w:sz w:val="24"/>
          <w:szCs w:val="24"/>
        </w:rPr>
      </w:pPr>
      <w:r w:rsidRPr="00527AE0">
        <w:rPr>
          <w:rFonts w:ascii="微軟正黑體" w:eastAsia="微軟正黑體" w:hAnsi="微軟正黑體" w:hint="eastAsia"/>
          <w:sz w:val="24"/>
          <w:szCs w:val="24"/>
        </w:rPr>
        <w:t>查核內容之大項分類如：材料查核、施工中查核、完工驗收等，得以依工程案件需要調整。</w:t>
      </w:r>
    </w:p>
    <w:p w14:paraId="349404D1" w14:textId="77777777" w:rsidR="005F6876" w:rsidRDefault="00E3697F" w:rsidP="00A95B0B">
      <w:pPr>
        <w:wordWrap w:val="0"/>
        <w:spacing w:afterLines="0" w:after="0" w:line="360" w:lineRule="atLeast"/>
        <w:jc w:val="right"/>
        <w:rPr>
          <w:rFonts w:ascii="微軟正黑體" w:eastAsia="微軟正黑體" w:hAnsi="微軟正黑體"/>
        </w:rPr>
      </w:pPr>
      <w:r w:rsidRPr="006B0186">
        <w:rPr>
          <w:rFonts w:ascii="微軟正黑體" w:eastAsia="微軟正黑體" w:hAnsi="微軟正黑體" w:hint="eastAsia"/>
          <w:sz w:val="32"/>
          <w:szCs w:val="32"/>
        </w:rPr>
        <w:t xml:space="preserve">                   </w:t>
      </w:r>
      <w:r w:rsidRPr="006B0186">
        <w:rPr>
          <w:rFonts w:ascii="微軟正黑體" w:eastAsia="微軟正黑體" w:hAnsi="微軟正黑體" w:hint="eastAsia"/>
          <w:b/>
          <w:spacing w:val="80"/>
          <w:sz w:val="40"/>
        </w:rPr>
        <w:t xml:space="preserve">    </w:t>
      </w:r>
      <w:r w:rsidRPr="006B0186">
        <w:rPr>
          <w:rFonts w:ascii="微軟正黑體" w:eastAsia="微軟正黑體" w:hAnsi="微軟正黑體"/>
        </w:rPr>
        <w:t>14P0301-F-0</w:t>
      </w:r>
      <w:r w:rsidRPr="006B0186">
        <w:rPr>
          <w:rFonts w:ascii="微軟正黑體" w:eastAsia="微軟正黑體" w:hAnsi="微軟正黑體" w:hint="eastAsia"/>
        </w:rPr>
        <w:t>4-</w:t>
      </w:r>
      <w:r w:rsidRPr="006B0186">
        <w:rPr>
          <w:rFonts w:ascii="微軟正黑體" w:eastAsia="微軟正黑體" w:hAnsi="微軟正黑體"/>
        </w:rPr>
        <w:t>V</w:t>
      </w:r>
      <w:r w:rsidRPr="006B0186">
        <w:rPr>
          <w:rFonts w:ascii="微軟正黑體" w:eastAsia="微軟正黑體" w:hAnsi="微軟正黑體" w:hint="eastAsia"/>
        </w:rPr>
        <w:t>.3</w:t>
      </w:r>
      <w:r w:rsidR="00373BFB">
        <w:rPr>
          <w:rFonts w:ascii="微軟正黑體" w:eastAsia="微軟正黑體" w:hAnsi="微軟正黑體" w:hint="eastAsia"/>
        </w:rPr>
        <w:t xml:space="preserve"> </w:t>
      </w:r>
    </w:p>
    <w:sectPr w:rsidR="005F6876" w:rsidSect="00C454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7" w:h="16840" w:code="9"/>
      <w:pgMar w:top="1418" w:right="737" w:bottom="426" w:left="964" w:header="720" w:footer="567" w:gutter="0"/>
      <w:cols w:space="720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D1536" w14:textId="77777777" w:rsidR="005B613A" w:rsidRDefault="005B613A">
      <w:pPr>
        <w:spacing w:after="120"/>
      </w:pPr>
      <w:r>
        <w:separator/>
      </w:r>
    </w:p>
  </w:endnote>
  <w:endnote w:type="continuationSeparator" w:id="0">
    <w:p w14:paraId="33D4F971" w14:textId="77777777" w:rsidR="005B613A" w:rsidRDefault="005B613A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21D30" w14:textId="77777777" w:rsidR="00CD054C" w:rsidRDefault="00CD054C">
    <w:pPr>
      <w:pStyle w:val="a5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AF0DF" w14:textId="77777777" w:rsidR="00BD2A7A" w:rsidRDefault="00BD2A7A">
    <w:pPr>
      <w:pStyle w:val="a5"/>
      <w:spacing w:after="120"/>
      <w:jc w:val="center"/>
      <w:rPr>
        <w:sz w:val="24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149A0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3149A0">
      <w:rPr>
        <w:rStyle w:val="a8"/>
        <w:noProof/>
      </w:rPr>
      <w:t>9</w:t>
    </w:r>
    <w:r>
      <w:rPr>
        <w:rStyle w:val="a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C10AB" w14:textId="77777777" w:rsidR="00CD054C" w:rsidRDefault="00CD054C">
    <w:pPr>
      <w:pStyle w:val="a5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E2E93" w14:textId="77777777" w:rsidR="005B613A" w:rsidRDefault="005B613A">
      <w:pPr>
        <w:spacing w:after="120"/>
      </w:pPr>
      <w:r>
        <w:separator/>
      </w:r>
    </w:p>
  </w:footnote>
  <w:footnote w:type="continuationSeparator" w:id="0">
    <w:p w14:paraId="47513C92" w14:textId="77777777" w:rsidR="005B613A" w:rsidRDefault="005B613A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3198F" w14:textId="77777777" w:rsidR="00CD054C" w:rsidRDefault="00CD054C">
    <w:pPr>
      <w:pStyle w:val="a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697CE" w14:textId="77777777" w:rsidR="00CD054C" w:rsidRDefault="00CD054C">
    <w:pPr>
      <w:pStyle w:val="a3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E449" w14:textId="77777777" w:rsidR="00CD054C" w:rsidRDefault="00CD054C">
    <w:pPr>
      <w:pStyle w:val="a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02005"/>
    <w:multiLevelType w:val="multilevel"/>
    <w:tmpl w:val="EC46F1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" w15:restartNumberingAfterBreak="0">
    <w:nsid w:val="0D25791D"/>
    <w:multiLevelType w:val="hybridMultilevel"/>
    <w:tmpl w:val="B62E80BA"/>
    <w:lvl w:ilvl="0" w:tplc="00FADFB4">
      <w:start w:val="1"/>
      <w:numFmt w:val="decimal"/>
      <w:lvlText w:val="3.%1"/>
      <w:lvlJc w:val="left"/>
      <w:pPr>
        <w:ind w:left="480" w:hanging="480"/>
      </w:pPr>
      <w:rPr>
        <w:rFonts w:ascii="微軟正黑體" w:eastAsia="微軟正黑體" w:hAnsi="微軟正黑體"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10011"/>
    <w:multiLevelType w:val="hybridMultilevel"/>
    <w:tmpl w:val="D834C798"/>
    <w:lvl w:ilvl="0" w:tplc="1010B30E">
      <w:start w:val="3"/>
      <w:numFmt w:val="ideographLegalTraditional"/>
      <w:lvlText w:val="%1、"/>
      <w:lvlJc w:val="left"/>
      <w:pPr>
        <w:ind w:left="648" w:hanging="6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436C8E"/>
    <w:multiLevelType w:val="hybridMultilevel"/>
    <w:tmpl w:val="E018BADE"/>
    <w:lvl w:ilvl="0" w:tplc="834A310A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hint="eastAsia"/>
        <w:b w:val="0"/>
        <w:i w:val="0"/>
        <w:caps w:val="0"/>
        <w:strike w:val="0"/>
        <w:dstrike w:val="0"/>
        <w:vanish w:val="0"/>
        <w:color w:val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652E92"/>
    <w:multiLevelType w:val="hybridMultilevel"/>
    <w:tmpl w:val="C330B154"/>
    <w:lvl w:ilvl="0" w:tplc="795C2746">
      <w:start w:val="1"/>
      <w:numFmt w:val="decimal"/>
      <w:lvlText w:val="6.2.%1"/>
      <w:lvlJc w:val="left"/>
      <w:pPr>
        <w:ind w:left="483" w:hanging="480"/>
      </w:pPr>
      <w:rPr>
        <w:rFonts w:ascii="微軟正黑體" w:eastAsia="微軟正黑體" w:hAnsi="微軟正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5" w15:restartNumberingAfterBreak="0">
    <w:nsid w:val="1B0F48B1"/>
    <w:multiLevelType w:val="singleLevel"/>
    <w:tmpl w:val="D21C1150"/>
    <w:lvl w:ilvl="0">
      <w:start w:val="1"/>
      <w:numFmt w:val="decimal"/>
      <w:lvlText w:val="%1."/>
      <w:lvlJc w:val="left"/>
      <w:pPr>
        <w:tabs>
          <w:tab w:val="num" w:pos="620"/>
        </w:tabs>
        <w:ind w:left="620" w:hanging="240"/>
      </w:pPr>
      <w:rPr>
        <w:rFonts w:hint="eastAsia"/>
      </w:rPr>
    </w:lvl>
  </w:abstractNum>
  <w:abstractNum w:abstractNumId="6" w15:restartNumberingAfterBreak="0">
    <w:nsid w:val="2B187EB2"/>
    <w:multiLevelType w:val="multilevel"/>
    <w:tmpl w:val="95D475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3FD1C3D"/>
    <w:multiLevelType w:val="multilevel"/>
    <w:tmpl w:val="2DD6B0E4"/>
    <w:lvl w:ilvl="0">
      <w:start w:val="6"/>
      <w:numFmt w:val="decimal"/>
      <w:lvlText w:val="%1"/>
      <w:lvlJc w:val="left"/>
      <w:pPr>
        <w:ind w:left="360" w:hanging="360"/>
      </w:pPr>
      <w:rPr>
        <w:rFonts w:ascii="新細明體" w:hAnsi="新細明體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微軟正黑體" w:eastAsia="微軟正黑體" w:hAnsi="微軟正黑體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新細明體" w:hAnsi="新細明體" w:hint="default"/>
        <w:color w:val="000000"/>
      </w:rPr>
    </w:lvl>
  </w:abstractNum>
  <w:abstractNum w:abstractNumId="8" w15:restartNumberingAfterBreak="0">
    <w:nsid w:val="385E3780"/>
    <w:multiLevelType w:val="hybridMultilevel"/>
    <w:tmpl w:val="28FA8BDA"/>
    <w:lvl w:ilvl="0" w:tplc="2124CB72">
      <w:start w:val="1"/>
      <w:numFmt w:val="decimal"/>
      <w:lvlText w:val="6.3.%1"/>
      <w:lvlJc w:val="left"/>
      <w:pPr>
        <w:tabs>
          <w:tab w:val="num" w:pos="2139"/>
        </w:tabs>
        <w:ind w:left="1719" w:hanging="300"/>
      </w:pPr>
      <w:rPr>
        <w:rFonts w:ascii="微軟正黑體" w:eastAsia="微軟正黑體" w:hAnsi="微軟正黑體" w:hint="eastAsia"/>
      </w:rPr>
    </w:lvl>
    <w:lvl w:ilvl="1" w:tplc="667C42FC">
      <w:start w:val="1"/>
      <w:numFmt w:val="decimal"/>
      <w:lvlText w:val="6.3.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EA1E66"/>
    <w:multiLevelType w:val="multilevel"/>
    <w:tmpl w:val="AEFEF6DA"/>
    <w:lvl w:ilvl="0">
      <w:start w:val="5"/>
      <w:numFmt w:val="decimal"/>
      <w:lvlText w:val="6.%1.1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0" w15:restartNumberingAfterBreak="0">
    <w:nsid w:val="480368BF"/>
    <w:multiLevelType w:val="multilevel"/>
    <w:tmpl w:val="3D60034E"/>
    <w:lvl w:ilvl="0">
      <w:start w:val="5"/>
      <w:numFmt w:val="decimal"/>
      <w:lvlText w:val="6.%1.2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1" w15:restartNumberingAfterBreak="0">
    <w:nsid w:val="52C46151"/>
    <w:multiLevelType w:val="hybridMultilevel"/>
    <w:tmpl w:val="E384C60E"/>
    <w:lvl w:ilvl="0" w:tplc="E65CF8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980536"/>
    <w:multiLevelType w:val="hybridMultilevel"/>
    <w:tmpl w:val="4740E286"/>
    <w:lvl w:ilvl="0" w:tplc="B75E2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C87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61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06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90D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44A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E8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02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02D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7524C63"/>
    <w:multiLevelType w:val="multilevel"/>
    <w:tmpl w:val="514099E8"/>
    <w:lvl w:ilvl="0">
      <w:start w:val="7"/>
      <w:numFmt w:val="decimal"/>
      <w:lvlText w:val="%1"/>
      <w:lvlJc w:val="left"/>
      <w:pPr>
        <w:ind w:left="372" w:hanging="372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36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75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28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504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02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96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772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88" w:hanging="2160"/>
      </w:pPr>
      <w:rPr>
        <w:rFonts w:hint="default"/>
        <w:color w:val="auto"/>
      </w:rPr>
    </w:lvl>
  </w:abstractNum>
  <w:abstractNum w:abstractNumId="14" w15:restartNumberingAfterBreak="0">
    <w:nsid w:val="780B10B9"/>
    <w:multiLevelType w:val="hybridMultilevel"/>
    <w:tmpl w:val="42B223F0"/>
    <w:lvl w:ilvl="0" w:tplc="0A3AAF6E">
      <w:start w:val="1"/>
      <w:numFmt w:val="decimal"/>
      <w:lvlText w:val="6.1.%1"/>
      <w:lvlJc w:val="right"/>
      <w:pPr>
        <w:ind w:left="483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37283198">
    <w:abstractNumId w:val="8"/>
  </w:num>
  <w:num w:numId="2" w16cid:durableId="1865166139">
    <w:abstractNumId w:val="13"/>
  </w:num>
  <w:num w:numId="3" w16cid:durableId="275986032">
    <w:abstractNumId w:val="7"/>
  </w:num>
  <w:num w:numId="4" w16cid:durableId="861406298">
    <w:abstractNumId w:val="1"/>
  </w:num>
  <w:num w:numId="5" w16cid:durableId="1244099758">
    <w:abstractNumId w:val="14"/>
  </w:num>
  <w:num w:numId="6" w16cid:durableId="713306941">
    <w:abstractNumId w:val="6"/>
  </w:num>
  <w:num w:numId="7" w16cid:durableId="779960038">
    <w:abstractNumId w:val="4"/>
  </w:num>
  <w:num w:numId="8" w16cid:durableId="1569343465">
    <w:abstractNumId w:val="0"/>
  </w:num>
  <w:num w:numId="9" w16cid:durableId="1853060278">
    <w:abstractNumId w:val="9"/>
  </w:num>
  <w:num w:numId="10" w16cid:durableId="761219964">
    <w:abstractNumId w:val="10"/>
  </w:num>
  <w:num w:numId="11" w16cid:durableId="879321715">
    <w:abstractNumId w:val="3"/>
  </w:num>
  <w:num w:numId="12" w16cid:durableId="370569925">
    <w:abstractNumId w:val="5"/>
  </w:num>
  <w:num w:numId="13" w16cid:durableId="1623611869">
    <w:abstractNumId w:val="2"/>
  </w:num>
  <w:num w:numId="14" w16cid:durableId="2116826448">
    <w:abstractNumId w:val="11"/>
  </w:num>
  <w:num w:numId="15" w16cid:durableId="725185190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30"/>
  <w:drawingGridVerticalSpacing w:val="20"/>
  <w:displayHorizont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4FA"/>
    <w:rsid w:val="0001037C"/>
    <w:rsid w:val="00010A0E"/>
    <w:rsid w:val="00012E95"/>
    <w:rsid w:val="00017570"/>
    <w:rsid w:val="00023708"/>
    <w:rsid w:val="000237B5"/>
    <w:rsid w:val="00034EEE"/>
    <w:rsid w:val="000355C0"/>
    <w:rsid w:val="00035B4A"/>
    <w:rsid w:val="00036467"/>
    <w:rsid w:val="000367C7"/>
    <w:rsid w:val="00037533"/>
    <w:rsid w:val="0004650E"/>
    <w:rsid w:val="000521C8"/>
    <w:rsid w:val="000532B9"/>
    <w:rsid w:val="0006267A"/>
    <w:rsid w:val="00067DD8"/>
    <w:rsid w:val="00073A0C"/>
    <w:rsid w:val="00074275"/>
    <w:rsid w:val="00074830"/>
    <w:rsid w:val="0007748A"/>
    <w:rsid w:val="00082DA3"/>
    <w:rsid w:val="00085A24"/>
    <w:rsid w:val="00091D2B"/>
    <w:rsid w:val="0009400F"/>
    <w:rsid w:val="00095801"/>
    <w:rsid w:val="00095997"/>
    <w:rsid w:val="00096A42"/>
    <w:rsid w:val="000A0104"/>
    <w:rsid w:val="000A1131"/>
    <w:rsid w:val="000A3868"/>
    <w:rsid w:val="000A3A8A"/>
    <w:rsid w:val="000A5CE7"/>
    <w:rsid w:val="000A71D5"/>
    <w:rsid w:val="000B3B9E"/>
    <w:rsid w:val="000B3E9D"/>
    <w:rsid w:val="000B4D77"/>
    <w:rsid w:val="000B5BD7"/>
    <w:rsid w:val="000C1E0B"/>
    <w:rsid w:val="000C3B41"/>
    <w:rsid w:val="000D0588"/>
    <w:rsid w:val="000D0B19"/>
    <w:rsid w:val="000D0E2D"/>
    <w:rsid w:val="000D2087"/>
    <w:rsid w:val="000D27B0"/>
    <w:rsid w:val="000D2FC9"/>
    <w:rsid w:val="000E0274"/>
    <w:rsid w:val="000F01C7"/>
    <w:rsid w:val="000F112A"/>
    <w:rsid w:val="000F1CBB"/>
    <w:rsid w:val="000F2867"/>
    <w:rsid w:val="000F6F96"/>
    <w:rsid w:val="00100A00"/>
    <w:rsid w:val="00103374"/>
    <w:rsid w:val="00103828"/>
    <w:rsid w:val="00103C9B"/>
    <w:rsid w:val="0011524F"/>
    <w:rsid w:val="00120EB3"/>
    <w:rsid w:val="0012125A"/>
    <w:rsid w:val="001218E6"/>
    <w:rsid w:val="00121B11"/>
    <w:rsid w:val="0012253C"/>
    <w:rsid w:val="00122A8C"/>
    <w:rsid w:val="001231EE"/>
    <w:rsid w:val="0012513A"/>
    <w:rsid w:val="00130E7B"/>
    <w:rsid w:val="00131EB0"/>
    <w:rsid w:val="001411D7"/>
    <w:rsid w:val="00147796"/>
    <w:rsid w:val="001504C5"/>
    <w:rsid w:val="001521DE"/>
    <w:rsid w:val="001541F2"/>
    <w:rsid w:val="001554BA"/>
    <w:rsid w:val="00160A86"/>
    <w:rsid w:val="00162047"/>
    <w:rsid w:val="00163AAF"/>
    <w:rsid w:val="001649E0"/>
    <w:rsid w:val="0017053C"/>
    <w:rsid w:val="0017180D"/>
    <w:rsid w:val="0017373B"/>
    <w:rsid w:val="00184B60"/>
    <w:rsid w:val="00186690"/>
    <w:rsid w:val="001934E3"/>
    <w:rsid w:val="00193CD2"/>
    <w:rsid w:val="00195185"/>
    <w:rsid w:val="001961B6"/>
    <w:rsid w:val="00197063"/>
    <w:rsid w:val="001975CE"/>
    <w:rsid w:val="001979BE"/>
    <w:rsid w:val="001A3A09"/>
    <w:rsid w:val="001A56DC"/>
    <w:rsid w:val="001A6243"/>
    <w:rsid w:val="001B09F4"/>
    <w:rsid w:val="001B33A8"/>
    <w:rsid w:val="001B7728"/>
    <w:rsid w:val="001B77CA"/>
    <w:rsid w:val="001C088E"/>
    <w:rsid w:val="001C5B82"/>
    <w:rsid w:val="001C6B74"/>
    <w:rsid w:val="001C6EC1"/>
    <w:rsid w:val="001D1362"/>
    <w:rsid w:val="001D39A4"/>
    <w:rsid w:val="001D6CC9"/>
    <w:rsid w:val="001D6F5C"/>
    <w:rsid w:val="001D7256"/>
    <w:rsid w:val="001E2CD0"/>
    <w:rsid w:val="001E430F"/>
    <w:rsid w:val="001E77D7"/>
    <w:rsid w:val="001F1F30"/>
    <w:rsid w:val="001F41D5"/>
    <w:rsid w:val="001F510E"/>
    <w:rsid w:val="001F64C5"/>
    <w:rsid w:val="001F70A4"/>
    <w:rsid w:val="001F7AE3"/>
    <w:rsid w:val="0020298D"/>
    <w:rsid w:val="00204A01"/>
    <w:rsid w:val="00210935"/>
    <w:rsid w:val="002125F9"/>
    <w:rsid w:val="00212F5C"/>
    <w:rsid w:val="002147FB"/>
    <w:rsid w:val="00215597"/>
    <w:rsid w:val="00217876"/>
    <w:rsid w:val="00220FC4"/>
    <w:rsid w:val="002233E7"/>
    <w:rsid w:val="00227353"/>
    <w:rsid w:val="00227B92"/>
    <w:rsid w:val="002305DF"/>
    <w:rsid w:val="00232116"/>
    <w:rsid w:val="002329DC"/>
    <w:rsid w:val="00232D4D"/>
    <w:rsid w:val="002333BD"/>
    <w:rsid w:val="0023466A"/>
    <w:rsid w:val="00234C2D"/>
    <w:rsid w:val="00235F2F"/>
    <w:rsid w:val="0023758A"/>
    <w:rsid w:val="002376BA"/>
    <w:rsid w:val="00240B24"/>
    <w:rsid w:val="00243CF1"/>
    <w:rsid w:val="0024731A"/>
    <w:rsid w:val="00247E75"/>
    <w:rsid w:val="00254483"/>
    <w:rsid w:val="0025765B"/>
    <w:rsid w:val="00257CB2"/>
    <w:rsid w:val="00261903"/>
    <w:rsid w:val="00266AC3"/>
    <w:rsid w:val="00267DEB"/>
    <w:rsid w:val="00276C63"/>
    <w:rsid w:val="00281A32"/>
    <w:rsid w:val="00283C36"/>
    <w:rsid w:val="00284D4A"/>
    <w:rsid w:val="00284F95"/>
    <w:rsid w:val="0029274F"/>
    <w:rsid w:val="00295649"/>
    <w:rsid w:val="002956AF"/>
    <w:rsid w:val="0029641F"/>
    <w:rsid w:val="00296727"/>
    <w:rsid w:val="002974B3"/>
    <w:rsid w:val="002A01DD"/>
    <w:rsid w:val="002A2700"/>
    <w:rsid w:val="002A5E9E"/>
    <w:rsid w:val="002B1DDA"/>
    <w:rsid w:val="002B4CB2"/>
    <w:rsid w:val="002B73FA"/>
    <w:rsid w:val="002C00DB"/>
    <w:rsid w:val="002C05AF"/>
    <w:rsid w:val="002C59A7"/>
    <w:rsid w:val="002C5F97"/>
    <w:rsid w:val="002C6D07"/>
    <w:rsid w:val="002D1426"/>
    <w:rsid w:val="002D217E"/>
    <w:rsid w:val="002D2217"/>
    <w:rsid w:val="002D3EC4"/>
    <w:rsid w:val="002D5E63"/>
    <w:rsid w:val="002D7870"/>
    <w:rsid w:val="002E3090"/>
    <w:rsid w:val="002E577D"/>
    <w:rsid w:val="002F359C"/>
    <w:rsid w:val="002F5BEE"/>
    <w:rsid w:val="002F5CD4"/>
    <w:rsid w:val="00307158"/>
    <w:rsid w:val="0031279D"/>
    <w:rsid w:val="0031340E"/>
    <w:rsid w:val="003149A0"/>
    <w:rsid w:val="00324EF9"/>
    <w:rsid w:val="00325351"/>
    <w:rsid w:val="00326A9C"/>
    <w:rsid w:val="00331186"/>
    <w:rsid w:val="00332024"/>
    <w:rsid w:val="003328F0"/>
    <w:rsid w:val="00333FAA"/>
    <w:rsid w:val="00335E6A"/>
    <w:rsid w:val="00337248"/>
    <w:rsid w:val="003411CD"/>
    <w:rsid w:val="003471F4"/>
    <w:rsid w:val="00347CEB"/>
    <w:rsid w:val="00355AC4"/>
    <w:rsid w:val="00363D12"/>
    <w:rsid w:val="00372FEE"/>
    <w:rsid w:val="00373BFB"/>
    <w:rsid w:val="00375BEC"/>
    <w:rsid w:val="00376802"/>
    <w:rsid w:val="00376C7E"/>
    <w:rsid w:val="003776C6"/>
    <w:rsid w:val="003829D2"/>
    <w:rsid w:val="00383389"/>
    <w:rsid w:val="00383887"/>
    <w:rsid w:val="003926C1"/>
    <w:rsid w:val="003946FE"/>
    <w:rsid w:val="003952E8"/>
    <w:rsid w:val="003A00C0"/>
    <w:rsid w:val="003A0FCB"/>
    <w:rsid w:val="003A1ADF"/>
    <w:rsid w:val="003A4251"/>
    <w:rsid w:val="003A6126"/>
    <w:rsid w:val="003B0B5F"/>
    <w:rsid w:val="003B2CAF"/>
    <w:rsid w:val="003C3B7D"/>
    <w:rsid w:val="003C4246"/>
    <w:rsid w:val="003D650B"/>
    <w:rsid w:val="003D78AD"/>
    <w:rsid w:val="003E4D9B"/>
    <w:rsid w:val="003E519C"/>
    <w:rsid w:val="003E76B6"/>
    <w:rsid w:val="003E7BF5"/>
    <w:rsid w:val="003E7E9B"/>
    <w:rsid w:val="003F3420"/>
    <w:rsid w:val="003F6AAA"/>
    <w:rsid w:val="004000E5"/>
    <w:rsid w:val="00400F32"/>
    <w:rsid w:val="0040470C"/>
    <w:rsid w:val="00407C82"/>
    <w:rsid w:val="00407FC6"/>
    <w:rsid w:val="00410550"/>
    <w:rsid w:val="00414456"/>
    <w:rsid w:val="00416112"/>
    <w:rsid w:val="004204EA"/>
    <w:rsid w:val="00423483"/>
    <w:rsid w:val="00424E98"/>
    <w:rsid w:val="00427629"/>
    <w:rsid w:val="0043453D"/>
    <w:rsid w:val="00434661"/>
    <w:rsid w:val="004412EF"/>
    <w:rsid w:val="00443EB4"/>
    <w:rsid w:val="004444DE"/>
    <w:rsid w:val="00445199"/>
    <w:rsid w:val="00447166"/>
    <w:rsid w:val="00447F20"/>
    <w:rsid w:val="0045250A"/>
    <w:rsid w:val="00462233"/>
    <w:rsid w:val="0046606E"/>
    <w:rsid w:val="0046747A"/>
    <w:rsid w:val="00470B5F"/>
    <w:rsid w:val="00470D06"/>
    <w:rsid w:val="00477C33"/>
    <w:rsid w:val="004843BA"/>
    <w:rsid w:val="00490108"/>
    <w:rsid w:val="0049197A"/>
    <w:rsid w:val="004A0B10"/>
    <w:rsid w:val="004A289B"/>
    <w:rsid w:val="004B0832"/>
    <w:rsid w:val="004B1E8D"/>
    <w:rsid w:val="004B3526"/>
    <w:rsid w:val="004B3FCF"/>
    <w:rsid w:val="004B41F0"/>
    <w:rsid w:val="004B6939"/>
    <w:rsid w:val="004C0366"/>
    <w:rsid w:val="004C0DC5"/>
    <w:rsid w:val="004C6943"/>
    <w:rsid w:val="004C7D0D"/>
    <w:rsid w:val="004D0511"/>
    <w:rsid w:val="004D0ADE"/>
    <w:rsid w:val="004D2F6B"/>
    <w:rsid w:val="004D3A11"/>
    <w:rsid w:val="004D3C71"/>
    <w:rsid w:val="004F1879"/>
    <w:rsid w:val="004F37BE"/>
    <w:rsid w:val="0050155C"/>
    <w:rsid w:val="0050275A"/>
    <w:rsid w:val="005052CB"/>
    <w:rsid w:val="00505D0D"/>
    <w:rsid w:val="00511716"/>
    <w:rsid w:val="005118C0"/>
    <w:rsid w:val="0051326C"/>
    <w:rsid w:val="00516163"/>
    <w:rsid w:val="005161BA"/>
    <w:rsid w:val="00516B74"/>
    <w:rsid w:val="005204DB"/>
    <w:rsid w:val="00526501"/>
    <w:rsid w:val="00526D38"/>
    <w:rsid w:val="00527AE0"/>
    <w:rsid w:val="00531D40"/>
    <w:rsid w:val="00532255"/>
    <w:rsid w:val="005322A9"/>
    <w:rsid w:val="0053288B"/>
    <w:rsid w:val="005348EE"/>
    <w:rsid w:val="00536D3B"/>
    <w:rsid w:val="0054315A"/>
    <w:rsid w:val="005448E7"/>
    <w:rsid w:val="00551808"/>
    <w:rsid w:val="00552E15"/>
    <w:rsid w:val="005563D8"/>
    <w:rsid w:val="00561A01"/>
    <w:rsid w:val="0056405F"/>
    <w:rsid w:val="00564A60"/>
    <w:rsid w:val="00575647"/>
    <w:rsid w:val="00575BAF"/>
    <w:rsid w:val="0058285B"/>
    <w:rsid w:val="00586533"/>
    <w:rsid w:val="00586732"/>
    <w:rsid w:val="00590B8A"/>
    <w:rsid w:val="00594A20"/>
    <w:rsid w:val="00595A8E"/>
    <w:rsid w:val="005A2095"/>
    <w:rsid w:val="005A41EB"/>
    <w:rsid w:val="005A748E"/>
    <w:rsid w:val="005B1416"/>
    <w:rsid w:val="005B372A"/>
    <w:rsid w:val="005B613A"/>
    <w:rsid w:val="005C04C4"/>
    <w:rsid w:val="005C0641"/>
    <w:rsid w:val="005C0826"/>
    <w:rsid w:val="005C1E6F"/>
    <w:rsid w:val="005D0E00"/>
    <w:rsid w:val="005D15A4"/>
    <w:rsid w:val="005D5BF4"/>
    <w:rsid w:val="005D646A"/>
    <w:rsid w:val="005E02A6"/>
    <w:rsid w:val="005E1F71"/>
    <w:rsid w:val="005E493A"/>
    <w:rsid w:val="005F51C5"/>
    <w:rsid w:val="005F6876"/>
    <w:rsid w:val="0060022D"/>
    <w:rsid w:val="00620DC2"/>
    <w:rsid w:val="00621FA0"/>
    <w:rsid w:val="006226B1"/>
    <w:rsid w:val="00622C3A"/>
    <w:rsid w:val="00622EB3"/>
    <w:rsid w:val="00624F8C"/>
    <w:rsid w:val="00625BDC"/>
    <w:rsid w:val="00627BF3"/>
    <w:rsid w:val="006331A3"/>
    <w:rsid w:val="0063567E"/>
    <w:rsid w:val="006377B4"/>
    <w:rsid w:val="00641061"/>
    <w:rsid w:val="00643C13"/>
    <w:rsid w:val="00646C19"/>
    <w:rsid w:val="00647E3F"/>
    <w:rsid w:val="00652268"/>
    <w:rsid w:val="00652D2C"/>
    <w:rsid w:val="00653084"/>
    <w:rsid w:val="0065310E"/>
    <w:rsid w:val="00653C2D"/>
    <w:rsid w:val="0065450B"/>
    <w:rsid w:val="00655567"/>
    <w:rsid w:val="00657759"/>
    <w:rsid w:val="006619EE"/>
    <w:rsid w:val="00662A83"/>
    <w:rsid w:val="0066610A"/>
    <w:rsid w:val="00670A27"/>
    <w:rsid w:val="0067152A"/>
    <w:rsid w:val="00672531"/>
    <w:rsid w:val="00675E7B"/>
    <w:rsid w:val="006764FA"/>
    <w:rsid w:val="00677DD2"/>
    <w:rsid w:val="006817DA"/>
    <w:rsid w:val="0068281A"/>
    <w:rsid w:val="006842A3"/>
    <w:rsid w:val="00685A48"/>
    <w:rsid w:val="00685B9D"/>
    <w:rsid w:val="00687228"/>
    <w:rsid w:val="00687969"/>
    <w:rsid w:val="00694E43"/>
    <w:rsid w:val="00696959"/>
    <w:rsid w:val="00696DF0"/>
    <w:rsid w:val="006A10E7"/>
    <w:rsid w:val="006A2754"/>
    <w:rsid w:val="006A50DA"/>
    <w:rsid w:val="006A57D6"/>
    <w:rsid w:val="006A5AF0"/>
    <w:rsid w:val="006A69A7"/>
    <w:rsid w:val="006A7945"/>
    <w:rsid w:val="006B0186"/>
    <w:rsid w:val="006B15A1"/>
    <w:rsid w:val="006B182E"/>
    <w:rsid w:val="006B1E16"/>
    <w:rsid w:val="006B2E10"/>
    <w:rsid w:val="006B5E8C"/>
    <w:rsid w:val="006C1465"/>
    <w:rsid w:val="006C43C5"/>
    <w:rsid w:val="006C4E7F"/>
    <w:rsid w:val="006D2315"/>
    <w:rsid w:val="006D41F4"/>
    <w:rsid w:val="006D5504"/>
    <w:rsid w:val="006E149F"/>
    <w:rsid w:val="006E7F64"/>
    <w:rsid w:val="006F3193"/>
    <w:rsid w:val="006F3BA2"/>
    <w:rsid w:val="007004C5"/>
    <w:rsid w:val="00700DAA"/>
    <w:rsid w:val="007046B7"/>
    <w:rsid w:val="00705719"/>
    <w:rsid w:val="00707E41"/>
    <w:rsid w:val="0071437E"/>
    <w:rsid w:val="00714618"/>
    <w:rsid w:val="00714E0A"/>
    <w:rsid w:val="00723C76"/>
    <w:rsid w:val="00724083"/>
    <w:rsid w:val="00724566"/>
    <w:rsid w:val="00727331"/>
    <w:rsid w:val="0073400D"/>
    <w:rsid w:val="00734A37"/>
    <w:rsid w:val="007371DC"/>
    <w:rsid w:val="00740C88"/>
    <w:rsid w:val="007422FD"/>
    <w:rsid w:val="007534AE"/>
    <w:rsid w:val="0075535C"/>
    <w:rsid w:val="00760BE4"/>
    <w:rsid w:val="007612E0"/>
    <w:rsid w:val="00763C8C"/>
    <w:rsid w:val="00764DA0"/>
    <w:rsid w:val="007660CF"/>
    <w:rsid w:val="00766326"/>
    <w:rsid w:val="00767CC6"/>
    <w:rsid w:val="00771992"/>
    <w:rsid w:val="00773EF6"/>
    <w:rsid w:val="00774897"/>
    <w:rsid w:val="0077724F"/>
    <w:rsid w:val="0078106B"/>
    <w:rsid w:val="00782119"/>
    <w:rsid w:val="00782701"/>
    <w:rsid w:val="007842F3"/>
    <w:rsid w:val="00785A03"/>
    <w:rsid w:val="00785C0A"/>
    <w:rsid w:val="00786EE3"/>
    <w:rsid w:val="00787B73"/>
    <w:rsid w:val="0079515C"/>
    <w:rsid w:val="007A07E9"/>
    <w:rsid w:val="007A2C5B"/>
    <w:rsid w:val="007A6772"/>
    <w:rsid w:val="007B0388"/>
    <w:rsid w:val="007B0E87"/>
    <w:rsid w:val="007B184B"/>
    <w:rsid w:val="007B4A01"/>
    <w:rsid w:val="007B5401"/>
    <w:rsid w:val="007B585F"/>
    <w:rsid w:val="007C0A74"/>
    <w:rsid w:val="007C4F44"/>
    <w:rsid w:val="007C5D45"/>
    <w:rsid w:val="007C6A9F"/>
    <w:rsid w:val="007C72AF"/>
    <w:rsid w:val="007D09FD"/>
    <w:rsid w:val="007D67DE"/>
    <w:rsid w:val="007E16C5"/>
    <w:rsid w:val="007E5457"/>
    <w:rsid w:val="007E64F2"/>
    <w:rsid w:val="007E77F1"/>
    <w:rsid w:val="007F16B0"/>
    <w:rsid w:val="007F1C3C"/>
    <w:rsid w:val="007F435B"/>
    <w:rsid w:val="007F4DF6"/>
    <w:rsid w:val="0080058F"/>
    <w:rsid w:val="008038D2"/>
    <w:rsid w:val="00803BAB"/>
    <w:rsid w:val="008060BB"/>
    <w:rsid w:val="00806D03"/>
    <w:rsid w:val="008113EF"/>
    <w:rsid w:val="00813B61"/>
    <w:rsid w:val="008205C0"/>
    <w:rsid w:val="00822434"/>
    <w:rsid w:val="00822F1B"/>
    <w:rsid w:val="00825007"/>
    <w:rsid w:val="00825345"/>
    <w:rsid w:val="00833DC2"/>
    <w:rsid w:val="00836E8C"/>
    <w:rsid w:val="008415FF"/>
    <w:rsid w:val="0084327E"/>
    <w:rsid w:val="00845AFD"/>
    <w:rsid w:val="00846464"/>
    <w:rsid w:val="0085123A"/>
    <w:rsid w:val="00851929"/>
    <w:rsid w:val="00855E35"/>
    <w:rsid w:val="008657B7"/>
    <w:rsid w:val="0086628F"/>
    <w:rsid w:val="00866D6C"/>
    <w:rsid w:val="008725A9"/>
    <w:rsid w:val="00881293"/>
    <w:rsid w:val="008815A9"/>
    <w:rsid w:val="008824FD"/>
    <w:rsid w:val="00882566"/>
    <w:rsid w:val="00883FFB"/>
    <w:rsid w:val="00886835"/>
    <w:rsid w:val="00886ADD"/>
    <w:rsid w:val="008879F3"/>
    <w:rsid w:val="00897B53"/>
    <w:rsid w:val="008A2854"/>
    <w:rsid w:val="008A6C89"/>
    <w:rsid w:val="008B037D"/>
    <w:rsid w:val="008B0EA2"/>
    <w:rsid w:val="008B3878"/>
    <w:rsid w:val="008B41FA"/>
    <w:rsid w:val="008B5661"/>
    <w:rsid w:val="008B57DE"/>
    <w:rsid w:val="008B6398"/>
    <w:rsid w:val="008B6C09"/>
    <w:rsid w:val="008C01C0"/>
    <w:rsid w:val="008C2D1B"/>
    <w:rsid w:val="008C2F94"/>
    <w:rsid w:val="008C3A9F"/>
    <w:rsid w:val="008C61AA"/>
    <w:rsid w:val="008D263E"/>
    <w:rsid w:val="008D37D7"/>
    <w:rsid w:val="008D3A7B"/>
    <w:rsid w:val="008D7018"/>
    <w:rsid w:val="008E248D"/>
    <w:rsid w:val="008E24E0"/>
    <w:rsid w:val="008F3B24"/>
    <w:rsid w:val="008F3C69"/>
    <w:rsid w:val="008F69CB"/>
    <w:rsid w:val="008F7A7B"/>
    <w:rsid w:val="00904460"/>
    <w:rsid w:val="009066A1"/>
    <w:rsid w:val="00914EA4"/>
    <w:rsid w:val="00917DCC"/>
    <w:rsid w:val="009237E7"/>
    <w:rsid w:val="00923A19"/>
    <w:rsid w:val="00926E47"/>
    <w:rsid w:val="00927863"/>
    <w:rsid w:val="009317C7"/>
    <w:rsid w:val="00932F7C"/>
    <w:rsid w:val="009365D4"/>
    <w:rsid w:val="00941846"/>
    <w:rsid w:val="00941CB0"/>
    <w:rsid w:val="00943087"/>
    <w:rsid w:val="00950B68"/>
    <w:rsid w:val="009614AF"/>
    <w:rsid w:val="00966838"/>
    <w:rsid w:val="00966BCF"/>
    <w:rsid w:val="00971BF2"/>
    <w:rsid w:val="00971C51"/>
    <w:rsid w:val="00976184"/>
    <w:rsid w:val="009823CC"/>
    <w:rsid w:val="00985845"/>
    <w:rsid w:val="00993484"/>
    <w:rsid w:val="009A554F"/>
    <w:rsid w:val="009A570F"/>
    <w:rsid w:val="009B2669"/>
    <w:rsid w:val="009B29CB"/>
    <w:rsid w:val="009B509C"/>
    <w:rsid w:val="009B6A0D"/>
    <w:rsid w:val="009B6F24"/>
    <w:rsid w:val="009D0BF7"/>
    <w:rsid w:val="009D1644"/>
    <w:rsid w:val="009D20DA"/>
    <w:rsid w:val="009D619A"/>
    <w:rsid w:val="009E000F"/>
    <w:rsid w:val="009E1DF2"/>
    <w:rsid w:val="009E4937"/>
    <w:rsid w:val="009E5AC2"/>
    <w:rsid w:val="009E7B2D"/>
    <w:rsid w:val="009F5BE2"/>
    <w:rsid w:val="009F616D"/>
    <w:rsid w:val="00A013BE"/>
    <w:rsid w:val="00A02035"/>
    <w:rsid w:val="00A02AF0"/>
    <w:rsid w:val="00A03F75"/>
    <w:rsid w:val="00A06AD0"/>
    <w:rsid w:val="00A102C8"/>
    <w:rsid w:val="00A13A36"/>
    <w:rsid w:val="00A207CB"/>
    <w:rsid w:val="00A20FCC"/>
    <w:rsid w:val="00A21AD1"/>
    <w:rsid w:val="00A24A71"/>
    <w:rsid w:val="00A30190"/>
    <w:rsid w:val="00A30371"/>
    <w:rsid w:val="00A347B6"/>
    <w:rsid w:val="00A37F9B"/>
    <w:rsid w:val="00A43FD1"/>
    <w:rsid w:val="00A4460F"/>
    <w:rsid w:val="00A47C80"/>
    <w:rsid w:val="00A50E91"/>
    <w:rsid w:val="00A524E9"/>
    <w:rsid w:val="00A55A50"/>
    <w:rsid w:val="00A57635"/>
    <w:rsid w:val="00A63360"/>
    <w:rsid w:val="00A648E4"/>
    <w:rsid w:val="00A67C8A"/>
    <w:rsid w:val="00A71525"/>
    <w:rsid w:val="00A7241F"/>
    <w:rsid w:val="00A75E8E"/>
    <w:rsid w:val="00A8071A"/>
    <w:rsid w:val="00A82CA7"/>
    <w:rsid w:val="00A8500A"/>
    <w:rsid w:val="00A911D5"/>
    <w:rsid w:val="00A912F6"/>
    <w:rsid w:val="00A917B6"/>
    <w:rsid w:val="00A92B7E"/>
    <w:rsid w:val="00A95B0B"/>
    <w:rsid w:val="00AA31A0"/>
    <w:rsid w:val="00AA3684"/>
    <w:rsid w:val="00AA60D4"/>
    <w:rsid w:val="00AB355D"/>
    <w:rsid w:val="00AB3B8E"/>
    <w:rsid w:val="00AB43EA"/>
    <w:rsid w:val="00AB4E7D"/>
    <w:rsid w:val="00AB7E1C"/>
    <w:rsid w:val="00AC5D39"/>
    <w:rsid w:val="00AC7382"/>
    <w:rsid w:val="00AC77D7"/>
    <w:rsid w:val="00AD0FD4"/>
    <w:rsid w:val="00AD3859"/>
    <w:rsid w:val="00AD68F5"/>
    <w:rsid w:val="00AE21AB"/>
    <w:rsid w:val="00AE3AE9"/>
    <w:rsid w:val="00AF0E40"/>
    <w:rsid w:val="00AF1846"/>
    <w:rsid w:val="00AF3926"/>
    <w:rsid w:val="00AF39BF"/>
    <w:rsid w:val="00AF4AEF"/>
    <w:rsid w:val="00B00097"/>
    <w:rsid w:val="00B03AA5"/>
    <w:rsid w:val="00B12371"/>
    <w:rsid w:val="00B238A3"/>
    <w:rsid w:val="00B2739E"/>
    <w:rsid w:val="00B30D43"/>
    <w:rsid w:val="00B329C6"/>
    <w:rsid w:val="00B35D5F"/>
    <w:rsid w:val="00B43C2B"/>
    <w:rsid w:val="00B440B4"/>
    <w:rsid w:val="00B45086"/>
    <w:rsid w:val="00B4727F"/>
    <w:rsid w:val="00B5010C"/>
    <w:rsid w:val="00B57797"/>
    <w:rsid w:val="00B63E7E"/>
    <w:rsid w:val="00B66656"/>
    <w:rsid w:val="00B674CF"/>
    <w:rsid w:val="00B67C33"/>
    <w:rsid w:val="00B72132"/>
    <w:rsid w:val="00B725A3"/>
    <w:rsid w:val="00B74511"/>
    <w:rsid w:val="00B74C99"/>
    <w:rsid w:val="00B74F1E"/>
    <w:rsid w:val="00B77686"/>
    <w:rsid w:val="00B77742"/>
    <w:rsid w:val="00B81E6A"/>
    <w:rsid w:val="00B836BB"/>
    <w:rsid w:val="00B852D5"/>
    <w:rsid w:val="00B85C85"/>
    <w:rsid w:val="00B907AE"/>
    <w:rsid w:val="00B90F11"/>
    <w:rsid w:val="00B9312F"/>
    <w:rsid w:val="00B9458F"/>
    <w:rsid w:val="00B96A61"/>
    <w:rsid w:val="00B97795"/>
    <w:rsid w:val="00BA2E32"/>
    <w:rsid w:val="00BA3A53"/>
    <w:rsid w:val="00BA5934"/>
    <w:rsid w:val="00BA716E"/>
    <w:rsid w:val="00BB16AB"/>
    <w:rsid w:val="00BC3D58"/>
    <w:rsid w:val="00BC4301"/>
    <w:rsid w:val="00BC66D7"/>
    <w:rsid w:val="00BC7531"/>
    <w:rsid w:val="00BD2A7A"/>
    <w:rsid w:val="00BD34F7"/>
    <w:rsid w:val="00BD3B00"/>
    <w:rsid w:val="00BD4424"/>
    <w:rsid w:val="00BE118C"/>
    <w:rsid w:val="00BF1D01"/>
    <w:rsid w:val="00BF2E8A"/>
    <w:rsid w:val="00BF4287"/>
    <w:rsid w:val="00BF6327"/>
    <w:rsid w:val="00C0311F"/>
    <w:rsid w:val="00C040E8"/>
    <w:rsid w:val="00C06AEA"/>
    <w:rsid w:val="00C170BA"/>
    <w:rsid w:val="00C174D5"/>
    <w:rsid w:val="00C206AA"/>
    <w:rsid w:val="00C27CB5"/>
    <w:rsid w:val="00C30396"/>
    <w:rsid w:val="00C31E40"/>
    <w:rsid w:val="00C35E82"/>
    <w:rsid w:val="00C4086C"/>
    <w:rsid w:val="00C40C2C"/>
    <w:rsid w:val="00C41001"/>
    <w:rsid w:val="00C42238"/>
    <w:rsid w:val="00C42688"/>
    <w:rsid w:val="00C45422"/>
    <w:rsid w:val="00C50CC7"/>
    <w:rsid w:val="00C533F8"/>
    <w:rsid w:val="00C54D58"/>
    <w:rsid w:val="00C57BD3"/>
    <w:rsid w:val="00C63EEF"/>
    <w:rsid w:val="00C8214F"/>
    <w:rsid w:val="00C835D9"/>
    <w:rsid w:val="00C85A22"/>
    <w:rsid w:val="00C921E2"/>
    <w:rsid w:val="00C94F76"/>
    <w:rsid w:val="00C96801"/>
    <w:rsid w:val="00C97775"/>
    <w:rsid w:val="00C97C3D"/>
    <w:rsid w:val="00CA35D0"/>
    <w:rsid w:val="00CA7E62"/>
    <w:rsid w:val="00CB16F0"/>
    <w:rsid w:val="00CB4E79"/>
    <w:rsid w:val="00CC420B"/>
    <w:rsid w:val="00CC7A58"/>
    <w:rsid w:val="00CC7A5E"/>
    <w:rsid w:val="00CD054C"/>
    <w:rsid w:val="00CD2D7A"/>
    <w:rsid w:val="00CD4A08"/>
    <w:rsid w:val="00CE3363"/>
    <w:rsid w:val="00CE39AF"/>
    <w:rsid w:val="00CE4C55"/>
    <w:rsid w:val="00CF02A3"/>
    <w:rsid w:val="00CF390C"/>
    <w:rsid w:val="00CF39EE"/>
    <w:rsid w:val="00CF7F48"/>
    <w:rsid w:val="00D03C23"/>
    <w:rsid w:val="00D05958"/>
    <w:rsid w:val="00D124C4"/>
    <w:rsid w:val="00D13F70"/>
    <w:rsid w:val="00D141EA"/>
    <w:rsid w:val="00D2182E"/>
    <w:rsid w:val="00D24E8E"/>
    <w:rsid w:val="00D25FA6"/>
    <w:rsid w:val="00D2642E"/>
    <w:rsid w:val="00D3298B"/>
    <w:rsid w:val="00D32A01"/>
    <w:rsid w:val="00D334C3"/>
    <w:rsid w:val="00D33F97"/>
    <w:rsid w:val="00D34013"/>
    <w:rsid w:val="00D346BA"/>
    <w:rsid w:val="00D3697B"/>
    <w:rsid w:val="00D42384"/>
    <w:rsid w:val="00D475C2"/>
    <w:rsid w:val="00D53A96"/>
    <w:rsid w:val="00D54CD6"/>
    <w:rsid w:val="00D56D51"/>
    <w:rsid w:val="00D57F25"/>
    <w:rsid w:val="00D60107"/>
    <w:rsid w:val="00D70BD7"/>
    <w:rsid w:val="00D75A73"/>
    <w:rsid w:val="00D811C1"/>
    <w:rsid w:val="00D81B92"/>
    <w:rsid w:val="00D82CC7"/>
    <w:rsid w:val="00D840CA"/>
    <w:rsid w:val="00D92589"/>
    <w:rsid w:val="00D9574D"/>
    <w:rsid w:val="00DA05CC"/>
    <w:rsid w:val="00DA16CB"/>
    <w:rsid w:val="00DA37AF"/>
    <w:rsid w:val="00DA5A02"/>
    <w:rsid w:val="00DB00C1"/>
    <w:rsid w:val="00DB0B61"/>
    <w:rsid w:val="00DB48CA"/>
    <w:rsid w:val="00DB552E"/>
    <w:rsid w:val="00DB6542"/>
    <w:rsid w:val="00DB7864"/>
    <w:rsid w:val="00DC425F"/>
    <w:rsid w:val="00DC48C7"/>
    <w:rsid w:val="00DC5A9A"/>
    <w:rsid w:val="00DC7164"/>
    <w:rsid w:val="00DD112A"/>
    <w:rsid w:val="00DD13D8"/>
    <w:rsid w:val="00DD2D09"/>
    <w:rsid w:val="00DD31C8"/>
    <w:rsid w:val="00DD4CAB"/>
    <w:rsid w:val="00DD7BCA"/>
    <w:rsid w:val="00DE13DB"/>
    <w:rsid w:val="00DE1799"/>
    <w:rsid w:val="00DE2645"/>
    <w:rsid w:val="00DE31C6"/>
    <w:rsid w:val="00DE6D1B"/>
    <w:rsid w:val="00DE78F0"/>
    <w:rsid w:val="00DE7C93"/>
    <w:rsid w:val="00DF0105"/>
    <w:rsid w:val="00DF34B6"/>
    <w:rsid w:val="00DF3BEA"/>
    <w:rsid w:val="00DF4EB1"/>
    <w:rsid w:val="00E029A4"/>
    <w:rsid w:val="00E03229"/>
    <w:rsid w:val="00E065A6"/>
    <w:rsid w:val="00E0787F"/>
    <w:rsid w:val="00E12822"/>
    <w:rsid w:val="00E16B25"/>
    <w:rsid w:val="00E2010E"/>
    <w:rsid w:val="00E235E0"/>
    <w:rsid w:val="00E253FD"/>
    <w:rsid w:val="00E337E0"/>
    <w:rsid w:val="00E3697F"/>
    <w:rsid w:val="00E44353"/>
    <w:rsid w:val="00E44771"/>
    <w:rsid w:val="00E4540C"/>
    <w:rsid w:val="00E45F1A"/>
    <w:rsid w:val="00E50379"/>
    <w:rsid w:val="00E52437"/>
    <w:rsid w:val="00E55A40"/>
    <w:rsid w:val="00E57A12"/>
    <w:rsid w:val="00E57A4E"/>
    <w:rsid w:val="00E65AE3"/>
    <w:rsid w:val="00E67583"/>
    <w:rsid w:val="00E7014C"/>
    <w:rsid w:val="00E7144A"/>
    <w:rsid w:val="00E748DA"/>
    <w:rsid w:val="00E7490E"/>
    <w:rsid w:val="00E7579B"/>
    <w:rsid w:val="00E8045B"/>
    <w:rsid w:val="00E80AFC"/>
    <w:rsid w:val="00E81324"/>
    <w:rsid w:val="00E81E0F"/>
    <w:rsid w:val="00E81EF2"/>
    <w:rsid w:val="00E847A0"/>
    <w:rsid w:val="00E85890"/>
    <w:rsid w:val="00E85FAE"/>
    <w:rsid w:val="00E86A4D"/>
    <w:rsid w:val="00E90984"/>
    <w:rsid w:val="00E90C24"/>
    <w:rsid w:val="00E91F80"/>
    <w:rsid w:val="00E93EA2"/>
    <w:rsid w:val="00E95C5C"/>
    <w:rsid w:val="00E967FB"/>
    <w:rsid w:val="00EA567D"/>
    <w:rsid w:val="00EA5AB1"/>
    <w:rsid w:val="00EA6EB7"/>
    <w:rsid w:val="00EB5341"/>
    <w:rsid w:val="00EB5E1B"/>
    <w:rsid w:val="00EB7D7A"/>
    <w:rsid w:val="00EC0475"/>
    <w:rsid w:val="00EC12C7"/>
    <w:rsid w:val="00EC6CB0"/>
    <w:rsid w:val="00ED0B52"/>
    <w:rsid w:val="00ED1F26"/>
    <w:rsid w:val="00EE17CF"/>
    <w:rsid w:val="00EF25D8"/>
    <w:rsid w:val="00EF3B9C"/>
    <w:rsid w:val="00EF5CA9"/>
    <w:rsid w:val="00EF6A15"/>
    <w:rsid w:val="00F00024"/>
    <w:rsid w:val="00F007E1"/>
    <w:rsid w:val="00F02518"/>
    <w:rsid w:val="00F04DD3"/>
    <w:rsid w:val="00F161A5"/>
    <w:rsid w:val="00F162D4"/>
    <w:rsid w:val="00F167B1"/>
    <w:rsid w:val="00F25394"/>
    <w:rsid w:val="00F32427"/>
    <w:rsid w:val="00F37BD7"/>
    <w:rsid w:val="00F460AC"/>
    <w:rsid w:val="00F52452"/>
    <w:rsid w:val="00F56008"/>
    <w:rsid w:val="00F612D6"/>
    <w:rsid w:val="00F66A1D"/>
    <w:rsid w:val="00F7524C"/>
    <w:rsid w:val="00F76673"/>
    <w:rsid w:val="00F7763D"/>
    <w:rsid w:val="00F77ED4"/>
    <w:rsid w:val="00F8119C"/>
    <w:rsid w:val="00F81AF9"/>
    <w:rsid w:val="00F84DB7"/>
    <w:rsid w:val="00F93CC9"/>
    <w:rsid w:val="00F97D1E"/>
    <w:rsid w:val="00FA088B"/>
    <w:rsid w:val="00FA2E77"/>
    <w:rsid w:val="00FA76C1"/>
    <w:rsid w:val="00FB3A96"/>
    <w:rsid w:val="00FB4607"/>
    <w:rsid w:val="00FC02D5"/>
    <w:rsid w:val="00FC3737"/>
    <w:rsid w:val="00FC3D56"/>
    <w:rsid w:val="00FC4F25"/>
    <w:rsid w:val="00FC5EE4"/>
    <w:rsid w:val="00FC79B1"/>
    <w:rsid w:val="00FD000B"/>
    <w:rsid w:val="00FD0C0C"/>
    <w:rsid w:val="00FD1880"/>
    <w:rsid w:val="00FD43D1"/>
    <w:rsid w:val="00FD4C57"/>
    <w:rsid w:val="00FD5732"/>
    <w:rsid w:val="00FD60AC"/>
    <w:rsid w:val="00FE0DF8"/>
    <w:rsid w:val="00FE21EF"/>
    <w:rsid w:val="00FE47C2"/>
    <w:rsid w:val="00FE7D6C"/>
    <w:rsid w:val="00FF0708"/>
    <w:rsid w:val="00FF424F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A315830"/>
  <w15:chartTrackingRefBased/>
  <w15:docId w15:val="{7BBBBC3D-C41C-4E70-94AE-4F98CF8A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41EA"/>
    <w:pPr>
      <w:widowControl w:val="0"/>
      <w:adjustRightInd w:val="0"/>
      <w:spacing w:afterLines="50" w:after="50" w:line="0" w:lineRule="atLeast"/>
      <w:textAlignment w:val="baseline"/>
    </w:pPr>
    <w:rPr>
      <w:sz w:val="26"/>
    </w:rPr>
  </w:style>
  <w:style w:type="paragraph" w:styleId="1">
    <w:name w:val="heading 1"/>
    <w:basedOn w:val="a"/>
    <w:next w:val="a"/>
    <w:qFormat/>
    <w:rsid w:val="00204A01"/>
    <w:pPr>
      <w:keepNext/>
      <w:spacing w:before="120" w:afterLines="0" w:after="0"/>
      <w:outlineLvl w:val="0"/>
    </w:pPr>
    <w:rPr>
      <w:rFonts w:ascii="Arial" w:hAnsi="Arial"/>
      <w:kern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rFonts w:eastAsia="標楷體"/>
      <w:sz w:val="20"/>
      <w:lang w:val="x-none" w:eastAsia="x-none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ind w:left="210"/>
    </w:pPr>
  </w:style>
  <w:style w:type="paragraph" w:customStyle="1" w:styleId="111">
    <w:name w:val="1.1.1"/>
    <w:basedOn w:val="a"/>
    <w:pPr>
      <w:spacing w:before="60" w:after="60"/>
      <w:ind w:left="1300" w:hanging="650"/>
      <w:jc w:val="both"/>
    </w:pPr>
  </w:style>
  <w:style w:type="paragraph" w:customStyle="1" w:styleId="1111">
    <w:name w:val="1.1.1(1)"/>
    <w:basedOn w:val="111"/>
    <w:pPr>
      <w:ind w:left="1792" w:hanging="492"/>
    </w:pPr>
  </w:style>
  <w:style w:type="character" w:styleId="a8">
    <w:name w:val="page number"/>
    <w:basedOn w:val="a0"/>
  </w:style>
  <w:style w:type="paragraph" w:styleId="a9">
    <w:name w:val="Block Text"/>
    <w:basedOn w:val="a"/>
    <w:pPr>
      <w:ind w:left="113" w:right="113"/>
      <w:jc w:val="both"/>
    </w:pPr>
  </w:style>
  <w:style w:type="paragraph" w:customStyle="1" w:styleId="10">
    <w:name w:val="1"/>
    <w:basedOn w:val="a"/>
    <w:pPr>
      <w:spacing w:before="60" w:after="60"/>
    </w:pPr>
  </w:style>
  <w:style w:type="paragraph" w:customStyle="1" w:styleId="11">
    <w:name w:val="1文"/>
    <w:basedOn w:val="a7"/>
    <w:pPr>
      <w:spacing w:before="60" w:after="60"/>
    </w:pPr>
  </w:style>
  <w:style w:type="paragraph" w:customStyle="1" w:styleId="110">
    <w:name w:val="1.1"/>
    <w:basedOn w:val="a7"/>
    <w:pPr>
      <w:spacing w:before="60" w:after="60"/>
      <w:ind w:left="650" w:hanging="440"/>
    </w:pPr>
  </w:style>
  <w:style w:type="paragraph" w:customStyle="1" w:styleId="1110">
    <w:name w:val="1.1(1)"/>
    <w:basedOn w:val="a7"/>
    <w:pPr>
      <w:spacing w:before="20" w:after="40"/>
      <w:ind w:left="1040" w:hanging="390"/>
    </w:pPr>
  </w:style>
  <w:style w:type="paragraph" w:customStyle="1" w:styleId="112">
    <w:name w:val="1(1)"/>
    <w:basedOn w:val="110"/>
  </w:style>
  <w:style w:type="paragraph" w:styleId="aa">
    <w:name w:val="Date"/>
    <w:basedOn w:val="a"/>
    <w:next w:val="a"/>
    <w:pPr>
      <w:jc w:val="right"/>
    </w:pPr>
  </w:style>
  <w:style w:type="paragraph" w:customStyle="1" w:styleId="111-1">
    <w:name w:val="1.1.1-1"/>
    <w:basedOn w:val="111"/>
    <w:pPr>
      <w:ind w:left="1559" w:hanging="261"/>
    </w:pPr>
  </w:style>
  <w:style w:type="paragraph" w:styleId="2">
    <w:name w:val="Body Text Indent 2"/>
    <w:basedOn w:val="a"/>
    <w:pPr>
      <w:spacing w:before="60" w:after="60"/>
      <w:ind w:left="520"/>
    </w:p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Body Text"/>
    <w:basedOn w:val="a"/>
    <w:pPr>
      <w:autoSpaceDE w:val="0"/>
      <w:autoSpaceDN w:val="0"/>
      <w:spacing w:line="240" w:lineRule="exact"/>
    </w:pPr>
    <w:rPr>
      <w:rFonts w:ascii="標楷體"/>
      <w:color w:val="000000"/>
      <w:sz w:val="16"/>
    </w:rPr>
  </w:style>
  <w:style w:type="paragraph" w:styleId="20">
    <w:name w:val="Body Text 2"/>
    <w:basedOn w:val="a"/>
    <w:pPr>
      <w:autoSpaceDE w:val="0"/>
      <w:autoSpaceDN w:val="0"/>
      <w:spacing w:line="240" w:lineRule="exact"/>
    </w:pPr>
    <w:rPr>
      <w:rFonts w:ascii="標楷體"/>
      <w:color w:val="000000"/>
    </w:rPr>
  </w:style>
  <w:style w:type="paragraph" w:styleId="ae">
    <w:name w:val="Document Map"/>
    <w:basedOn w:val="a"/>
    <w:semiHidden/>
    <w:pPr>
      <w:shd w:val="clear" w:color="auto" w:fill="000080"/>
    </w:pPr>
    <w:rPr>
      <w:rFonts w:ascii="Arial" w:hAnsi="Arial"/>
    </w:rPr>
  </w:style>
  <w:style w:type="character" w:styleId="af">
    <w:name w:val="annotation reference"/>
    <w:semiHidden/>
    <w:rsid w:val="007422FD"/>
    <w:rPr>
      <w:sz w:val="18"/>
      <w:szCs w:val="18"/>
    </w:rPr>
  </w:style>
  <w:style w:type="paragraph" w:styleId="af0">
    <w:name w:val="annotation text"/>
    <w:basedOn w:val="a"/>
    <w:semiHidden/>
    <w:rsid w:val="007422FD"/>
  </w:style>
  <w:style w:type="paragraph" w:styleId="af1">
    <w:name w:val="annotation subject"/>
    <w:basedOn w:val="af0"/>
    <w:next w:val="af0"/>
    <w:semiHidden/>
    <w:rsid w:val="007422FD"/>
    <w:rPr>
      <w:b/>
      <w:bCs/>
    </w:rPr>
  </w:style>
  <w:style w:type="paragraph" w:styleId="af2">
    <w:name w:val="Balloon Text"/>
    <w:basedOn w:val="a"/>
    <w:semiHidden/>
    <w:rsid w:val="007422FD"/>
    <w:rPr>
      <w:rFonts w:ascii="Arial" w:hAnsi="Arial"/>
      <w:sz w:val="18"/>
      <w:szCs w:val="18"/>
    </w:rPr>
  </w:style>
  <w:style w:type="paragraph" w:styleId="af3">
    <w:name w:val="List Paragraph"/>
    <w:basedOn w:val="a"/>
    <w:uiPriority w:val="34"/>
    <w:qFormat/>
    <w:rsid w:val="005C04C4"/>
    <w:pPr>
      <w:ind w:leftChars="200" w:left="480"/>
    </w:pPr>
  </w:style>
  <w:style w:type="paragraph" w:styleId="af4">
    <w:name w:val="Salutation"/>
    <w:basedOn w:val="a"/>
    <w:next w:val="a"/>
    <w:link w:val="af5"/>
    <w:rsid w:val="002C6D07"/>
    <w:pPr>
      <w:spacing w:line="240" w:lineRule="auto"/>
    </w:pPr>
    <w:rPr>
      <w:rFonts w:ascii="標楷體" w:eastAsia="標楷體"/>
      <w:spacing w:val="-5"/>
      <w:sz w:val="28"/>
      <w:lang w:val="x-none" w:eastAsia="x-none"/>
    </w:rPr>
  </w:style>
  <w:style w:type="character" w:customStyle="1" w:styleId="af5">
    <w:name w:val="問候 字元"/>
    <w:link w:val="af4"/>
    <w:rsid w:val="002C6D07"/>
    <w:rPr>
      <w:rFonts w:ascii="標楷體" w:eastAsia="標楷體"/>
      <w:spacing w:val="-5"/>
      <w:sz w:val="28"/>
    </w:rPr>
  </w:style>
  <w:style w:type="character" w:customStyle="1" w:styleId="a4">
    <w:name w:val="頁首 字元"/>
    <w:link w:val="a3"/>
    <w:rsid w:val="00324EF9"/>
    <w:rPr>
      <w:rFonts w:eastAsia="標楷體"/>
    </w:rPr>
  </w:style>
  <w:style w:type="paragraph" w:styleId="12">
    <w:name w:val="toc 1"/>
    <w:basedOn w:val="a"/>
    <w:next w:val="a"/>
    <w:autoRedefine/>
    <w:uiPriority w:val="39"/>
    <w:rsid w:val="00822F1B"/>
    <w:pPr>
      <w:tabs>
        <w:tab w:val="right" w:leader="dot" w:pos="10196"/>
      </w:tabs>
      <w:spacing w:after="120"/>
    </w:pPr>
    <w:rPr>
      <w:rFonts w:ascii="新細明體" w:hAnsi="新細明體"/>
      <w:b/>
      <w:caps/>
      <w:noProof/>
      <w:sz w:val="24"/>
      <w:szCs w:val="24"/>
    </w:rPr>
  </w:style>
  <w:style w:type="table" w:styleId="af6">
    <w:name w:val="Table Grid"/>
    <w:basedOn w:val="a1"/>
    <w:rsid w:val="00CF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caption"/>
    <w:basedOn w:val="a"/>
    <w:next w:val="a"/>
    <w:semiHidden/>
    <w:unhideWhenUsed/>
    <w:qFormat/>
    <w:rsid w:val="00D75A73"/>
    <w:rPr>
      <w:sz w:val="20"/>
    </w:rPr>
  </w:style>
  <w:style w:type="paragraph" w:styleId="af8">
    <w:name w:val="TOC Heading"/>
    <w:basedOn w:val="1"/>
    <w:next w:val="a"/>
    <w:uiPriority w:val="39"/>
    <w:unhideWhenUsed/>
    <w:qFormat/>
    <w:rsid w:val="007B184B"/>
    <w:pPr>
      <w:keepLines/>
      <w:widowControl/>
      <w:adjustRightInd/>
      <w:spacing w:before="240" w:line="259" w:lineRule="auto"/>
      <w:textAlignment w:val="auto"/>
      <w:outlineLvl w:val="9"/>
    </w:pPr>
    <w:rPr>
      <w:rFonts w:ascii="Calibri Light" w:hAnsi="Calibri Light"/>
      <w:b/>
      <w:color w:val="2E74B5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220"/>
      <w:textAlignment w:val="auto"/>
    </w:pPr>
    <w:rPr>
      <w:rFonts w:ascii="Calibri" w:hAnsi="Calibr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440"/>
      <w:textAlignment w:val="auto"/>
    </w:pPr>
    <w:rPr>
      <w:rFonts w:ascii="Calibri" w:hAnsi="Calibri"/>
      <w:sz w:val="22"/>
      <w:szCs w:val="22"/>
    </w:rPr>
  </w:style>
  <w:style w:type="paragraph" w:styleId="af9">
    <w:name w:val="Title"/>
    <w:basedOn w:val="a"/>
    <w:next w:val="a"/>
    <w:link w:val="afa"/>
    <w:qFormat/>
    <w:rsid w:val="00D141EA"/>
    <w:pPr>
      <w:spacing w:before="120" w:after="120"/>
      <w:outlineLvl w:val="0"/>
    </w:pPr>
    <w:rPr>
      <w:rFonts w:ascii="Calibri Light" w:hAnsi="Calibri Light"/>
      <w:bCs/>
      <w:szCs w:val="32"/>
      <w:lang w:val="x-none" w:eastAsia="x-none"/>
    </w:rPr>
  </w:style>
  <w:style w:type="character" w:customStyle="1" w:styleId="afa">
    <w:name w:val="標題 字元"/>
    <w:link w:val="af9"/>
    <w:rsid w:val="00D141EA"/>
    <w:rPr>
      <w:rFonts w:ascii="Calibri Light" w:hAnsi="Calibri Light" w:cs="Times New Roman"/>
      <w:bCs/>
      <w:sz w:val="26"/>
      <w:szCs w:val="32"/>
    </w:rPr>
  </w:style>
  <w:style w:type="character" w:customStyle="1" w:styleId="a6">
    <w:name w:val="頁尾 字元"/>
    <w:link w:val="a5"/>
    <w:rsid w:val="000A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5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B734D-9D0C-494D-81B6-A542F435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91</Words>
  <Characters>521</Characters>
  <Application>Microsoft Office Word</Application>
  <DocSecurity>0</DocSecurity>
  <Lines>4</Lines>
  <Paragraphs>1</Paragraphs>
  <ScaleCrop>false</ScaleCrop>
  <Company>工研院院部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itri</dc:creator>
  <cp:keywords/>
  <dc:description/>
  <cp:lastModifiedBy>蔡怡安</cp:lastModifiedBy>
  <cp:revision>4</cp:revision>
  <cp:lastPrinted>2024-10-08T08:52:00Z</cp:lastPrinted>
  <dcterms:created xsi:type="dcterms:W3CDTF">2024-09-06T06:09:00Z</dcterms:created>
  <dcterms:modified xsi:type="dcterms:W3CDTF">2026-10-01T08:00:00Z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