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559E2E" w14:textId="77777777" w:rsidR="009F13A3" w:rsidRPr="00F92BE1" w:rsidRDefault="00F92BE1" w:rsidP="006F554E">
      <w:pPr>
        <w:tabs>
          <w:tab w:val="left" w:pos="8820"/>
        </w:tabs>
        <w:snapToGrid w:val="0"/>
        <w:spacing w:beforeLines="30" w:before="72" w:afterLines="30" w:after="72" w:line="200" w:lineRule="atLeast"/>
        <w:ind w:leftChars="2067" w:left="4961"/>
        <w:rPr>
          <w:rFonts w:eastAsia="標楷體" w:cs="標楷體"/>
          <w:b/>
          <w:bCs/>
          <w:sz w:val="32"/>
          <w:szCs w:val="32"/>
        </w:rPr>
      </w:pPr>
      <w:r w:rsidRPr="00F92BE1">
        <w:rPr>
          <w:rFonts w:eastAsia="標楷體" w:cs="標楷體" w:hint="eastAsia"/>
          <w:b/>
          <w:bCs/>
          <w:sz w:val="32"/>
          <w:szCs w:val="32"/>
        </w:rPr>
        <w:t>處理廠契約編號：</w:t>
      </w:r>
      <w:r w:rsidRPr="00FE79B6">
        <w:rPr>
          <w:rFonts w:eastAsia="標楷體" w:cs="標楷體" w:hint="eastAsia"/>
          <w:b/>
          <w:bCs/>
          <w:color w:val="D9D9D9"/>
          <w:sz w:val="32"/>
          <w:szCs w:val="32"/>
        </w:rPr>
        <w:t>清運</w:t>
      </w:r>
      <w:r w:rsidRPr="00FE79B6">
        <w:rPr>
          <w:rFonts w:eastAsia="標楷體" w:cs="標楷體" w:hint="eastAsia"/>
          <w:b/>
          <w:bCs/>
          <w:color w:val="D9D9D9"/>
          <w:sz w:val="32"/>
          <w:szCs w:val="32"/>
        </w:rPr>
        <w:t>+</w:t>
      </w:r>
      <w:r w:rsidRPr="00FE79B6">
        <w:rPr>
          <w:rFonts w:eastAsia="標楷體" w:cs="標楷體" w:hint="eastAsia"/>
          <w:b/>
          <w:bCs/>
          <w:color w:val="D9D9D9"/>
          <w:sz w:val="32"/>
          <w:szCs w:val="32"/>
        </w:rPr>
        <w:t>年</w:t>
      </w:r>
      <w:r w:rsidRPr="00FE79B6">
        <w:rPr>
          <w:rFonts w:eastAsia="標楷體" w:cs="標楷體" w:hint="eastAsia"/>
          <w:b/>
          <w:bCs/>
          <w:color w:val="D9D9D9"/>
          <w:sz w:val="32"/>
          <w:szCs w:val="32"/>
        </w:rPr>
        <w:t>+</w:t>
      </w:r>
      <w:r w:rsidRPr="00FE79B6">
        <w:rPr>
          <w:rFonts w:eastAsia="標楷體" w:cs="標楷體" w:hint="eastAsia"/>
          <w:b/>
          <w:bCs/>
          <w:color w:val="D9D9D9"/>
          <w:sz w:val="32"/>
          <w:szCs w:val="32"/>
        </w:rPr>
        <w:t>序號</w:t>
      </w:r>
    </w:p>
    <w:p w14:paraId="02A20755" w14:textId="77777777" w:rsidR="009F13A3" w:rsidRPr="00F61C21" w:rsidRDefault="009F13A3" w:rsidP="006F554E">
      <w:pPr>
        <w:tabs>
          <w:tab w:val="left" w:pos="8820"/>
        </w:tabs>
        <w:snapToGrid w:val="0"/>
        <w:spacing w:beforeLines="30" w:before="72" w:afterLines="30" w:after="72" w:line="200" w:lineRule="atLeast"/>
        <w:ind w:leftChars="99" w:left="238"/>
        <w:jc w:val="center"/>
        <w:rPr>
          <w:rFonts w:eastAsia="標楷體" w:cs="標楷體"/>
          <w:b/>
          <w:bCs/>
          <w:sz w:val="32"/>
          <w:szCs w:val="32"/>
          <w:u w:val="single"/>
        </w:rPr>
      </w:pPr>
    </w:p>
    <w:p w14:paraId="1CFFF956" w14:textId="77777777" w:rsidR="00FA5589" w:rsidRDefault="00FA5589" w:rsidP="006F554E">
      <w:pPr>
        <w:tabs>
          <w:tab w:val="left" w:pos="8820"/>
        </w:tabs>
        <w:snapToGrid w:val="0"/>
        <w:spacing w:beforeLines="30" w:before="72" w:afterLines="30" w:after="72" w:line="200" w:lineRule="atLeast"/>
        <w:ind w:leftChars="99" w:left="238"/>
        <w:jc w:val="center"/>
        <w:rPr>
          <w:rFonts w:eastAsia="標楷體" w:cs="標楷體"/>
          <w:b/>
          <w:bCs/>
          <w:sz w:val="32"/>
          <w:szCs w:val="32"/>
          <w:u w:val="single"/>
        </w:rPr>
      </w:pPr>
    </w:p>
    <w:p w14:paraId="230D073A" w14:textId="77777777" w:rsidR="006F554E" w:rsidRDefault="006F554E" w:rsidP="006F554E">
      <w:pPr>
        <w:tabs>
          <w:tab w:val="left" w:pos="8820"/>
        </w:tabs>
        <w:snapToGrid w:val="0"/>
        <w:spacing w:beforeLines="30" w:before="72" w:afterLines="30" w:after="72" w:line="200" w:lineRule="atLeast"/>
        <w:ind w:leftChars="99" w:left="238"/>
        <w:jc w:val="center"/>
        <w:rPr>
          <w:rFonts w:eastAsia="標楷體" w:cs="標楷體"/>
          <w:b/>
          <w:bCs/>
          <w:sz w:val="32"/>
          <w:szCs w:val="32"/>
          <w:u w:val="single"/>
        </w:rPr>
      </w:pPr>
    </w:p>
    <w:p w14:paraId="45DB0247" w14:textId="77777777" w:rsidR="006F554E" w:rsidRPr="00F61C21" w:rsidRDefault="006F554E" w:rsidP="006F554E">
      <w:pPr>
        <w:tabs>
          <w:tab w:val="left" w:pos="8820"/>
        </w:tabs>
        <w:snapToGrid w:val="0"/>
        <w:spacing w:beforeLines="30" w:before="72" w:afterLines="30" w:after="72" w:line="200" w:lineRule="atLeast"/>
        <w:ind w:leftChars="99" w:left="238"/>
        <w:jc w:val="center"/>
        <w:rPr>
          <w:rFonts w:eastAsia="標楷體" w:cs="標楷體"/>
          <w:b/>
          <w:bCs/>
          <w:sz w:val="32"/>
          <w:szCs w:val="32"/>
          <w:u w:val="single"/>
        </w:rPr>
      </w:pPr>
    </w:p>
    <w:p w14:paraId="7DF33F32" w14:textId="77777777" w:rsidR="00FA5589" w:rsidRPr="00F61C21" w:rsidRDefault="00FA5589" w:rsidP="006F554E">
      <w:pPr>
        <w:tabs>
          <w:tab w:val="left" w:pos="8820"/>
        </w:tabs>
        <w:snapToGrid w:val="0"/>
        <w:spacing w:beforeLines="30" w:before="72" w:afterLines="30" w:after="72" w:line="200" w:lineRule="atLeast"/>
        <w:ind w:leftChars="99" w:left="238"/>
        <w:jc w:val="center"/>
        <w:rPr>
          <w:rFonts w:eastAsia="標楷體" w:cs="標楷體"/>
          <w:b/>
          <w:bCs/>
          <w:sz w:val="32"/>
          <w:szCs w:val="32"/>
          <w:u w:val="single"/>
        </w:rPr>
      </w:pPr>
    </w:p>
    <w:tbl>
      <w:tblPr>
        <w:tblW w:w="0" w:type="auto"/>
        <w:tblInd w:w="80" w:type="dxa"/>
        <w:tblBorders>
          <w:top w:val="thinThickSmallGap" w:sz="24" w:space="0" w:color="auto"/>
          <w:left w:val="thinThickSmallGap" w:sz="24" w:space="0" w:color="auto"/>
          <w:bottom w:val="thickThinSmallGap" w:sz="24" w:space="0" w:color="auto"/>
          <w:right w:val="thickThinSmallGap" w:sz="24" w:space="0" w:color="auto"/>
        </w:tblBorders>
        <w:tblLook w:val="01E0" w:firstRow="1" w:lastRow="1" w:firstColumn="1" w:lastColumn="1" w:noHBand="0" w:noVBand="0"/>
      </w:tblPr>
      <w:tblGrid>
        <w:gridCol w:w="9550"/>
      </w:tblGrid>
      <w:tr w:rsidR="00FA5589" w:rsidRPr="00F61C21" w14:paraId="77839C19" w14:textId="77777777" w:rsidTr="009C13A4">
        <w:trPr>
          <w:trHeight w:val="1339"/>
        </w:trPr>
        <w:tc>
          <w:tcPr>
            <w:tcW w:w="9776" w:type="dxa"/>
            <w:shd w:val="clear" w:color="auto" w:fill="auto"/>
            <w:vAlign w:val="center"/>
          </w:tcPr>
          <w:p w14:paraId="77CC6675" w14:textId="77777777" w:rsidR="00FA5589" w:rsidRPr="00F61C21" w:rsidRDefault="00FA5589" w:rsidP="006F554E">
            <w:pPr>
              <w:tabs>
                <w:tab w:val="left" w:pos="8820"/>
              </w:tabs>
              <w:snapToGrid w:val="0"/>
              <w:spacing w:beforeLines="30" w:before="72" w:afterLines="30" w:after="72" w:line="200" w:lineRule="atLeast"/>
              <w:jc w:val="center"/>
              <w:textAlignment w:val="center"/>
              <w:rPr>
                <w:rFonts w:eastAsia="標楷體" w:cs="標楷體"/>
                <w:b/>
                <w:bCs/>
                <w:sz w:val="48"/>
                <w:szCs w:val="48"/>
                <w:u w:val="single"/>
              </w:rPr>
            </w:pPr>
            <w:r w:rsidRPr="00F61C21">
              <w:rPr>
                <w:rFonts w:eastAsia="標楷體" w:cs="標楷體" w:hint="eastAsia"/>
                <w:b/>
                <w:bCs/>
                <w:sz w:val="48"/>
                <w:szCs w:val="48"/>
                <w:u w:val="single"/>
              </w:rPr>
              <w:t>一般事業廢棄物委託清除處理契約書</w:t>
            </w:r>
          </w:p>
        </w:tc>
      </w:tr>
    </w:tbl>
    <w:p w14:paraId="0F086631" w14:textId="77777777" w:rsidR="00FA5589" w:rsidRPr="00F61C21" w:rsidRDefault="00FA5589" w:rsidP="006F554E">
      <w:pPr>
        <w:tabs>
          <w:tab w:val="left" w:pos="8820"/>
        </w:tabs>
        <w:snapToGrid w:val="0"/>
        <w:spacing w:beforeLines="30" w:before="72" w:afterLines="30" w:after="72" w:line="200" w:lineRule="atLeast"/>
        <w:ind w:leftChars="99" w:left="238"/>
        <w:jc w:val="center"/>
        <w:rPr>
          <w:rFonts w:eastAsia="標楷體" w:cs="標楷體"/>
          <w:b/>
          <w:bCs/>
          <w:sz w:val="32"/>
          <w:szCs w:val="32"/>
          <w:u w:val="single"/>
        </w:rPr>
      </w:pPr>
    </w:p>
    <w:p w14:paraId="50452A0F" w14:textId="77777777" w:rsidR="00FA5589" w:rsidRDefault="00FA5589" w:rsidP="006F554E">
      <w:pPr>
        <w:tabs>
          <w:tab w:val="left" w:pos="8820"/>
        </w:tabs>
        <w:snapToGrid w:val="0"/>
        <w:spacing w:beforeLines="30" w:before="72" w:afterLines="30" w:after="72" w:line="200" w:lineRule="atLeast"/>
        <w:ind w:leftChars="99" w:left="238"/>
        <w:jc w:val="center"/>
        <w:rPr>
          <w:rFonts w:eastAsia="標楷體" w:cs="標楷體"/>
          <w:b/>
          <w:bCs/>
          <w:sz w:val="32"/>
          <w:szCs w:val="32"/>
          <w:u w:val="single"/>
        </w:rPr>
      </w:pPr>
    </w:p>
    <w:p w14:paraId="086B6D80" w14:textId="60E4B5D4" w:rsidR="00FA5589" w:rsidRPr="00A301B8" w:rsidRDefault="00FA5589" w:rsidP="006F554E">
      <w:pPr>
        <w:tabs>
          <w:tab w:val="left" w:pos="8820"/>
        </w:tabs>
        <w:snapToGrid w:val="0"/>
        <w:spacing w:beforeLines="30" w:before="72" w:afterLines="30" w:after="72" w:line="200" w:lineRule="atLeast"/>
        <w:ind w:leftChars="99" w:left="238"/>
        <w:rPr>
          <w:rFonts w:eastAsia="標楷體" w:cs="標楷體"/>
          <w:b/>
          <w:bCs/>
          <w:sz w:val="32"/>
          <w:szCs w:val="32"/>
          <w:u w:val="single"/>
        </w:rPr>
      </w:pPr>
      <w:r w:rsidRPr="00A301B8">
        <w:rPr>
          <w:rFonts w:eastAsia="標楷體" w:cs="標楷體" w:hint="eastAsia"/>
          <w:b/>
          <w:bCs/>
          <w:sz w:val="32"/>
          <w:szCs w:val="32"/>
          <w:u w:val="single"/>
        </w:rPr>
        <w:t>契約期限：</w:t>
      </w:r>
      <w:r w:rsidR="00206745" w:rsidRPr="00A301B8">
        <w:rPr>
          <w:rFonts w:eastAsia="標楷體" w:cs="標楷體" w:hint="eastAsia"/>
          <w:b/>
          <w:bCs/>
          <w:sz w:val="32"/>
          <w:szCs w:val="32"/>
          <w:u w:val="single"/>
        </w:rPr>
        <w:t>1</w:t>
      </w:r>
      <w:r w:rsidR="00443E49" w:rsidRPr="00A301B8">
        <w:rPr>
          <w:rFonts w:eastAsia="標楷體" w:cs="標楷體" w:hint="eastAsia"/>
          <w:b/>
          <w:bCs/>
          <w:sz w:val="32"/>
          <w:szCs w:val="32"/>
          <w:u w:val="single"/>
        </w:rPr>
        <w:t>1</w:t>
      </w:r>
      <w:r w:rsidR="00A301B8" w:rsidRPr="00A301B8">
        <w:rPr>
          <w:rFonts w:eastAsia="標楷體" w:cs="標楷體" w:hint="eastAsia"/>
          <w:b/>
          <w:bCs/>
          <w:sz w:val="32"/>
          <w:szCs w:val="32"/>
          <w:u w:val="single"/>
        </w:rPr>
        <w:t>6</w:t>
      </w:r>
      <w:r w:rsidR="00055F20" w:rsidRPr="00A301B8">
        <w:rPr>
          <w:rFonts w:eastAsia="標楷體" w:cs="標楷體"/>
          <w:b/>
          <w:bCs/>
          <w:sz w:val="32"/>
          <w:szCs w:val="32"/>
          <w:u w:val="single"/>
        </w:rPr>
        <w:t xml:space="preserve"> </w:t>
      </w:r>
      <w:r w:rsidRPr="00A301B8">
        <w:rPr>
          <w:rFonts w:eastAsia="標楷體" w:cs="標楷體" w:hint="eastAsia"/>
          <w:b/>
          <w:bCs/>
          <w:sz w:val="32"/>
          <w:szCs w:val="32"/>
          <w:u w:val="single"/>
        </w:rPr>
        <w:t>年</w:t>
      </w:r>
      <w:r w:rsidR="005856F7" w:rsidRPr="00A301B8">
        <w:rPr>
          <w:rFonts w:eastAsia="標楷體" w:cs="標楷體" w:hint="eastAsia"/>
          <w:b/>
          <w:bCs/>
          <w:sz w:val="32"/>
          <w:szCs w:val="32"/>
          <w:u w:val="single"/>
        </w:rPr>
        <w:t xml:space="preserve"> </w:t>
      </w:r>
      <w:r w:rsidR="00055F20" w:rsidRPr="00A301B8">
        <w:rPr>
          <w:rFonts w:eastAsia="標楷體" w:cs="標楷體"/>
          <w:b/>
          <w:bCs/>
          <w:sz w:val="32"/>
          <w:szCs w:val="32"/>
          <w:u w:val="single"/>
        </w:rPr>
        <w:t>01</w:t>
      </w:r>
      <w:r w:rsidR="005856F7" w:rsidRPr="00A301B8">
        <w:rPr>
          <w:rFonts w:eastAsia="標楷體" w:cs="標楷體" w:hint="eastAsia"/>
          <w:b/>
          <w:bCs/>
          <w:sz w:val="32"/>
          <w:szCs w:val="32"/>
          <w:u w:val="single"/>
        </w:rPr>
        <w:t xml:space="preserve"> </w:t>
      </w:r>
      <w:r w:rsidRPr="00A301B8">
        <w:rPr>
          <w:rFonts w:eastAsia="標楷體" w:cs="標楷體" w:hint="eastAsia"/>
          <w:b/>
          <w:bCs/>
          <w:sz w:val="32"/>
          <w:szCs w:val="32"/>
          <w:u w:val="single"/>
        </w:rPr>
        <w:t>月</w:t>
      </w:r>
      <w:r w:rsidR="005856F7" w:rsidRPr="00A301B8">
        <w:rPr>
          <w:rFonts w:eastAsia="標楷體" w:cs="標楷體" w:hint="eastAsia"/>
          <w:b/>
          <w:bCs/>
          <w:sz w:val="32"/>
          <w:szCs w:val="32"/>
          <w:u w:val="single"/>
        </w:rPr>
        <w:t xml:space="preserve"> </w:t>
      </w:r>
      <w:r w:rsidR="00055F20" w:rsidRPr="00A301B8">
        <w:rPr>
          <w:rFonts w:eastAsia="標楷體" w:cs="標楷體"/>
          <w:b/>
          <w:bCs/>
          <w:sz w:val="32"/>
          <w:szCs w:val="32"/>
          <w:u w:val="single"/>
        </w:rPr>
        <w:t>01</w:t>
      </w:r>
      <w:r w:rsidR="005856F7" w:rsidRPr="00A301B8">
        <w:rPr>
          <w:rFonts w:eastAsia="標楷體" w:cs="標楷體" w:hint="eastAsia"/>
          <w:b/>
          <w:bCs/>
          <w:sz w:val="32"/>
          <w:szCs w:val="32"/>
          <w:u w:val="single"/>
        </w:rPr>
        <w:t xml:space="preserve"> </w:t>
      </w:r>
      <w:r w:rsidRPr="00A301B8">
        <w:rPr>
          <w:rFonts w:eastAsia="標楷體" w:cs="標楷體" w:hint="eastAsia"/>
          <w:b/>
          <w:bCs/>
          <w:sz w:val="32"/>
          <w:szCs w:val="32"/>
          <w:u w:val="single"/>
        </w:rPr>
        <w:t>日至</w:t>
      </w:r>
      <w:r w:rsidR="00206745" w:rsidRPr="00A301B8">
        <w:rPr>
          <w:rFonts w:eastAsia="標楷體" w:cs="標楷體" w:hint="eastAsia"/>
          <w:b/>
          <w:bCs/>
          <w:sz w:val="32"/>
          <w:szCs w:val="32"/>
          <w:u w:val="single"/>
        </w:rPr>
        <w:t>1</w:t>
      </w:r>
      <w:r w:rsidR="00443E49" w:rsidRPr="00A301B8">
        <w:rPr>
          <w:rFonts w:eastAsia="標楷體" w:cs="標楷體" w:hint="eastAsia"/>
          <w:b/>
          <w:bCs/>
          <w:sz w:val="32"/>
          <w:szCs w:val="32"/>
          <w:u w:val="single"/>
        </w:rPr>
        <w:t>1</w:t>
      </w:r>
      <w:r w:rsidR="00A301B8" w:rsidRPr="00A301B8">
        <w:rPr>
          <w:rFonts w:eastAsia="標楷體" w:cs="標楷體" w:hint="eastAsia"/>
          <w:b/>
          <w:bCs/>
          <w:sz w:val="32"/>
          <w:szCs w:val="32"/>
          <w:u w:val="single"/>
        </w:rPr>
        <w:t>6</w:t>
      </w:r>
      <w:r w:rsidR="00055F20" w:rsidRPr="00A301B8">
        <w:rPr>
          <w:rFonts w:eastAsia="標楷體" w:cs="標楷體"/>
          <w:b/>
          <w:bCs/>
          <w:sz w:val="32"/>
          <w:szCs w:val="32"/>
          <w:u w:val="single"/>
        </w:rPr>
        <w:t xml:space="preserve"> </w:t>
      </w:r>
      <w:r w:rsidRPr="00A301B8">
        <w:rPr>
          <w:rFonts w:eastAsia="標楷體" w:cs="標楷體" w:hint="eastAsia"/>
          <w:b/>
          <w:bCs/>
          <w:sz w:val="32"/>
          <w:szCs w:val="32"/>
          <w:u w:val="single"/>
        </w:rPr>
        <w:t>年</w:t>
      </w:r>
      <w:r w:rsidR="00055F20" w:rsidRPr="00A301B8">
        <w:rPr>
          <w:rFonts w:eastAsia="標楷體" w:cs="標楷體" w:hint="eastAsia"/>
          <w:b/>
          <w:bCs/>
          <w:sz w:val="32"/>
          <w:szCs w:val="32"/>
          <w:u w:val="single"/>
        </w:rPr>
        <w:t xml:space="preserve"> </w:t>
      </w:r>
      <w:r w:rsidR="0008108D" w:rsidRPr="00A301B8">
        <w:rPr>
          <w:rFonts w:eastAsia="標楷體" w:cs="標楷體" w:hint="eastAsia"/>
          <w:b/>
          <w:bCs/>
          <w:sz w:val="32"/>
          <w:szCs w:val="32"/>
          <w:u w:val="single"/>
        </w:rPr>
        <w:t>1</w:t>
      </w:r>
      <w:r w:rsidR="0008108D" w:rsidRPr="00A301B8">
        <w:rPr>
          <w:rFonts w:eastAsia="標楷體" w:cs="標楷體"/>
          <w:b/>
          <w:bCs/>
          <w:sz w:val="32"/>
          <w:szCs w:val="32"/>
          <w:u w:val="single"/>
        </w:rPr>
        <w:t>2</w:t>
      </w:r>
      <w:r w:rsidR="00055F20" w:rsidRPr="00A301B8">
        <w:rPr>
          <w:rFonts w:eastAsia="標楷體" w:cs="標楷體"/>
          <w:b/>
          <w:bCs/>
          <w:sz w:val="32"/>
          <w:szCs w:val="32"/>
          <w:u w:val="single"/>
        </w:rPr>
        <w:t xml:space="preserve"> </w:t>
      </w:r>
      <w:r w:rsidRPr="00A301B8">
        <w:rPr>
          <w:rFonts w:eastAsia="標楷體" w:cs="標楷體" w:hint="eastAsia"/>
          <w:b/>
          <w:bCs/>
          <w:sz w:val="32"/>
          <w:szCs w:val="32"/>
          <w:u w:val="single"/>
        </w:rPr>
        <w:t>月</w:t>
      </w:r>
      <w:r w:rsidR="00055F20" w:rsidRPr="00A301B8">
        <w:rPr>
          <w:rFonts w:eastAsia="標楷體" w:cs="標楷體" w:hint="eastAsia"/>
          <w:b/>
          <w:bCs/>
          <w:sz w:val="32"/>
          <w:szCs w:val="32"/>
          <w:u w:val="single"/>
        </w:rPr>
        <w:t xml:space="preserve"> </w:t>
      </w:r>
      <w:r w:rsidR="0008108D" w:rsidRPr="00A301B8">
        <w:rPr>
          <w:rFonts w:eastAsia="標楷體" w:cs="標楷體"/>
          <w:b/>
          <w:bCs/>
          <w:sz w:val="32"/>
          <w:szCs w:val="32"/>
          <w:u w:val="single"/>
        </w:rPr>
        <w:t>31</w:t>
      </w:r>
      <w:r w:rsidR="00055F20" w:rsidRPr="00A301B8">
        <w:rPr>
          <w:rFonts w:eastAsia="標楷體" w:cs="標楷體"/>
          <w:b/>
          <w:bCs/>
          <w:sz w:val="32"/>
          <w:szCs w:val="32"/>
          <w:u w:val="single"/>
        </w:rPr>
        <w:t xml:space="preserve"> </w:t>
      </w:r>
      <w:r w:rsidRPr="00A301B8">
        <w:rPr>
          <w:rFonts w:eastAsia="標楷體" w:cs="標楷體" w:hint="eastAsia"/>
          <w:b/>
          <w:bCs/>
          <w:sz w:val="32"/>
          <w:szCs w:val="32"/>
          <w:u w:val="single"/>
        </w:rPr>
        <w:t>日</w:t>
      </w:r>
    </w:p>
    <w:p w14:paraId="1C547822" w14:textId="77777777" w:rsidR="006F554E" w:rsidRPr="00A301B8" w:rsidRDefault="006F554E" w:rsidP="006F554E">
      <w:pPr>
        <w:tabs>
          <w:tab w:val="left" w:pos="8820"/>
        </w:tabs>
        <w:snapToGrid w:val="0"/>
        <w:spacing w:beforeLines="30" w:before="72" w:afterLines="30" w:after="72" w:line="200" w:lineRule="atLeast"/>
        <w:ind w:leftChars="99" w:left="238"/>
        <w:rPr>
          <w:rFonts w:eastAsia="標楷體" w:cs="標楷體"/>
          <w:b/>
          <w:bCs/>
          <w:sz w:val="32"/>
          <w:szCs w:val="32"/>
          <w:u w:val="single"/>
        </w:rPr>
      </w:pPr>
    </w:p>
    <w:p w14:paraId="6F915F67" w14:textId="2D7C6511" w:rsidR="00FA5589" w:rsidRPr="00A301B8" w:rsidRDefault="00FA5589" w:rsidP="006F554E">
      <w:pPr>
        <w:tabs>
          <w:tab w:val="left" w:pos="8820"/>
        </w:tabs>
        <w:snapToGrid w:val="0"/>
        <w:spacing w:beforeLines="30" w:before="72" w:afterLines="30" w:after="72" w:line="200" w:lineRule="atLeast"/>
        <w:ind w:leftChars="99" w:left="238"/>
        <w:rPr>
          <w:rFonts w:eastAsia="標楷體" w:cs="標楷體"/>
          <w:b/>
          <w:bCs/>
          <w:sz w:val="32"/>
          <w:szCs w:val="32"/>
          <w:u w:val="single"/>
        </w:rPr>
      </w:pPr>
      <w:r w:rsidRPr="00A301B8">
        <w:rPr>
          <w:rFonts w:eastAsia="標楷體" w:cs="標楷體" w:hint="eastAsia"/>
          <w:b/>
          <w:bCs/>
          <w:sz w:val="32"/>
          <w:szCs w:val="32"/>
          <w:u w:val="single"/>
        </w:rPr>
        <w:t>清運機構：</w:t>
      </w:r>
      <w:r w:rsidR="003D1239" w:rsidRPr="00A301B8">
        <w:rPr>
          <w:rFonts w:eastAsia="標楷體" w:cs="標楷體"/>
          <w:b/>
          <w:bCs/>
          <w:sz w:val="32"/>
          <w:szCs w:val="32"/>
          <w:u w:val="single"/>
        </w:rPr>
        <w:t xml:space="preserve"> </w:t>
      </w:r>
    </w:p>
    <w:p w14:paraId="3705F552" w14:textId="77777777" w:rsidR="006F554E" w:rsidRPr="00A301B8" w:rsidRDefault="006F554E" w:rsidP="006F554E">
      <w:pPr>
        <w:tabs>
          <w:tab w:val="left" w:pos="8820"/>
        </w:tabs>
        <w:snapToGrid w:val="0"/>
        <w:spacing w:beforeLines="30" w:before="72" w:afterLines="30" w:after="72" w:line="200" w:lineRule="atLeast"/>
        <w:ind w:leftChars="99" w:left="238"/>
        <w:rPr>
          <w:rFonts w:eastAsia="標楷體" w:cs="標楷體"/>
          <w:b/>
          <w:bCs/>
          <w:sz w:val="32"/>
          <w:szCs w:val="32"/>
          <w:u w:val="single"/>
        </w:rPr>
      </w:pPr>
    </w:p>
    <w:p w14:paraId="7AA10AD9" w14:textId="77777777" w:rsidR="00FA5589" w:rsidRPr="00A301B8" w:rsidRDefault="00FA5589" w:rsidP="006F554E">
      <w:pPr>
        <w:tabs>
          <w:tab w:val="left" w:pos="8820"/>
        </w:tabs>
        <w:snapToGrid w:val="0"/>
        <w:spacing w:beforeLines="30" w:before="72" w:afterLines="30" w:after="72" w:line="200" w:lineRule="atLeast"/>
        <w:ind w:leftChars="99" w:left="238"/>
        <w:rPr>
          <w:rFonts w:eastAsia="標楷體" w:cs="標楷體"/>
          <w:b/>
          <w:bCs/>
          <w:sz w:val="32"/>
          <w:szCs w:val="32"/>
          <w:u w:val="single"/>
        </w:rPr>
      </w:pPr>
      <w:r w:rsidRPr="00A301B8">
        <w:rPr>
          <w:rFonts w:eastAsia="標楷體" w:cs="標楷體" w:hint="eastAsia"/>
          <w:b/>
          <w:bCs/>
          <w:sz w:val="32"/>
          <w:szCs w:val="32"/>
          <w:u w:val="single"/>
        </w:rPr>
        <w:t>廢棄物種類及數量：</w:t>
      </w:r>
    </w:p>
    <w:p w14:paraId="0F2A32A7" w14:textId="77777777" w:rsidR="006F554E" w:rsidRPr="00A301B8" w:rsidRDefault="006F554E" w:rsidP="006F554E">
      <w:pPr>
        <w:tabs>
          <w:tab w:val="left" w:pos="8820"/>
        </w:tabs>
        <w:snapToGrid w:val="0"/>
        <w:spacing w:beforeLines="30" w:before="72" w:afterLines="30" w:after="72" w:line="200" w:lineRule="atLeast"/>
        <w:ind w:leftChars="99" w:left="238"/>
        <w:rPr>
          <w:rFonts w:eastAsia="標楷體" w:cs="標楷體"/>
          <w:b/>
          <w:bCs/>
          <w:sz w:val="32"/>
          <w:szCs w:val="32"/>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4"/>
        <w:gridCol w:w="1516"/>
        <w:gridCol w:w="2572"/>
      </w:tblGrid>
      <w:tr w:rsidR="00A301B8" w:rsidRPr="00A301B8" w14:paraId="3F0DD2B8" w14:textId="77777777" w:rsidTr="009C13A4">
        <w:trPr>
          <w:trHeight w:val="454"/>
          <w:jc w:val="center"/>
        </w:trPr>
        <w:tc>
          <w:tcPr>
            <w:tcW w:w="2664" w:type="dxa"/>
            <w:shd w:val="clear" w:color="auto" w:fill="auto"/>
            <w:vAlign w:val="center"/>
          </w:tcPr>
          <w:p w14:paraId="60E5E20B" w14:textId="77777777" w:rsidR="00FA5589" w:rsidRPr="00A301B8" w:rsidRDefault="00FA5589" w:rsidP="006F554E">
            <w:pPr>
              <w:tabs>
                <w:tab w:val="left" w:pos="8820"/>
              </w:tabs>
              <w:adjustRightInd w:val="0"/>
              <w:snapToGrid w:val="0"/>
              <w:spacing w:beforeLines="30" w:before="72" w:afterLines="30" w:after="72" w:line="200" w:lineRule="atLeast"/>
              <w:jc w:val="center"/>
              <w:rPr>
                <w:rFonts w:eastAsia="標楷體" w:cs="標楷體"/>
                <w:b/>
                <w:bCs/>
                <w:szCs w:val="24"/>
              </w:rPr>
            </w:pPr>
            <w:r w:rsidRPr="00A301B8">
              <w:rPr>
                <w:rFonts w:eastAsia="標楷體" w:cs="標楷體" w:hint="eastAsia"/>
                <w:b/>
                <w:bCs/>
                <w:szCs w:val="24"/>
              </w:rPr>
              <w:t>廢棄物種類</w:t>
            </w:r>
          </w:p>
        </w:tc>
        <w:tc>
          <w:tcPr>
            <w:tcW w:w="1516" w:type="dxa"/>
            <w:shd w:val="clear" w:color="auto" w:fill="auto"/>
            <w:vAlign w:val="center"/>
          </w:tcPr>
          <w:p w14:paraId="6E1DB4BB" w14:textId="77777777" w:rsidR="00FA5589" w:rsidRPr="00A301B8" w:rsidRDefault="00FA5589" w:rsidP="006F554E">
            <w:pPr>
              <w:tabs>
                <w:tab w:val="left" w:pos="8820"/>
              </w:tabs>
              <w:adjustRightInd w:val="0"/>
              <w:snapToGrid w:val="0"/>
              <w:spacing w:beforeLines="30" w:before="72" w:afterLines="30" w:after="72" w:line="200" w:lineRule="atLeast"/>
              <w:jc w:val="center"/>
              <w:rPr>
                <w:rFonts w:eastAsia="標楷體" w:cs="標楷體"/>
                <w:b/>
                <w:bCs/>
                <w:szCs w:val="24"/>
              </w:rPr>
            </w:pPr>
            <w:r w:rsidRPr="00A301B8">
              <w:rPr>
                <w:rFonts w:eastAsia="標楷體" w:cs="標楷體" w:hint="eastAsia"/>
                <w:b/>
                <w:bCs/>
                <w:szCs w:val="24"/>
              </w:rPr>
              <w:t>數量</w:t>
            </w:r>
            <w:r w:rsidRPr="00A301B8">
              <w:rPr>
                <w:rFonts w:eastAsia="標楷體" w:cs="標楷體" w:hint="eastAsia"/>
                <w:b/>
                <w:bCs/>
                <w:szCs w:val="24"/>
              </w:rPr>
              <w:t>(</w:t>
            </w:r>
            <w:r w:rsidRPr="00A301B8">
              <w:rPr>
                <w:rFonts w:eastAsia="標楷體" w:cs="標楷體" w:hint="eastAsia"/>
                <w:b/>
                <w:bCs/>
                <w:szCs w:val="24"/>
              </w:rPr>
              <w:t>公噸</w:t>
            </w:r>
            <w:r w:rsidRPr="00A301B8">
              <w:rPr>
                <w:rFonts w:eastAsia="標楷體" w:cs="標楷體" w:hint="eastAsia"/>
                <w:b/>
                <w:bCs/>
                <w:szCs w:val="24"/>
              </w:rPr>
              <w:t>)</w:t>
            </w:r>
          </w:p>
        </w:tc>
        <w:tc>
          <w:tcPr>
            <w:tcW w:w="2572" w:type="dxa"/>
            <w:shd w:val="clear" w:color="auto" w:fill="auto"/>
            <w:vAlign w:val="center"/>
          </w:tcPr>
          <w:p w14:paraId="04AB69FD" w14:textId="77777777" w:rsidR="00FA5589" w:rsidRPr="00A301B8" w:rsidRDefault="00FA5589" w:rsidP="006F554E">
            <w:pPr>
              <w:tabs>
                <w:tab w:val="left" w:pos="8820"/>
              </w:tabs>
              <w:adjustRightInd w:val="0"/>
              <w:snapToGrid w:val="0"/>
              <w:spacing w:beforeLines="30" w:before="72" w:afterLines="30" w:after="72" w:line="200" w:lineRule="atLeast"/>
              <w:jc w:val="center"/>
              <w:rPr>
                <w:rFonts w:eastAsia="標楷體" w:cs="標楷體"/>
                <w:b/>
                <w:bCs/>
                <w:szCs w:val="24"/>
              </w:rPr>
            </w:pPr>
            <w:r w:rsidRPr="00A301B8">
              <w:rPr>
                <w:rFonts w:eastAsia="標楷體" w:cs="標楷體" w:hint="eastAsia"/>
                <w:b/>
                <w:bCs/>
                <w:szCs w:val="24"/>
              </w:rPr>
              <w:t>頻率</w:t>
            </w:r>
          </w:p>
        </w:tc>
      </w:tr>
      <w:tr w:rsidR="00A301B8" w:rsidRPr="00A301B8" w14:paraId="0E9D3CF7" w14:textId="77777777" w:rsidTr="009C13A4">
        <w:trPr>
          <w:trHeight w:val="454"/>
          <w:jc w:val="center"/>
        </w:trPr>
        <w:tc>
          <w:tcPr>
            <w:tcW w:w="2664" w:type="dxa"/>
            <w:shd w:val="clear" w:color="auto" w:fill="auto"/>
            <w:vAlign w:val="center"/>
          </w:tcPr>
          <w:p w14:paraId="1059C572" w14:textId="77777777" w:rsidR="00FA5589" w:rsidRPr="00A301B8" w:rsidRDefault="00055F20" w:rsidP="006F554E">
            <w:pPr>
              <w:tabs>
                <w:tab w:val="left" w:pos="8820"/>
              </w:tabs>
              <w:adjustRightInd w:val="0"/>
              <w:snapToGrid w:val="0"/>
              <w:spacing w:beforeLines="30" w:before="72" w:afterLines="30" w:after="72" w:line="200" w:lineRule="atLeast"/>
              <w:rPr>
                <w:rFonts w:eastAsia="標楷體" w:cs="標楷體"/>
                <w:b/>
                <w:bCs/>
                <w:szCs w:val="24"/>
              </w:rPr>
            </w:pPr>
            <w:r w:rsidRPr="00A301B8">
              <w:rPr>
                <w:rFonts w:ascii="標楷體" w:eastAsia="標楷體" w:hAnsi="標楷體" w:cs="標楷體" w:hint="eastAsia"/>
                <w:b/>
                <w:bCs/>
                <w:szCs w:val="24"/>
              </w:rPr>
              <w:t>■</w:t>
            </w:r>
            <w:r w:rsidR="00206745" w:rsidRPr="00A301B8">
              <w:rPr>
                <w:rFonts w:eastAsia="標楷體" w:cs="標楷體" w:hint="eastAsia"/>
                <w:b/>
                <w:bCs/>
                <w:szCs w:val="24"/>
              </w:rPr>
              <w:t xml:space="preserve"> </w:t>
            </w:r>
            <w:r w:rsidR="00FA5589" w:rsidRPr="00A301B8">
              <w:rPr>
                <w:rFonts w:eastAsia="標楷體" w:cs="標楷體" w:hint="eastAsia"/>
                <w:b/>
                <w:bCs/>
                <w:szCs w:val="24"/>
              </w:rPr>
              <w:t>D-0901</w:t>
            </w:r>
            <w:r w:rsidR="00FA5589" w:rsidRPr="00A301B8">
              <w:rPr>
                <w:rFonts w:eastAsia="標楷體" w:cs="標楷體" w:hint="eastAsia"/>
                <w:b/>
                <w:bCs/>
                <w:szCs w:val="24"/>
              </w:rPr>
              <w:t>有機性污泥</w:t>
            </w:r>
          </w:p>
        </w:tc>
        <w:tc>
          <w:tcPr>
            <w:tcW w:w="1516" w:type="dxa"/>
            <w:shd w:val="clear" w:color="auto" w:fill="auto"/>
            <w:vAlign w:val="center"/>
          </w:tcPr>
          <w:p w14:paraId="5EF86FC4" w14:textId="1834C68F" w:rsidR="00FA5589" w:rsidRPr="00A301B8" w:rsidRDefault="00055F20" w:rsidP="00ED3A28">
            <w:pPr>
              <w:tabs>
                <w:tab w:val="left" w:pos="8820"/>
              </w:tabs>
              <w:adjustRightInd w:val="0"/>
              <w:snapToGrid w:val="0"/>
              <w:spacing w:beforeLines="30" w:before="72" w:afterLines="30" w:after="72" w:line="200" w:lineRule="atLeast"/>
              <w:jc w:val="center"/>
              <w:rPr>
                <w:rFonts w:eastAsia="標楷體" w:cs="標楷體"/>
                <w:b/>
                <w:bCs/>
                <w:szCs w:val="24"/>
              </w:rPr>
            </w:pPr>
            <w:r w:rsidRPr="00A301B8">
              <w:rPr>
                <w:rFonts w:eastAsia="標楷體" w:cs="標楷體" w:hint="eastAsia"/>
                <w:b/>
                <w:bCs/>
                <w:szCs w:val="24"/>
              </w:rPr>
              <w:t>約</w:t>
            </w:r>
            <w:r w:rsidR="008D6C23" w:rsidRPr="00A301B8">
              <w:rPr>
                <w:rFonts w:eastAsia="標楷體" w:cs="標楷體" w:hint="eastAsia"/>
                <w:b/>
                <w:bCs/>
                <w:szCs w:val="24"/>
              </w:rPr>
              <w:t>3</w:t>
            </w:r>
            <w:r w:rsidR="00ED3A28" w:rsidRPr="00A301B8">
              <w:rPr>
                <w:rFonts w:eastAsia="標楷體" w:cs="標楷體"/>
                <w:b/>
                <w:bCs/>
                <w:szCs w:val="24"/>
              </w:rPr>
              <w:t>0</w:t>
            </w:r>
          </w:p>
        </w:tc>
        <w:tc>
          <w:tcPr>
            <w:tcW w:w="2572" w:type="dxa"/>
            <w:shd w:val="clear" w:color="auto" w:fill="auto"/>
            <w:vAlign w:val="center"/>
          </w:tcPr>
          <w:p w14:paraId="7BE4ABBC" w14:textId="77777777" w:rsidR="00FA5589" w:rsidRPr="00A301B8" w:rsidRDefault="005856F7" w:rsidP="00055F20">
            <w:pPr>
              <w:tabs>
                <w:tab w:val="left" w:pos="8820"/>
              </w:tabs>
              <w:adjustRightInd w:val="0"/>
              <w:snapToGrid w:val="0"/>
              <w:spacing w:beforeLines="30" w:before="72" w:afterLines="30" w:after="72" w:line="200" w:lineRule="atLeast"/>
              <w:jc w:val="center"/>
              <w:rPr>
                <w:rFonts w:eastAsia="標楷體" w:cs="標楷體"/>
                <w:b/>
                <w:bCs/>
                <w:szCs w:val="24"/>
              </w:rPr>
            </w:pPr>
            <w:r w:rsidRPr="00A301B8">
              <w:rPr>
                <w:rFonts w:eastAsia="標楷體" w:cs="標楷體"/>
                <w:b/>
                <w:bCs/>
                <w:szCs w:val="24"/>
              </w:rPr>
              <w:sym w:font="Wingdings" w:char="F06F"/>
            </w:r>
            <w:r w:rsidR="00FA5589" w:rsidRPr="00A301B8">
              <w:rPr>
                <w:rFonts w:eastAsia="標楷體" w:cs="標楷體" w:hint="eastAsia"/>
                <w:b/>
                <w:bCs/>
                <w:szCs w:val="24"/>
              </w:rPr>
              <w:t>月</w:t>
            </w:r>
            <w:r w:rsidR="00FA5589" w:rsidRPr="00A301B8">
              <w:rPr>
                <w:rFonts w:eastAsia="標楷體" w:cs="標楷體" w:hint="eastAsia"/>
                <w:b/>
                <w:bCs/>
                <w:szCs w:val="24"/>
              </w:rPr>
              <w:t xml:space="preserve"> </w:t>
            </w:r>
            <w:r w:rsidR="00FA5589" w:rsidRPr="00A301B8">
              <w:rPr>
                <w:rFonts w:eastAsia="標楷體" w:cs="標楷體"/>
                <w:b/>
                <w:bCs/>
                <w:szCs w:val="24"/>
              </w:rPr>
              <w:sym w:font="Wingdings" w:char="F06F"/>
            </w:r>
            <w:r w:rsidR="00FA5589" w:rsidRPr="00A301B8">
              <w:rPr>
                <w:rFonts w:eastAsia="標楷體" w:cs="標楷體" w:hint="eastAsia"/>
                <w:b/>
                <w:bCs/>
                <w:szCs w:val="24"/>
              </w:rPr>
              <w:t>季</w:t>
            </w:r>
            <w:r w:rsidR="00FA5589" w:rsidRPr="00A301B8">
              <w:rPr>
                <w:rFonts w:eastAsia="標楷體" w:cs="標楷體" w:hint="eastAsia"/>
                <w:b/>
                <w:bCs/>
                <w:szCs w:val="24"/>
              </w:rPr>
              <w:t xml:space="preserve"> </w:t>
            </w:r>
            <w:r w:rsidR="00055F20" w:rsidRPr="00A301B8">
              <w:rPr>
                <w:rFonts w:ascii="標楷體" w:eastAsia="標楷體" w:hAnsi="標楷體" w:cs="標楷體" w:hint="eastAsia"/>
                <w:b/>
                <w:bCs/>
                <w:szCs w:val="24"/>
              </w:rPr>
              <w:t>■</w:t>
            </w:r>
            <w:r w:rsidR="00FA5589" w:rsidRPr="00A301B8">
              <w:rPr>
                <w:rFonts w:eastAsia="標楷體" w:cs="標楷體" w:hint="eastAsia"/>
                <w:b/>
                <w:bCs/>
                <w:szCs w:val="24"/>
              </w:rPr>
              <w:t>年</w:t>
            </w:r>
            <w:r w:rsidR="00FA5589" w:rsidRPr="00A301B8">
              <w:rPr>
                <w:rFonts w:eastAsia="標楷體" w:cs="標楷體" w:hint="eastAsia"/>
                <w:b/>
                <w:bCs/>
                <w:szCs w:val="24"/>
              </w:rPr>
              <w:t xml:space="preserve"> </w:t>
            </w:r>
            <w:r w:rsidR="00FA5589" w:rsidRPr="00A301B8">
              <w:rPr>
                <w:rFonts w:eastAsia="標楷體" w:cs="標楷體"/>
                <w:b/>
                <w:bCs/>
                <w:szCs w:val="24"/>
              </w:rPr>
              <w:sym w:font="Wingdings" w:char="F06F"/>
            </w:r>
            <w:r w:rsidR="00FA5589" w:rsidRPr="00A301B8">
              <w:rPr>
                <w:rFonts w:eastAsia="標楷體" w:cs="標楷體" w:hint="eastAsia"/>
                <w:b/>
                <w:bCs/>
                <w:szCs w:val="24"/>
              </w:rPr>
              <w:t>批</w:t>
            </w:r>
          </w:p>
        </w:tc>
      </w:tr>
      <w:tr w:rsidR="00A301B8" w:rsidRPr="00A301B8" w14:paraId="05888CD2" w14:textId="77777777" w:rsidTr="009C13A4">
        <w:trPr>
          <w:trHeight w:val="454"/>
          <w:jc w:val="center"/>
        </w:trPr>
        <w:tc>
          <w:tcPr>
            <w:tcW w:w="2664" w:type="dxa"/>
            <w:shd w:val="clear" w:color="auto" w:fill="auto"/>
            <w:vAlign w:val="center"/>
          </w:tcPr>
          <w:p w14:paraId="41389856" w14:textId="77777777" w:rsidR="00FA5589" w:rsidRPr="00A301B8" w:rsidRDefault="00055F20" w:rsidP="006F554E">
            <w:pPr>
              <w:tabs>
                <w:tab w:val="left" w:pos="8820"/>
              </w:tabs>
              <w:adjustRightInd w:val="0"/>
              <w:snapToGrid w:val="0"/>
              <w:spacing w:beforeLines="30" w:before="72" w:afterLines="30" w:after="72" w:line="200" w:lineRule="atLeast"/>
              <w:rPr>
                <w:rFonts w:eastAsia="標楷體" w:cs="標楷體"/>
                <w:b/>
                <w:bCs/>
                <w:szCs w:val="24"/>
              </w:rPr>
            </w:pPr>
            <w:r w:rsidRPr="00A301B8">
              <w:rPr>
                <w:rFonts w:ascii="標楷體" w:eastAsia="標楷體" w:hAnsi="標楷體" w:cs="標楷體" w:hint="eastAsia"/>
                <w:b/>
                <w:bCs/>
                <w:szCs w:val="24"/>
              </w:rPr>
              <w:t>■</w:t>
            </w:r>
            <w:r w:rsidR="00FA5589" w:rsidRPr="00A301B8">
              <w:rPr>
                <w:rFonts w:hint="eastAsia"/>
                <w:b/>
                <w:szCs w:val="24"/>
              </w:rPr>
              <w:t xml:space="preserve"> </w:t>
            </w:r>
            <w:r w:rsidR="00FA5589" w:rsidRPr="00A301B8">
              <w:rPr>
                <w:rFonts w:eastAsia="標楷體" w:cs="標楷體" w:hint="eastAsia"/>
                <w:b/>
                <w:bCs/>
                <w:szCs w:val="24"/>
              </w:rPr>
              <w:t>D-0902</w:t>
            </w:r>
            <w:r w:rsidR="00FA5589" w:rsidRPr="00A301B8">
              <w:rPr>
                <w:rFonts w:eastAsia="標楷體" w:cs="標楷體" w:hint="eastAsia"/>
                <w:b/>
                <w:bCs/>
                <w:szCs w:val="24"/>
              </w:rPr>
              <w:t>無機性污泥</w:t>
            </w:r>
          </w:p>
        </w:tc>
        <w:tc>
          <w:tcPr>
            <w:tcW w:w="1516" w:type="dxa"/>
            <w:shd w:val="clear" w:color="auto" w:fill="auto"/>
            <w:vAlign w:val="center"/>
          </w:tcPr>
          <w:p w14:paraId="3338F575" w14:textId="77777777" w:rsidR="00FA5589" w:rsidRPr="00A301B8" w:rsidRDefault="00055F20" w:rsidP="00752834">
            <w:pPr>
              <w:tabs>
                <w:tab w:val="left" w:pos="8820"/>
              </w:tabs>
              <w:adjustRightInd w:val="0"/>
              <w:snapToGrid w:val="0"/>
              <w:spacing w:beforeLines="30" w:before="72" w:afterLines="30" w:after="72" w:line="200" w:lineRule="atLeast"/>
              <w:jc w:val="center"/>
              <w:rPr>
                <w:rFonts w:eastAsia="標楷體" w:cs="標楷體"/>
                <w:b/>
                <w:bCs/>
                <w:szCs w:val="24"/>
              </w:rPr>
            </w:pPr>
            <w:r w:rsidRPr="00A301B8">
              <w:rPr>
                <w:rFonts w:eastAsia="標楷體" w:cs="標楷體" w:hint="eastAsia"/>
                <w:b/>
                <w:bCs/>
                <w:szCs w:val="24"/>
              </w:rPr>
              <w:t>約</w:t>
            </w:r>
            <w:r w:rsidR="00752834" w:rsidRPr="00A301B8">
              <w:rPr>
                <w:rFonts w:eastAsia="標楷體" w:cs="標楷體"/>
                <w:b/>
                <w:bCs/>
                <w:szCs w:val="24"/>
              </w:rPr>
              <w:t>20</w:t>
            </w:r>
          </w:p>
        </w:tc>
        <w:tc>
          <w:tcPr>
            <w:tcW w:w="2572" w:type="dxa"/>
            <w:shd w:val="clear" w:color="auto" w:fill="auto"/>
            <w:vAlign w:val="center"/>
          </w:tcPr>
          <w:p w14:paraId="2B2D57A8" w14:textId="77777777" w:rsidR="00FA5589" w:rsidRPr="00A301B8" w:rsidRDefault="00FA5589" w:rsidP="006F554E">
            <w:pPr>
              <w:tabs>
                <w:tab w:val="left" w:pos="8820"/>
              </w:tabs>
              <w:adjustRightInd w:val="0"/>
              <w:snapToGrid w:val="0"/>
              <w:spacing w:beforeLines="30" w:before="72" w:afterLines="30" w:after="72" w:line="200" w:lineRule="atLeast"/>
              <w:jc w:val="center"/>
              <w:rPr>
                <w:rFonts w:eastAsia="標楷體" w:cs="標楷體"/>
                <w:b/>
                <w:bCs/>
                <w:szCs w:val="24"/>
              </w:rPr>
            </w:pPr>
            <w:r w:rsidRPr="00A301B8">
              <w:rPr>
                <w:rFonts w:eastAsia="標楷體" w:cs="標楷體"/>
                <w:b/>
                <w:bCs/>
                <w:szCs w:val="24"/>
              </w:rPr>
              <w:sym w:font="Wingdings" w:char="F06F"/>
            </w:r>
            <w:r w:rsidRPr="00A301B8">
              <w:rPr>
                <w:rFonts w:eastAsia="標楷體" w:cs="標楷體" w:hint="eastAsia"/>
                <w:b/>
                <w:bCs/>
                <w:szCs w:val="24"/>
              </w:rPr>
              <w:t>月</w:t>
            </w:r>
            <w:r w:rsidRPr="00A301B8">
              <w:rPr>
                <w:rFonts w:eastAsia="標楷體" w:cs="標楷體" w:hint="eastAsia"/>
                <w:b/>
                <w:bCs/>
                <w:szCs w:val="24"/>
              </w:rPr>
              <w:t xml:space="preserve"> </w:t>
            </w:r>
            <w:r w:rsidRPr="00A301B8">
              <w:rPr>
                <w:rFonts w:eastAsia="標楷體" w:cs="標楷體"/>
                <w:b/>
                <w:bCs/>
                <w:szCs w:val="24"/>
              </w:rPr>
              <w:sym w:font="Wingdings" w:char="F06F"/>
            </w:r>
            <w:r w:rsidRPr="00A301B8">
              <w:rPr>
                <w:rFonts w:eastAsia="標楷體" w:cs="標楷體" w:hint="eastAsia"/>
                <w:b/>
                <w:bCs/>
                <w:szCs w:val="24"/>
              </w:rPr>
              <w:t>季</w:t>
            </w:r>
            <w:r w:rsidRPr="00A301B8">
              <w:rPr>
                <w:rFonts w:eastAsia="標楷體" w:cs="標楷體" w:hint="eastAsia"/>
                <w:b/>
                <w:bCs/>
                <w:szCs w:val="24"/>
              </w:rPr>
              <w:t xml:space="preserve"> </w:t>
            </w:r>
            <w:r w:rsidR="00055F20" w:rsidRPr="00A301B8">
              <w:rPr>
                <w:rFonts w:ascii="標楷體" w:eastAsia="標楷體" w:hAnsi="標楷體" w:cs="標楷體" w:hint="eastAsia"/>
                <w:b/>
                <w:bCs/>
                <w:szCs w:val="24"/>
              </w:rPr>
              <w:t>■</w:t>
            </w:r>
            <w:r w:rsidRPr="00A301B8">
              <w:rPr>
                <w:rFonts w:eastAsia="標楷體" w:cs="標楷體" w:hint="eastAsia"/>
                <w:b/>
                <w:bCs/>
                <w:szCs w:val="24"/>
              </w:rPr>
              <w:t>年</w:t>
            </w:r>
            <w:r w:rsidRPr="00A301B8">
              <w:rPr>
                <w:rFonts w:eastAsia="標楷體" w:cs="標楷體" w:hint="eastAsia"/>
                <w:b/>
                <w:bCs/>
                <w:szCs w:val="24"/>
              </w:rPr>
              <w:t xml:space="preserve"> </w:t>
            </w:r>
            <w:r w:rsidRPr="00A301B8">
              <w:rPr>
                <w:rFonts w:eastAsia="標楷體" w:cs="標楷體"/>
                <w:b/>
                <w:bCs/>
                <w:szCs w:val="24"/>
              </w:rPr>
              <w:sym w:font="Wingdings" w:char="F06F"/>
            </w:r>
            <w:r w:rsidRPr="00A301B8">
              <w:rPr>
                <w:rFonts w:eastAsia="標楷體" w:cs="標楷體" w:hint="eastAsia"/>
                <w:b/>
                <w:bCs/>
                <w:szCs w:val="24"/>
              </w:rPr>
              <w:t>批</w:t>
            </w:r>
          </w:p>
        </w:tc>
      </w:tr>
      <w:tr w:rsidR="00A301B8" w:rsidRPr="00A301B8" w14:paraId="6AD4C811" w14:textId="77777777" w:rsidTr="009C13A4">
        <w:trPr>
          <w:trHeight w:val="454"/>
          <w:jc w:val="center"/>
        </w:trPr>
        <w:tc>
          <w:tcPr>
            <w:tcW w:w="2664" w:type="dxa"/>
            <w:shd w:val="clear" w:color="auto" w:fill="auto"/>
            <w:vAlign w:val="center"/>
          </w:tcPr>
          <w:p w14:paraId="628EFE06" w14:textId="77777777" w:rsidR="00FA5589" w:rsidRPr="00A301B8" w:rsidRDefault="00FA5589" w:rsidP="006F554E">
            <w:pPr>
              <w:tabs>
                <w:tab w:val="left" w:pos="8820"/>
              </w:tabs>
              <w:adjustRightInd w:val="0"/>
              <w:snapToGrid w:val="0"/>
              <w:spacing w:beforeLines="30" w:before="72" w:afterLines="30" w:after="72" w:line="200" w:lineRule="atLeast"/>
              <w:rPr>
                <w:rFonts w:eastAsia="標楷體" w:cs="標楷體"/>
                <w:b/>
                <w:bCs/>
                <w:szCs w:val="24"/>
              </w:rPr>
            </w:pPr>
            <w:r w:rsidRPr="00A301B8">
              <w:rPr>
                <w:rFonts w:eastAsia="標楷體" w:cs="標楷體"/>
                <w:b/>
                <w:bCs/>
                <w:szCs w:val="24"/>
              </w:rPr>
              <w:sym w:font="Wingdings" w:char="F06F"/>
            </w:r>
            <w:r w:rsidRPr="00A301B8">
              <w:rPr>
                <w:rFonts w:hint="eastAsia"/>
                <w:b/>
                <w:szCs w:val="24"/>
              </w:rPr>
              <w:t xml:space="preserve"> </w:t>
            </w:r>
            <w:r w:rsidRPr="00A301B8">
              <w:rPr>
                <w:rFonts w:eastAsia="標楷體" w:cs="標楷體" w:hint="eastAsia"/>
                <w:b/>
                <w:bCs/>
                <w:szCs w:val="24"/>
              </w:rPr>
              <w:t>D-0903</w:t>
            </w:r>
            <w:r w:rsidRPr="00A301B8">
              <w:rPr>
                <w:rFonts w:eastAsia="標楷體" w:cs="標楷體" w:hint="eastAsia"/>
                <w:b/>
                <w:bCs/>
                <w:szCs w:val="24"/>
              </w:rPr>
              <w:t>非有害油泥</w:t>
            </w:r>
          </w:p>
        </w:tc>
        <w:tc>
          <w:tcPr>
            <w:tcW w:w="1516" w:type="dxa"/>
            <w:shd w:val="clear" w:color="auto" w:fill="auto"/>
            <w:vAlign w:val="center"/>
          </w:tcPr>
          <w:p w14:paraId="22B40CB0" w14:textId="77777777" w:rsidR="00FA5589" w:rsidRPr="00A301B8" w:rsidRDefault="00FA5589" w:rsidP="006F554E">
            <w:pPr>
              <w:tabs>
                <w:tab w:val="left" w:pos="8820"/>
              </w:tabs>
              <w:adjustRightInd w:val="0"/>
              <w:snapToGrid w:val="0"/>
              <w:spacing w:beforeLines="30" w:before="72" w:afterLines="30" w:after="72" w:line="200" w:lineRule="atLeast"/>
              <w:jc w:val="center"/>
              <w:rPr>
                <w:rFonts w:eastAsia="標楷體" w:cs="標楷體"/>
                <w:b/>
                <w:bCs/>
                <w:szCs w:val="24"/>
              </w:rPr>
            </w:pPr>
          </w:p>
        </w:tc>
        <w:tc>
          <w:tcPr>
            <w:tcW w:w="2572" w:type="dxa"/>
            <w:shd w:val="clear" w:color="auto" w:fill="auto"/>
            <w:vAlign w:val="center"/>
          </w:tcPr>
          <w:p w14:paraId="705793FA" w14:textId="77777777" w:rsidR="00FA5589" w:rsidRPr="00A301B8" w:rsidRDefault="00FA5589" w:rsidP="006F554E">
            <w:pPr>
              <w:tabs>
                <w:tab w:val="left" w:pos="8820"/>
              </w:tabs>
              <w:adjustRightInd w:val="0"/>
              <w:snapToGrid w:val="0"/>
              <w:spacing w:beforeLines="30" w:before="72" w:afterLines="30" w:after="72" w:line="200" w:lineRule="atLeast"/>
              <w:jc w:val="center"/>
              <w:rPr>
                <w:rFonts w:eastAsia="標楷體" w:cs="標楷體"/>
                <w:b/>
                <w:bCs/>
                <w:szCs w:val="24"/>
              </w:rPr>
            </w:pPr>
            <w:r w:rsidRPr="00A301B8">
              <w:rPr>
                <w:rFonts w:eastAsia="標楷體" w:cs="標楷體"/>
                <w:b/>
                <w:bCs/>
                <w:szCs w:val="24"/>
              </w:rPr>
              <w:sym w:font="Wingdings" w:char="F06F"/>
            </w:r>
            <w:r w:rsidRPr="00A301B8">
              <w:rPr>
                <w:rFonts w:eastAsia="標楷體" w:cs="標楷體" w:hint="eastAsia"/>
                <w:b/>
                <w:bCs/>
                <w:szCs w:val="24"/>
              </w:rPr>
              <w:t>月</w:t>
            </w:r>
            <w:r w:rsidRPr="00A301B8">
              <w:rPr>
                <w:rFonts w:eastAsia="標楷體" w:cs="標楷體" w:hint="eastAsia"/>
                <w:b/>
                <w:bCs/>
                <w:szCs w:val="24"/>
              </w:rPr>
              <w:t xml:space="preserve"> </w:t>
            </w:r>
            <w:r w:rsidRPr="00A301B8">
              <w:rPr>
                <w:rFonts w:eastAsia="標楷體" w:cs="標楷體"/>
                <w:b/>
                <w:bCs/>
                <w:szCs w:val="24"/>
              </w:rPr>
              <w:sym w:font="Wingdings" w:char="F06F"/>
            </w:r>
            <w:r w:rsidRPr="00A301B8">
              <w:rPr>
                <w:rFonts w:eastAsia="標楷體" w:cs="標楷體" w:hint="eastAsia"/>
                <w:b/>
                <w:bCs/>
                <w:szCs w:val="24"/>
              </w:rPr>
              <w:t>季</w:t>
            </w:r>
            <w:r w:rsidRPr="00A301B8">
              <w:rPr>
                <w:rFonts w:eastAsia="標楷體" w:cs="標楷體" w:hint="eastAsia"/>
                <w:b/>
                <w:bCs/>
                <w:szCs w:val="24"/>
              </w:rPr>
              <w:t xml:space="preserve"> </w:t>
            </w:r>
            <w:r w:rsidRPr="00A301B8">
              <w:rPr>
                <w:rFonts w:eastAsia="標楷體" w:cs="標楷體"/>
                <w:b/>
                <w:bCs/>
                <w:szCs w:val="24"/>
              </w:rPr>
              <w:sym w:font="Wingdings" w:char="F06F"/>
            </w:r>
            <w:r w:rsidRPr="00A301B8">
              <w:rPr>
                <w:rFonts w:eastAsia="標楷體" w:cs="標楷體" w:hint="eastAsia"/>
                <w:b/>
                <w:bCs/>
                <w:szCs w:val="24"/>
              </w:rPr>
              <w:t>年</w:t>
            </w:r>
            <w:r w:rsidRPr="00A301B8">
              <w:rPr>
                <w:rFonts w:eastAsia="標楷體" w:cs="標楷體" w:hint="eastAsia"/>
                <w:b/>
                <w:bCs/>
                <w:szCs w:val="24"/>
              </w:rPr>
              <w:t xml:space="preserve"> </w:t>
            </w:r>
            <w:r w:rsidRPr="00A301B8">
              <w:rPr>
                <w:rFonts w:eastAsia="標楷體" w:cs="標楷體"/>
                <w:b/>
                <w:bCs/>
                <w:szCs w:val="24"/>
              </w:rPr>
              <w:sym w:font="Wingdings" w:char="F06F"/>
            </w:r>
            <w:r w:rsidRPr="00A301B8">
              <w:rPr>
                <w:rFonts w:eastAsia="標楷體" w:cs="標楷體" w:hint="eastAsia"/>
                <w:b/>
                <w:bCs/>
                <w:szCs w:val="24"/>
              </w:rPr>
              <w:t>批</w:t>
            </w:r>
          </w:p>
        </w:tc>
      </w:tr>
      <w:tr w:rsidR="00FA5589" w:rsidRPr="00A301B8" w14:paraId="2FFA9491" w14:textId="77777777" w:rsidTr="009C13A4">
        <w:trPr>
          <w:trHeight w:val="454"/>
          <w:jc w:val="center"/>
        </w:trPr>
        <w:tc>
          <w:tcPr>
            <w:tcW w:w="2664" w:type="dxa"/>
            <w:shd w:val="clear" w:color="auto" w:fill="auto"/>
            <w:vAlign w:val="center"/>
          </w:tcPr>
          <w:p w14:paraId="000C23E6" w14:textId="77777777" w:rsidR="00FA5589" w:rsidRPr="00A301B8" w:rsidRDefault="00FA5589" w:rsidP="006F554E">
            <w:pPr>
              <w:tabs>
                <w:tab w:val="left" w:pos="8820"/>
              </w:tabs>
              <w:adjustRightInd w:val="0"/>
              <w:snapToGrid w:val="0"/>
              <w:spacing w:beforeLines="30" w:before="72" w:afterLines="30" w:after="72" w:line="200" w:lineRule="atLeast"/>
              <w:rPr>
                <w:rFonts w:eastAsia="標楷體" w:cs="標楷體"/>
                <w:b/>
                <w:bCs/>
                <w:szCs w:val="24"/>
              </w:rPr>
            </w:pPr>
            <w:r w:rsidRPr="00A301B8">
              <w:rPr>
                <w:rFonts w:eastAsia="標楷體" w:cs="標楷體"/>
                <w:b/>
                <w:bCs/>
                <w:szCs w:val="24"/>
              </w:rPr>
              <w:sym w:font="Wingdings" w:char="F06F"/>
            </w:r>
            <w:r w:rsidRPr="00A301B8">
              <w:rPr>
                <w:rFonts w:hint="eastAsia"/>
                <w:b/>
                <w:szCs w:val="24"/>
              </w:rPr>
              <w:t xml:space="preserve"> </w:t>
            </w:r>
            <w:r w:rsidRPr="00A301B8">
              <w:rPr>
                <w:rFonts w:eastAsia="標楷體" w:cs="標楷體" w:hint="eastAsia"/>
                <w:b/>
                <w:bCs/>
                <w:szCs w:val="24"/>
              </w:rPr>
              <w:t>D-0999</w:t>
            </w:r>
            <w:r w:rsidRPr="00A301B8">
              <w:rPr>
                <w:rFonts w:eastAsia="標楷體" w:cs="標楷體" w:hint="eastAsia"/>
                <w:b/>
                <w:bCs/>
                <w:szCs w:val="24"/>
              </w:rPr>
              <w:t>污泥混合物</w:t>
            </w:r>
          </w:p>
        </w:tc>
        <w:tc>
          <w:tcPr>
            <w:tcW w:w="1516" w:type="dxa"/>
            <w:shd w:val="clear" w:color="auto" w:fill="auto"/>
            <w:vAlign w:val="center"/>
          </w:tcPr>
          <w:p w14:paraId="6CC9DB6F" w14:textId="77777777" w:rsidR="00FA5589" w:rsidRPr="00A301B8" w:rsidRDefault="00FA5589" w:rsidP="006F554E">
            <w:pPr>
              <w:tabs>
                <w:tab w:val="left" w:pos="8820"/>
              </w:tabs>
              <w:adjustRightInd w:val="0"/>
              <w:snapToGrid w:val="0"/>
              <w:spacing w:beforeLines="30" w:before="72" w:afterLines="30" w:after="72" w:line="200" w:lineRule="atLeast"/>
              <w:jc w:val="center"/>
              <w:rPr>
                <w:rFonts w:eastAsia="標楷體" w:cs="標楷體"/>
                <w:b/>
                <w:bCs/>
                <w:szCs w:val="24"/>
              </w:rPr>
            </w:pPr>
          </w:p>
        </w:tc>
        <w:tc>
          <w:tcPr>
            <w:tcW w:w="2572" w:type="dxa"/>
            <w:shd w:val="clear" w:color="auto" w:fill="auto"/>
            <w:vAlign w:val="center"/>
          </w:tcPr>
          <w:p w14:paraId="16F429F7" w14:textId="77777777" w:rsidR="00FA5589" w:rsidRPr="00A301B8" w:rsidRDefault="00FA5589" w:rsidP="006F554E">
            <w:pPr>
              <w:tabs>
                <w:tab w:val="left" w:pos="8820"/>
              </w:tabs>
              <w:adjustRightInd w:val="0"/>
              <w:snapToGrid w:val="0"/>
              <w:spacing w:beforeLines="30" w:before="72" w:afterLines="30" w:after="72" w:line="200" w:lineRule="atLeast"/>
              <w:jc w:val="center"/>
              <w:rPr>
                <w:rFonts w:eastAsia="標楷體" w:cs="標楷體"/>
                <w:b/>
                <w:bCs/>
                <w:szCs w:val="24"/>
              </w:rPr>
            </w:pPr>
            <w:r w:rsidRPr="00A301B8">
              <w:rPr>
                <w:rFonts w:eastAsia="標楷體" w:cs="標楷體"/>
                <w:b/>
                <w:bCs/>
                <w:szCs w:val="24"/>
              </w:rPr>
              <w:sym w:font="Wingdings" w:char="F06F"/>
            </w:r>
            <w:r w:rsidRPr="00A301B8">
              <w:rPr>
                <w:rFonts w:eastAsia="標楷體" w:cs="標楷體" w:hint="eastAsia"/>
                <w:b/>
                <w:bCs/>
                <w:szCs w:val="24"/>
              </w:rPr>
              <w:t>月</w:t>
            </w:r>
            <w:r w:rsidRPr="00A301B8">
              <w:rPr>
                <w:rFonts w:eastAsia="標楷體" w:cs="標楷體" w:hint="eastAsia"/>
                <w:b/>
                <w:bCs/>
                <w:szCs w:val="24"/>
              </w:rPr>
              <w:t xml:space="preserve"> </w:t>
            </w:r>
            <w:r w:rsidRPr="00A301B8">
              <w:rPr>
                <w:rFonts w:eastAsia="標楷體" w:cs="標楷體"/>
                <w:b/>
                <w:bCs/>
                <w:szCs w:val="24"/>
              </w:rPr>
              <w:sym w:font="Wingdings" w:char="F06F"/>
            </w:r>
            <w:r w:rsidRPr="00A301B8">
              <w:rPr>
                <w:rFonts w:eastAsia="標楷體" w:cs="標楷體" w:hint="eastAsia"/>
                <w:b/>
                <w:bCs/>
                <w:szCs w:val="24"/>
              </w:rPr>
              <w:t>季</w:t>
            </w:r>
            <w:r w:rsidRPr="00A301B8">
              <w:rPr>
                <w:rFonts w:eastAsia="標楷體" w:cs="標楷體" w:hint="eastAsia"/>
                <w:b/>
                <w:bCs/>
                <w:szCs w:val="24"/>
              </w:rPr>
              <w:t xml:space="preserve"> </w:t>
            </w:r>
            <w:r w:rsidRPr="00A301B8">
              <w:rPr>
                <w:rFonts w:eastAsia="標楷體" w:cs="標楷體"/>
                <w:b/>
                <w:bCs/>
                <w:szCs w:val="24"/>
              </w:rPr>
              <w:sym w:font="Wingdings" w:char="F06F"/>
            </w:r>
            <w:r w:rsidRPr="00A301B8">
              <w:rPr>
                <w:rFonts w:eastAsia="標楷體" w:cs="標楷體" w:hint="eastAsia"/>
                <w:b/>
                <w:bCs/>
                <w:szCs w:val="24"/>
              </w:rPr>
              <w:t>年</w:t>
            </w:r>
            <w:r w:rsidRPr="00A301B8">
              <w:rPr>
                <w:rFonts w:eastAsia="標楷體" w:cs="標楷體" w:hint="eastAsia"/>
                <w:b/>
                <w:bCs/>
                <w:szCs w:val="24"/>
              </w:rPr>
              <w:t xml:space="preserve"> </w:t>
            </w:r>
            <w:r w:rsidRPr="00A301B8">
              <w:rPr>
                <w:rFonts w:eastAsia="標楷體" w:cs="標楷體"/>
                <w:b/>
                <w:bCs/>
                <w:szCs w:val="24"/>
              </w:rPr>
              <w:sym w:font="Wingdings" w:char="F06F"/>
            </w:r>
            <w:r w:rsidRPr="00A301B8">
              <w:rPr>
                <w:rFonts w:eastAsia="標楷體" w:cs="標楷體" w:hint="eastAsia"/>
                <w:b/>
                <w:bCs/>
                <w:szCs w:val="24"/>
              </w:rPr>
              <w:t>批</w:t>
            </w:r>
          </w:p>
        </w:tc>
      </w:tr>
    </w:tbl>
    <w:p w14:paraId="3B223C1E" w14:textId="77777777" w:rsidR="00FA5589" w:rsidRPr="00A301B8" w:rsidRDefault="00FA5589" w:rsidP="006F554E">
      <w:pPr>
        <w:tabs>
          <w:tab w:val="left" w:pos="8820"/>
        </w:tabs>
        <w:snapToGrid w:val="0"/>
        <w:spacing w:beforeLines="30" w:before="72" w:afterLines="30" w:after="72" w:line="200" w:lineRule="atLeast"/>
        <w:ind w:leftChars="99" w:left="238"/>
        <w:jc w:val="center"/>
        <w:rPr>
          <w:rFonts w:eastAsia="標楷體" w:cs="標楷體"/>
          <w:b/>
          <w:bCs/>
          <w:sz w:val="32"/>
          <w:szCs w:val="32"/>
          <w:u w:val="single"/>
        </w:rPr>
      </w:pPr>
    </w:p>
    <w:p w14:paraId="2B6922A4" w14:textId="77777777" w:rsidR="006F554E" w:rsidRPr="00A301B8" w:rsidRDefault="006F554E" w:rsidP="006F554E">
      <w:pPr>
        <w:tabs>
          <w:tab w:val="left" w:pos="8820"/>
        </w:tabs>
        <w:snapToGrid w:val="0"/>
        <w:spacing w:beforeLines="30" w:before="72" w:afterLines="30" w:after="72" w:line="200" w:lineRule="atLeast"/>
        <w:ind w:leftChars="99" w:left="238"/>
        <w:jc w:val="center"/>
        <w:rPr>
          <w:rFonts w:eastAsia="標楷體" w:cs="標楷體"/>
          <w:b/>
          <w:bCs/>
          <w:sz w:val="32"/>
          <w:szCs w:val="32"/>
          <w:u w:val="single"/>
        </w:rPr>
      </w:pPr>
    </w:p>
    <w:p w14:paraId="7B62BBF3" w14:textId="77777777" w:rsidR="006F554E" w:rsidRPr="00C47164" w:rsidRDefault="006F554E" w:rsidP="006F554E">
      <w:pPr>
        <w:tabs>
          <w:tab w:val="left" w:pos="8820"/>
        </w:tabs>
        <w:snapToGrid w:val="0"/>
        <w:spacing w:beforeLines="30" w:before="72" w:afterLines="30" w:after="72" w:line="200" w:lineRule="atLeast"/>
        <w:ind w:leftChars="99" w:left="238"/>
        <w:jc w:val="center"/>
        <w:rPr>
          <w:rFonts w:eastAsia="標楷體" w:cs="標楷體"/>
          <w:b/>
          <w:bCs/>
          <w:color w:val="FF0000"/>
          <w:sz w:val="32"/>
          <w:szCs w:val="32"/>
          <w:u w:val="single"/>
        </w:rPr>
      </w:pPr>
    </w:p>
    <w:p w14:paraId="15D15955" w14:textId="77777777" w:rsidR="00FA5589" w:rsidRPr="00F61C21" w:rsidRDefault="00FA5589" w:rsidP="006F554E">
      <w:pPr>
        <w:tabs>
          <w:tab w:val="left" w:pos="8820"/>
        </w:tabs>
        <w:snapToGrid w:val="0"/>
        <w:spacing w:beforeLines="30" w:before="72" w:afterLines="30" w:after="72" w:line="200" w:lineRule="atLeast"/>
        <w:ind w:leftChars="99" w:left="238"/>
        <w:jc w:val="center"/>
        <w:rPr>
          <w:rFonts w:eastAsia="標楷體" w:cs="標楷體"/>
          <w:b/>
          <w:bCs/>
          <w:sz w:val="32"/>
          <w:szCs w:val="32"/>
          <w:u w:val="single"/>
        </w:rPr>
      </w:pPr>
    </w:p>
    <w:p w14:paraId="1B5CD5B1" w14:textId="77777777" w:rsidR="00206745" w:rsidRDefault="00FA5589" w:rsidP="006F554E">
      <w:pPr>
        <w:tabs>
          <w:tab w:val="left" w:pos="8820"/>
        </w:tabs>
        <w:snapToGrid w:val="0"/>
        <w:spacing w:beforeLines="30" w:before="72" w:afterLines="30" w:after="72" w:line="200" w:lineRule="atLeast"/>
        <w:ind w:leftChars="118" w:left="283"/>
        <w:rPr>
          <w:rFonts w:eastAsia="標楷體" w:cs="標楷體"/>
          <w:b/>
          <w:bCs/>
          <w:sz w:val="32"/>
          <w:szCs w:val="32"/>
          <w:u w:val="single"/>
        </w:rPr>
      </w:pPr>
      <w:r w:rsidRPr="00F61C21">
        <w:rPr>
          <w:rFonts w:eastAsia="標楷體" w:cs="標楷體" w:hint="eastAsia"/>
          <w:b/>
          <w:bCs/>
          <w:sz w:val="32"/>
          <w:szCs w:val="32"/>
          <w:u w:val="single"/>
        </w:rPr>
        <w:t>事業機構：</w:t>
      </w:r>
      <w:r w:rsidR="00055F20">
        <w:rPr>
          <w:rFonts w:eastAsia="標楷體" w:cs="標楷體" w:hint="eastAsia"/>
          <w:b/>
          <w:bCs/>
          <w:sz w:val="32"/>
          <w:szCs w:val="32"/>
          <w:u w:val="single"/>
        </w:rPr>
        <w:t>財團法人工業技術研究院</w:t>
      </w:r>
    </w:p>
    <w:p w14:paraId="537EA989" w14:textId="77777777" w:rsidR="006F554E" w:rsidRPr="00F61C21" w:rsidRDefault="006F554E" w:rsidP="006F554E">
      <w:pPr>
        <w:tabs>
          <w:tab w:val="left" w:pos="8820"/>
        </w:tabs>
        <w:snapToGrid w:val="0"/>
        <w:spacing w:beforeLines="30" w:before="72" w:afterLines="30" w:after="72" w:line="200" w:lineRule="atLeast"/>
        <w:ind w:leftChars="118" w:left="283"/>
        <w:rPr>
          <w:rFonts w:eastAsia="標楷體" w:cs="標楷體"/>
          <w:b/>
          <w:bCs/>
          <w:sz w:val="32"/>
          <w:szCs w:val="32"/>
          <w:u w:val="single"/>
        </w:rPr>
      </w:pPr>
    </w:p>
    <w:p w14:paraId="3D3ADC7D" w14:textId="22D89654" w:rsidR="00FA5589" w:rsidRPr="00F61C21" w:rsidRDefault="00FA5589" w:rsidP="006F554E">
      <w:pPr>
        <w:tabs>
          <w:tab w:val="left" w:pos="8820"/>
        </w:tabs>
        <w:snapToGrid w:val="0"/>
        <w:spacing w:beforeLines="30" w:before="72" w:afterLines="30" w:after="72" w:line="200" w:lineRule="atLeast"/>
        <w:ind w:leftChars="99" w:left="238"/>
      </w:pPr>
      <w:r w:rsidRPr="00F61C21">
        <w:rPr>
          <w:rFonts w:eastAsia="標楷體" w:cs="標楷體" w:hint="eastAsia"/>
          <w:b/>
          <w:bCs/>
          <w:sz w:val="32"/>
          <w:szCs w:val="32"/>
          <w:u w:val="single"/>
        </w:rPr>
        <w:t>處理機構：</w:t>
      </w:r>
      <w:r w:rsidR="003D1239">
        <w:rPr>
          <w:rFonts w:eastAsia="標楷體" w:cs="標楷體" w:hint="eastAsia"/>
          <w:b/>
          <w:bCs/>
          <w:sz w:val="32"/>
          <w:szCs w:val="32"/>
          <w:u w:val="single"/>
        </w:rPr>
        <w:t xml:space="preserve"> </w:t>
      </w:r>
    </w:p>
    <w:p w14:paraId="16297A95" w14:textId="77777777" w:rsidR="009F13A3" w:rsidRDefault="009F13A3" w:rsidP="006F554E">
      <w:pPr>
        <w:tabs>
          <w:tab w:val="left" w:pos="8820"/>
        </w:tabs>
        <w:snapToGrid w:val="0"/>
        <w:spacing w:beforeLines="30" w:before="72" w:afterLines="30" w:after="72" w:line="200" w:lineRule="atLeast"/>
        <w:ind w:right="1280"/>
        <w:rPr>
          <w:rFonts w:eastAsia="標楷體" w:cs="標楷體"/>
          <w:b/>
          <w:bCs/>
          <w:sz w:val="32"/>
          <w:szCs w:val="32"/>
          <w:u w:val="single"/>
        </w:rPr>
      </w:pPr>
    </w:p>
    <w:p w14:paraId="5050716E" w14:textId="77777777" w:rsidR="009F13A3" w:rsidRDefault="009F13A3" w:rsidP="006F554E">
      <w:pPr>
        <w:tabs>
          <w:tab w:val="left" w:pos="8820"/>
        </w:tabs>
        <w:snapToGrid w:val="0"/>
        <w:spacing w:beforeLines="30" w:before="72" w:afterLines="30" w:after="72" w:line="200" w:lineRule="atLeast"/>
        <w:ind w:right="1280"/>
        <w:rPr>
          <w:rFonts w:eastAsia="標楷體" w:cs="標楷體"/>
          <w:b/>
          <w:bCs/>
          <w:sz w:val="32"/>
          <w:szCs w:val="32"/>
          <w:u w:val="single"/>
        </w:rPr>
      </w:pPr>
    </w:p>
    <w:p w14:paraId="391C77DB" w14:textId="77777777" w:rsidR="009F13A3" w:rsidRPr="00F61C21" w:rsidRDefault="009F13A3" w:rsidP="006F554E">
      <w:pPr>
        <w:tabs>
          <w:tab w:val="left" w:pos="8820"/>
        </w:tabs>
        <w:snapToGrid w:val="0"/>
        <w:spacing w:beforeLines="30" w:before="72" w:afterLines="30" w:after="72" w:line="200" w:lineRule="atLeast"/>
        <w:ind w:right="1280"/>
        <w:rPr>
          <w:rFonts w:eastAsia="標楷體" w:cs="標楷體"/>
          <w:b/>
          <w:bCs/>
          <w:sz w:val="32"/>
          <w:szCs w:val="32"/>
          <w:u w:val="single"/>
        </w:rPr>
      </w:pPr>
    </w:p>
    <w:p w14:paraId="142EDFCF" w14:textId="77777777" w:rsidR="002917FF" w:rsidRPr="00F61C21" w:rsidRDefault="002917FF" w:rsidP="006F554E">
      <w:pPr>
        <w:tabs>
          <w:tab w:val="left" w:pos="8820"/>
        </w:tabs>
        <w:snapToGrid w:val="0"/>
        <w:spacing w:beforeLines="30" w:before="72" w:afterLines="30" w:after="72" w:line="200" w:lineRule="atLeast"/>
        <w:ind w:leftChars="99" w:left="238"/>
        <w:jc w:val="center"/>
        <w:rPr>
          <w:rFonts w:eastAsia="標楷體" w:cs="標楷體"/>
          <w:b/>
          <w:bCs/>
          <w:sz w:val="32"/>
          <w:szCs w:val="32"/>
          <w:u w:val="single"/>
        </w:rPr>
        <w:sectPr w:rsidR="002917FF" w:rsidRPr="00F61C21" w:rsidSect="009F13A3">
          <w:footerReference w:type="default" r:id="rId8"/>
          <w:pgSz w:w="11907" w:h="16840" w:code="9"/>
          <w:pgMar w:top="540" w:right="1147" w:bottom="919" w:left="1040" w:header="397" w:footer="701" w:gutter="0"/>
          <w:cols w:space="425"/>
        </w:sectPr>
      </w:pPr>
    </w:p>
    <w:p w14:paraId="654CB41B" w14:textId="0129C5DB" w:rsidR="002917FF" w:rsidRPr="00F61C21" w:rsidRDefault="002917FF" w:rsidP="006F554E">
      <w:pPr>
        <w:tabs>
          <w:tab w:val="left" w:pos="8820"/>
        </w:tabs>
        <w:snapToGrid w:val="0"/>
        <w:spacing w:beforeLines="30" w:before="108" w:afterLines="30" w:after="108" w:line="200" w:lineRule="atLeast"/>
        <w:ind w:leftChars="99" w:left="238"/>
        <w:jc w:val="center"/>
        <w:rPr>
          <w:rFonts w:eastAsia="標楷體"/>
          <w:sz w:val="32"/>
          <w:szCs w:val="32"/>
        </w:rPr>
      </w:pPr>
      <w:r w:rsidRPr="00F61C21">
        <w:rPr>
          <w:rFonts w:eastAsia="標楷體" w:cs="標楷體" w:hint="eastAsia"/>
          <w:b/>
          <w:bCs/>
          <w:sz w:val="32"/>
          <w:szCs w:val="32"/>
          <w:u w:val="single"/>
        </w:rPr>
        <w:lastRenderedPageBreak/>
        <w:t>委託處理</w:t>
      </w:r>
      <w:r w:rsidR="003D4CF9">
        <w:rPr>
          <w:rFonts w:eastAsia="標楷體" w:cs="標楷體" w:hint="eastAsia"/>
          <w:b/>
          <w:bCs/>
          <w:sz w:val="32"/>
          <w:szCs w:val="32"/>
          <w:u w:val="single"/>
        </w:rPr>
        <w:t>契</w:t>
      </w:r>
      <w:r w:rsidRPr="00F61C21">
        <w:rPr>
          <w:rFonts w:eastAsia="標楷體" w:cs="標楷體" w:hint="eastAsia"/>
          <w:b/>
          <w:bCs/>
          <w:sz w:val="32"/>
          <w:szCs w:val="32"/>
          <w:u w:val="single"/>
        </w:rPr>
        <w:t>約書</w:t>
      </w:r>
    </w:p>
    <w:p w14:paraId="4AA65A95" w14:textId="65C2144A" w:rsidR="00F667E4" w:rsidRPr="00445BF9" w:rsidRDefault="00F667E4" w:rsidP="006F554E">
      <w:pPr>
        <w:widowControl/>
        <w:autoSpaceDE w:val="0"/>
        <w:autoSpaceDN w:val="0"/>
        <w:snapToGrid w:val="0"/>
        <w:spacing w:beforeLines="30" w:before="108" w:afterLines="30" w:after="108" w:line="200" w:lineRule="atLeast"/>
        <w:ind w:firstLine="480"/>
        <w:textAlignment w:val="bottom"/>
        <w:rPr>
          <w:rFonts w:ascii="標楷體" w:eastAsia="標楷體" w:hAnsi="Courier New"/>
        </w:rPr>
      </w:pPr>
      <w:r w:rsidRPr="00F61C21">
        <w:rPr>
          <w:rFonts w:ascii="標楷體" w:eastAsia="標楷體" w:hAnsi="Courier New" w:hint="eastAsia"/>
        </w:rPr>
        <w:t>立</w:t>
      </w:r>
      <w:r w:rsidR="003D4CF9">
        <w:rPr>
          <w:rFonts w:ascii="標楷體" w:eastAsia="標楷體" w:hAnsi="Courier New" w:hint="eastAsia"/>
        </w:rPr>
        <w:t>契</w:t>
      </w:r>
      <w:r w:rsidRPr="00445BF9">
        <w:rPr>
          <w:rFonts w:ascii="標楷體" w:eastAsia="標楷體" w:hAnsi="Courier New" w:hint="eastAsia"/>
        </w:rPr>
        <w:t>約書人</w:t>
      </w:r>
      <w:r w:rsidRPr="00445BF9">
        <w:rPr>
          <w:rFonts w:ascii="標楷體" w:eastAsia="標楷體" w:hAnsi="Courier New"/>
        </w:rPr>
        <w:t xml:space="preserve">  </w:t>
      </w:r>
      <w:r w:rsidRPr="00445BF9">
        <w:rPr>
          <w:rFonts w:ascii="標楷體" w:eastAsia="標楷體" w:hAnsi="Courier New" w:hint="eastAsia"/>
        </w:rPr>
        <w:t>甲方</w:t>
      </w:r>
      <w:r w:rsidR="00A85404">
        <w:rPr>
          <w:rFonts w:ascii="標楷體" w:eastAsia="標楷體" w:hAnsi="Courier New" w:hint="eastAsia"/>
        </w:rPr>
        <w:t>：</w:t>
      </w:r>
      <w:r w:rsidR="00055F20" w:rsidRPr="00445BF9">
        <w:rPr>
          <w:rFonts w:ascii="標楷體" w:eastAsia="標楷體" w:hAnsi="Courier New" w:hint="eastAsia"/>
          <w:u w:val="single"/>
        </w:rPr>
        <w:t>財團法人工業技術研究院</w:t>
      </w:r>
      <w:r w:rsidRPr="00445BF9">
        <w:rPr>
          <w:rFonts w:ascii="標楷體" w:eastAsia="標楷體" w:hAnsi="Courier New" w:hint="eastAsia"/>
        </w:rPr>
        <w:t>（以下簡稱”甲方”）</w:t>
      </w:r>
    </w:p>
    <w:p w14:paraId="6AEDD9BF" w14:textId="2B8560B1" w:rsidR="00F667E4" w:rsidRPr="00445BF9" w:rsidRDefault="00F667E4" w:rsidP="006F554E">
      <w:pPr>
        <w:widowControl/>
        <w:autoSpaceDE w:val="0"/>
        <w:autoSpaceDN w:val="0"/>
        <w:snapToGrid w:val="0"/>
        <w:spacing w:beforeLines="30" w:before="108" w:afterLines="30" w:after="108" w:line="200" w:lineRule="atLeast"/>
        <w:ind w:left="1440" w:firstLine="480"/>
        <w:textAlignment w:val="bottom"/>
        <w:rPr>
          <w:rFonts w:ascii="標楷體" w:eastAsia="標楷體" w:hAnsi="Courier New"/>
        </w:rPr>
      </w:pPr>
      <w:r w:rsidRPr="00445BF9">
        <w:rPr>
          <w:rFonts w:ascii="標楷體" w:eastAsia="標楷體" w:hAnsi="Courier New" w:hint="eastAsia"/>
        </w:rPr>
        <w:t>乙方</w:t>
      </w:r>
      <w:r w:rsidR="00A85404">
        <w:rPr>
          <w:rFonts w:ascii="標楷體" w:eastAsia="標楷體" w:hAnsi="Courier New" w:hint="eastAsia"/>
        </w:rPr>
        <w:t>：</w:t>
      </w:r>
      <w:r w:rsidR="003D1239">
        <w:rPr>
          <w:rFonts w:ascii="標楷體" w:eastAsia="標楷體" w:hAnsi="Courier New" w:hint="eastAsia"/>
        </w:rPr>
        <w:t xml:space="preserve">                       </w:t>
      </w:r>
      <w:r w:rsidRPr="00445BF9">
        <w:rPr>
          <w:rFonts w:ascii="標楷體" w:eastAsia="標楷體" w:hAnsi="Courier New" w:hint="eastAsia"/>
        </w:rPr>
        <w:t>（以下簡稱”乙方”）</w:t>
      </w:r>
    </w:p>
    <w:p w14:paraId="41C76980" w14:textId="00FCE2D3" w:rsidR="00206745" w:rsidRPr="00445BF9" w:rsidRDefault="00206745" w:rsidP="006F554E">
      <w:pPr>
        <w:widowControl/>
        <w:autoSpaceDE w:val="0"/>
        <w:autoSpaceDN w:val="0"/>
        <w:snapToGrid w:val="0"/>
        <w:spacing w:beforeLines="30" w:before="108" w:afterLines="30" w:after="108" w:line="200" w:lineRule="atLeast"/>
        <w:ind w:firstLineChars="200" w:firstLine="480"/>
        <w:textAlignment w:val="bottom"/>
        <w:rPr>
          <w:rFonts w:eastAsia="標楷體"/>
        </w:rPr>
      </w:pPr>
      <w:r w:rsidRPr="00445BF9">
        <w:rPr>
          <w:rFonts w:eastAsia="標楷體" w:hint="eastAsia"/>
        </w:rPr>
        <w:t>茲因乙方具有處理本</w:t>
      </w:r>
      <w:r w:rsidR="003D4CF9">
        <w:rPr>
          <w:rFonts w:eastAsia="標楷體" w:hint="eastAsia"/>
        </w:rPr>
        <w:t>契</w:t>
      </w:r>
      <w:r w:rsidRPr="00445BF9">
        <w:rPr>
          <w:rFonts w:eastAsia="標楷體" w:hint="eastAsia"/>
        </w:rPr>
        <w:t>約第一條廢棄物之技術能力、設備及許可。</w:t>
      </w:r>
      <w:r w:rsidR="00F61C21" w:rsidRPr="00445BF9">
        <w:rPr>
          <w:rFonts w:eastAsia="標楷體" w:hint="eastAsia"/>
        </w:rPr>
        <w:t>甲方為委託處理</w:t>
      </w:r>
      <w:proofErr w:type="gramStart"/>
      <w:r w:rsidR="00F61C21" w:rsidRPr="00445BF9">
        <w:rPr>
          <w:rFonts w:eastAsia="標楷體" w:hint="eastAsia"/>
        </w:rPr>
        <w:t>甲方廠區</w:t>
      </w:r>
      <w:proofErr w:type="gramEnd"/>
      <w:r w:rsidR="00F61C21" w:rsidRPr="00445BF9">
        <w:rPr>
          <w:rFonts w:eastAsia="標楷體" w:hint="eastAsia"/>
        </w:rPr>
        <w:t>(</w:t>
      </w:r>
      <w:r w:rsidR="004E7534" w:rsidRPr="006373CA">
        <w:rPr>
          <w:rFonts w:eastAsia="標楷體" w:hint="eastAsia"/>
          <w:color w:val="FF0000"/>
        </w:rPr>
        <w:t>中興院區</w:t>
      </w:r>
      <w:r w:rsidR="00F61C21" w:rsidRPr="006373CA">
        <w:rPr>
          <w:rFonts w:eastAsia="標楷體" w:hint="eastAsia"/>
          <w:color w:val="FF0000"/>
        </w:rPr>
        <w:t>管制編號：</w:t>
      </w:r>
      <w:r w:rsidR="005856F7" w:rsidRPr="006373CA">
        <w:rPr>
          <w:rFonts w:eastAsia="標楷體" w:hint="eastAsia"/>
          <w:color w:val="FF0000"/>
          <w:u w:val="single"/>
        </w:rPr>
        <w:t xml:space="preserve"> </w:t>
      </w:r>
      <w:r w:rsidR="00055F20" w:rsidRPr="006373CA">
        <w:rPr>
          <w:rFonts w:eastAsia="標楷體" w:hint="eastAsia"/>
          <w:color w:val="FF0000"/>
          <w:u w:val="single"/>
        </w:rPr>
        <w:t>J</w:t>
      </w:r>
      <w:r w:rsidR="00055F20" w:rsidRPr="006373CA">
        <w:rPr>
          <w:rFonts w:eastAsia="標楷體"/>
          <w:color w:val="FF0000"/>
          <w:u w:val="single"/>
        </w:rPr>
        <w:t>5800941</w:t>
      </w:r>
      <w:r w:rsidR="005856F7" w:rsidRPr="006373CA">
        <w:rPr>
          <w:rFonts w:eastAsia="標楷體" w:hint="eastAsia"/>
          <w:color w:val="FF0000"/>
          <w:u w:val="single"/>
        </w:rPr>
        <w:t xml:space="preserve"> </w:t>
      </w:r>
      <w:r w:rsidR="00F61C21" w:rsidRPr="006373CA">
        <w:rPr>
          <w:rFonts w:eastAsia="標楷體" w:hint="eastAsia"/>
          <w:color w:val="FF0000"/>
        </w:rPr>
        <w:t>，地址</w:t>
      </w:r>
      <w:r w:rsidR="00F61C21" w:rsidRPr="006373CA">
        <w:rPr>
          <w:rFonts w:eastAsia="標楷體" w:hint="eastAsia"/>
          <w:color w:val="FF0000"/>
        </w:rPr>
        <w:t>:</w:t>
      </w:r>
      <w:r w:rsidR="00020643" w:rsidRPr="006373CA">
        <w:rPr>
          <w:rFonts w:hint="eastAsia"/>
          <w:color w:val="FF0000"/>
        </w:rPr>
        <w:t xml:space="preserve"> </w:t>
      </w:r>
      <w:r w:rsidR="00055F20" w:rsidRPr="006373CA">
        <w:rPr>
          <w:rFonts w:eastAsia="標楷體" w:hint="eastAsia"/>
          <w:color w:val="FF0000"/>
          <w:u w:val="single"/>
        </w:rPr>
        <w:t>新竹縣竹東鎮中興路四段</w:t>
      </w:r>
      <w:r w:rsidR="00055F20" w:rsidRPr="006373CA">
        <w:rPr>
          <w:rFonts w:eastAsia="標楷體" w:hint="eastAsia"/>
          <w:color w:val="FF0000"/>
          <w:u w:val="single"/>
        </w:rPr>
        <w:t>195</w:t>
      </w:r>
      <w:r w:rsidR="00055F20" w:rsidRPr="006373CA">
        <w:rPr>
          <w:rFonts w:eastAsia="標楷體" w:hint="eastAsia"/>
          <w:color w:val="FF0000"/>
          <w:u w:val="single"/>
        </w:rPr>
        <w:t>號</w:t>
      </w:r>
      <w:r w:rsidR="004E7534" w:rsidRPr="006373CA">
        <w:rPr>
          <w:rFonts w:eastAsia="標楷體" w:hint="eastAsia"/>
          <w:color w:val="FF0000"/>
        </w:rPr>
        <w:t>；光復院區管制編號：</w:t>
      </w:r>
      <w:r w:rsidR="004E7534" w:rsidRPr="006373CA">
        <w:rPr>
          <w:rFonts w:eastAsia="標楷體" w:hint="eastAsia"/>
          <w:color w:val="FF0000"/>
          <w:u w:val="single"/>
        </w:rPr>
        <w:t xml:space="preserve"> </w:t>
      </w:r>
      <w:r w:rsidR="004E7534" w:rsidRPr="006373CA">
        <w:rPr>
          <w:rFonts w:eastAsia="標楷體"/>
          <w:color w:val="FF0000"/>
          <w:u w:val="single"/>
        </w:rPr>
        <w:t>O1703566</w:t>
      </w:r>
      <w:r w:rsidR="004E7534" w:rsidRPr="006373CA">
        <w:rPr>
          <w:rFonts w:eastAsia="標楷體" w:hint="eastAsia"/>
          <w:color w:val="FF0000"/>
          <w:u w:val="single"/>
        </w:rPr>
        <w:t xml:space="preserve"> </w:t>
      </w:r>
      <w:r w:rsidR="004E7534" w:rsidRPr="006373CA">
        <w:rPr>
          <w:rFonts w:eastAsia="標楷體" w:hint="eastAsia"/>
          <w:color w:val="FF0000"/>
        </w:rPr>
        <w:t>，地址：</w:t>
      </w:r>
      <w:r w:rsidR="004E7534" w:rsidRPr="006373CA">
        <w:rPr>
          <w:rFonts w:eastAsia="標楷體" w:hint="eastAsia"/>
          <w:color w:val="FF0000"/>
          <w:u w:val="single"/>
        </w:rPr>
        <w:t>新竹市光復路二段</w:t>
      </w:r>
      <w:r w:rsidR="004E7534" w:rsidRPr="006373CA">
        <w:rPr>
          <w:rFonts w:eastAsia="標楷體" w:hint="eastAsia"/>
          <w:color w:val="FF0000"/>
          <w:u w:val="single"/>
        </w:rPr>
        <w:t>321</w:t>
      </w:r>
      <w:r w:rsidR="004E7534" w:rsidRPr="006373CA">
        <w:rPr>
          <w:rFonts w:eastAsia="標楷體" w:hint="eastAsia"/>
          <w:color w:val="FF0000"/>
          <w:u w:val="single"/>
        </w:rPr>
        <w:t>號</w:t>
      </w:r>
      <w:r w:rsidR="00F61C21" w:rsidRPr="00445BF9">
        <w:rPr>
          <w:rFonts w:eastAsia="標楷體" w:hint="eastAsia"/>
        </w:rPr>
        <w:t>)</w:t>
      </w:r>
      <w:r w:rsidR="00F61C21" w:rsidRPr="00445BF9">
        <w:rPr>
          <w:rFonts w:eastAsia="標楷體" w:hint="eastAsia"/>
        </w:rPr>
        <w:t>之廢棄物，茲依據「廢棄物清理法」及「公民營廢棄物清除處理機構許可管理辦法」等相關規定，由甲、乙雙方共同訂立本</w:t>
      </w:r>
      <w:r w:rsidR="003D4CF9">
        <w:rPr>
          <w:rFonts w:eastAsia="標楷體" w:hint="eastAsia"/>
        </w:rPr>
        <w:t>契</w:t>
      </w:r>
      <w:r w:rsidR="00F61C21" w:rsidRPr="00445BF9">
        <w:rPr>
          <w:rFonts w:eastAsia="標楷體" w:hint="eastAsia"/>
        </w:rPr>
        <w:t>約，以資信守</w:t>
      </w:r>
      <w:r w:rsidR="00F61C21" w:rsidRPr="00445BF9">
        <w:rPr>
          <w:rFonts w:eastAsia="標楷體" w:hint="eastAsia"/>
        </w:rPr>
        <w:t>:</w:t>
      </w:r>
    </w:p>
    <w:p w14:paraId="1A2729BF" w14:textId="77777777" w:rsidR="00F667E4" w:rsidRPr="00445BF9" w:rsidRDefault="00F667E4" w:rsidP="006F554E">
      <w:pPr>
        <w:widowControl/>
        <w:numPr>
          <w:ilvl w:val="0"/>
          <w:numId w:val="2"/>
        </w:numPr>
        <w:tabs>
          <w:tab w:val="clear" w:pos="567"/>
        </w:tabs>
        <w:autoSpaceDE w:val="0"/>
        <w:autoSpaceDN w:val="0"/>
        <w:snapToGrid w:val="0"/>
        <w:spacing w:beforeLines="30" w:before="108" w:afterLines="30" w:after="108" w:line="200" w:lineRule="atLeast"/>
        <w:ind w:left="540" w:hanging="573"/>
        <w:textAlignment w:val="bottom"/>
        <w:rPr>
          <w:rFonts w:ascii="標楷體" w:eastAsia="標楷體" w:hAnsi="Courier New"/>
        </w:rPr>
      </w:pPr>
      <w:r w:rsidRPr="00445BF9">
        <w:rPr>
          <w:rFonts w:ascii="標楷體" w:eastAsia="標楷體" w:hAnsi="Courier New" w:hint="eastAsia"/>
        </w:rPr>
        <w:t>廢棄物之種類/性質/數量</w:t>
      </w:r>
    </w:p>
    <w:tbl>
      <w:tblPr>
        <w:tblW w:w="78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5"/>
        <w:gridCol w:w="1037"/>
        <w:gridCol w:w="2574"/>
        <w:gridCol w:w="1598"/>
      </w:tblGrid>
      <w:tr w:rsidR="00445BF9" w:rsidRPr="00445BF9" w14:paraId="60186E9B" w14:textId="77777777" w:rsidTr="00C07AEF">
        <w:trPr>
          <w:trHeight w:val="454"/>
          <w:jc w:val="center"/>
        </w:trPr>
        <w:tc>
          <w:tcPr>
            <w:tcW w:w="2665" w:type="dxa"/>
            <w:shd w:val="clear" w:color="auto" w:fill="auto"/>
            <w:vAlign w:val="center"/>
          </w:tcPr>
          <w:p w14:paraId="6B793A7C" w14:textId="77777777" w:rsidR="00C07AEF" w:rsidRPr="00445BF9" w:rsidRDefault="00C07AEF" w:rsidP="006F554E">
            <w:pPr>
              <w:tabs>
                <w:tab w:val="left" w:pos="8820"/>
              </w:tabs>
              <w:adjustRightInd w:val="0"/>
              <w:snapToGrid w:val="0"/>
              <w:spacing w:line="200" w:lineRule="atLeast"/>
              <w:jc w:val="center"/>
              <w:rPr>
                <w:rFonts w:eastAsia="標楷體" w:cs="標楷體"/>
                <w:b/>
                <w:bCs/>
                <w:szCs w:val="24"/>
              </w:rPr>
            </w:pPr>
            <w:r w:rsidRPr="00445BF9">
              <w:rPr>
                <w:rFonts w:eastAsia="標楷體" w:cs="標楷體" w:hint="eastAsia"/>
                <w:b/>
                <w:bCs/>
                <w:szCs w:val="24"/>
              </w:rPr>
              <w:t>廢棄物種類</w:t>
            </w:r>
          </w:p>
        </w:tc>
        <w:tc>
          <w:tcPr>
            <w:tcW w:w="1037" w:type="dxa"/>
            <w:shd w:val="clear" w:color="auto" w:fill="auto"/>
            <w:vAlign w:val="center"/>
          </w:tcPr>
          <w:p w14:paraId="24C5866F" w14:textId="77777777" w:rsidR="00C07AEF" w:rsidRPr="00445BF9" w:rsidRDefault="00C07AEF" w:rsidP="006F554E">
            <w:pPr>
              <w:tabs>
                <w:tab w:val="left" w:pos="8820"/>
              </w:tabs>
              <w:adjustRightInd w:val="0"/>
              <w:snapToGrid w:val="0"/>
              <w:spacing w:line="200" w:lineRule="atLeast"/>
              <w:jc w:val="center"/>
              <w:rPr>
                <w:rFonts w:eastAsia="標楷體" w:cs="標楷體"/>
                <w:b/>
                <w:bCs/>
                <w:szCs w:val="24"/>
              </w:rPr>
            </w:pPr>
            <w:r w:rsidRPr="00445BF9">
              <w:rPr>
                <w:rFonts w:eastAsia="標楷體" w:cs="標楷體" w:hint="eastAsia"/>
                <w:b/>
                <w:bCs/>
                <w:szCs w:val="24"/>
              </w:rPr>
              <w:t>數量</w:t>
            </w:r>
          </w:p>
          <w:p w14:paraId="48C30CA4" w14:textId="77777777" w:rsidR="00C07AEF" w:rsidRPr="00445BF9" w:rsidRDefault="00C07AEF" w:rsidP="006F554E">
            <w:pPr>
              <w:tabs>
                <w:tab w:val="left" w:pos="8820"/>
              </w:tabs>
              <w:adjustRightInd w:val="0"/>
              <w:snapToGrid w:val="0"/>
              <w:spacing w:line="200" w:lineRule="atLeast"/>
              <w:jc w:val="center"/>
              <w:rPr>
                <w:rFonts w:eastAsia="標楷體" w:cs="標楷體"/>
                <w:b/>
                <w:bCs/>
                <w:szCs w:val="24"/>
              </w:rPr>
            </w:pPr>
            <w:r w:rsidRPr="00445BF9">
              <w:rPr>
                <w:rFonts w:eastAsia="標楷體" w:cs="標楷體" w:hint="eastAsia"/>
                <w:b/>
                <w:bCs/>
                <w:szCs w:val="24"/>
              </w:rPr>
              <w:t>(</w:t>
            </w:r>
            <w:r w:rsidRPr="00445BF9">
              <w:rPr>
                <w:rFonts w:eastAsia="標楷體" w:cs="標楷體" w:hint="eastAsia"/>
                <w:b/>
                <w:bCs/>
                <w:szCs w:val="24"/>
              </w:rPr>
              <w:t>公噸</w:t>
            </w:r>
            <w:r w:rsidRPr="00445BF9">
              <w:rPr>
                <w:rFonts w:eastAsia="標楷體" w:cs="標楷體" w:hint="eastAsia"/>
                <w:b/>
                <w:bCs/>
                <w:szCs w:val="24"/>
              </w:rPr>
              <w:t>)</w:t>
            </w:r>
          </w:p>
        </w:tc>
        <w:tc>
          <w:tcPr>
            <w:tcW w:w="2574" w:type="dxa"/>
            <w:shd w:val="clear" w:color="auto" w:fill="auto"/>
            <w:vAlign w:val="center"/>
          </w:tcPr>
          <w:p w14:paraId="7DC8D1E1" w14:textId="77777777" w:rsidR="00C07AEF" w:rsidRPr="00445BF9" w:rsidRDefault="00C07AEF" w:rsidP="006F554E">
            <w:pPr>
              <w:tabs>
                <w:tab w:val="left" w:pos="8820"/>
              </w:tabs>
              <w:adjustRightInd w:val="0"/>
              <w:snapToGrid w:val="0"/>
              <w:spacing w:line="200" w:lineRule="atLeast"/>
              <w:jc w:val="center"/>
              <w:rPr>
                <w:rFonts w:eastAsia="標楷體" w:cs="標楷體"/>
                <w:b/>
                <w:bCs/>
                <w:szCs w:val="24"/>
              </w:rPr>
            </w:pPr>
            <w:r w:rsidRPr="00445BF9">
              <w:rPr>
                <w:rFonts w:eastAsia="標楷體" w:cs="標楷體" w:hint="eastAsia"/>
                <w:b/>
                <w:bCs/>
                <w:szCs w:val="24"/>
              </w:rPr>
              <w:t>頻率</w:t>
            </w:r>
          </w:p>
        </w:tc>
        <w:tc>
          <w:tcPr>
            <w:tcW w:w="1598" w:type="dxa"/>
            <w:vAlign w:val="center"/>
          </w:tcPr>
          <w:p w14:paraId="1C28B0EE" w14:textId="77777777" w:rsidR="00C07AEF" w:rsidRPr="00445BF9" w:rsidRDefault="00C07AEF" w:rsidP="006F554E">
            <w:pPr>
              <w:tabs>
                <w:tab w:val="left" w:pos="8820"/>
              </w:tabs>
              <w:adjustRightInd w:val="0"/>
              <w:snapToGrid w:val="0"/>
              <w:spacing w:line="200" w:lineRule="atLeast"/>
              <w:jc w:val="center"/>
              <w:rPr>
                <w:rFonts w:eastAsia="標楷體" w:cs="標楷體"/>
                <w:b/>
                <w:bCs/>
                <w:szCs w:val="24"/>
              </w:rPr>
            </w:pPr>
            <w:r w:rsidRPr="00445BF9">
              <w:rPr>
                <w:rFonts w:ascii="標楷體" w:eastAsia="標楷體" w:hAnsi="Courier New" w:hint="eastAsia"/>
                <w:b/>
              </w:rPr>
              <w:t>廢棄物性質</w:t>
            </w:r>
          </w:p>
        </w:tc>
      </w:tr>
      <w:tr w:rsidR="00445BF9" w:rsidRPr="00445BF9" w14:paraId="2A8CE807" w14:textId="77777777" w:rsidTr="00C07AEF">
        <w:trPr>
          <w:trHeight w:val="454"/>
          <w:jc w:val="center"/>
        </w:trPr>
        <w:tc>
          <w:tcPr>
            <w:tcW w:w="2665" w:type="dxa"/>
            <w:shd w:val="clear" w:color="auto" w:fill="auto"/>
            <w:vAlign w:val="center"/>
          </w:tcPr>
          <w:p w14:paraId="2458097A" w14:textId="77777777" w:rsidR="00C07AEF" w:rsidRPr="00445BF9" w:rsidRDefault="00676992" w:rsidP="006F554E">
            <w:pPr>
              <w:tabs>
                <w:tab w:val="left" w:pos="8820"/>
              </w:tabs>
              <w:adjustRightInd w:val="0"/>
              <w:snapToGrid w:val="0"/>
              <w:spacing w:line="200" w:lineRule="atLeast"/>
              <w:jc w:val="both"/>
              <w:rPr>
                <w:rFonts w:eastAsia="標楷體" w:cs="標楷體"/>
                <w:b/>
                <w:bCs/>
                <w:szCs w:val="24"/>
              </w:rPr>
            </w:pPr>
            <w:r w:rsidRPr="00445BF9">
              <w:rPr>
                <w:rFonts w:ascii="標楷體" w:eastAsia="標楷體" w:hAnsi="標楷體" w:cs="標楷體" w:hint="eastAsia"/>
                <w:b/>
                <w:bCs/>
                <w:szCs w:val="24"/>
              </w:rPr>
              <w:t>■</w:t>
            </w:r>
            <w:r w:rsidR="00C07AEF" w:rsidRPr="00445BF9">
              <w:rPr>
                <w:rFonts w:eastAsia="標楷體" w:cs="標楷體" w:hint="eastAsia"/>
                <w:b/>
                <w:bCs/>
                <w:szCs w:val="24"/>
              </w:rPr>
              <w:t xml:space="preserve"> D-0901</w:t>
            </w:r>
            <w:r w:rsidR="00C07AEF" w:rsidRPr="00445BF9">
              <w:rPr>
                <w:rFonts w:eastAsia="標楷體" w:cs="標楷體" w:hint="eastAsia"/>
                <w:b/>
                <w:bCs/>
                <w:szCs w:val="24"/>
              </w:rPr>
              <w:t>有機性污泥</w:t>
            </w:r>
          </w:p>
        </w:tc>
        <w:tc>
          <w:tcPr>
            <w:tcW w:w="1037" w:type="dxa"/>
            <w:shd w:val="clear" w:color="auto" w:fill="auto"/>
            <w:vAlign w:val="center"/>
          </w:tcPr>
          <w:p w14:paraId="607046A4" w14:textId="311BE167" w:rsidR="00C07AEF" w:rsidRPr="00445BF9" w:rsidRDefault="00906954" w:rsidP="00676992">
            <w:pPr>
              <w:tabs>
                <w:tab w:val="left" w:pos="8820"/>
              </w:tabs>
              <w:adjustRightInd w:val="0"/>
              <w:snapToGrid w:val="0"/>
              <w:spacing w:line="200" w:lineRule="atLeast"/>
              <w:jc w:val="center"/>
              <w:rPr>
                <w:rFonts w:eastAsia="標楷體" w:cs="標楷體"/>
                <w:b/>
                <w:bCs/>
                <w:szCs w:val="24"/>
              </w:rPr>
            </w:pPr>
            <w:r>
              <w:rPr>
                <w:rFonts w:eastAsia="標楷體" w:cs="標楷體" w:hint="eastAsia"/>
                <w:b/>
                <w:bCs/>
                <w:szCs w:val="24"/>
              </w:rPr>
              <w:t>30</w:t>
            </w:r>
          </w:p>
        </w:tc>
        <w:tc>
          <w:tcPr>
            <w:tcW w:w="2574" w:type="dxa"/>
            <w:shd w:val="clear" w:color="auto" w:fill="auto"/>
            <w:vAlign w:val="center"/>
          </w:tcPr>
          <w:p w14:paraId="4E52D9B1" w14:textId="77777777" w:rsidR="00C07AEF" w:rsidRPr="00445BF9" w:rsidRDefault="003961C6" w:rsidP="006F554E">
            <w:pPr>
              <w:tabs>
                <w:tab w:val="left" w:pos="8820"/>
              </w:tabs>
              <w:adjustRightInd w:val="0"/>
              <w:snapToGrid w:val="0"/>
              <w:spacing w:line="200" w:lineRule="atLeast"/>
              <w:jc w:val="center"/>
              <w:rPr>
                <w:rFonts w:eastAsia="標楷體" w:cs="標楷體"/>
                <w:b/>
                <w:bCs/>
                <w:szCs w:val="24"/>
              </w:rPr>
            </w:pPr>
            <w:r w:rsidRPr="00445BF9">
              <w:rPr>
                <w:rFonts w:eastAsia="標楷體" w:cs="標楷體"/>
                <w:b/>
                <w:bCs/>
                <w:szCs w:val="24"/>
              </w:rPr>
              <w:sym w:font="Wingdings" w:char="F06F"/>
            </w:r>
            <w:r w:rsidR="00C07AEF" w:rsidRPr="00445BF9">
              <w:rPr>
                <w:rFonts w:eastAsia="標楷體" w:cs="標楷體" w:hint="eastAsia"/>
                <w:b/>
                <w:bCs/>
                <w:szCs w:val="24"/>
              </w:rPr>
              <w:t>月</w:t>
            </w:r>
            <w:r w:rsidR="00C07AEF" w:rsidRPr="00445BF9">
              <w:rPr>
                <w:rFonts w:eastAsia="標楷體" w:cs="標楷體" w:hint="eastAsia"/>
                <w:b/>
                <w:bCs/>
                <w:szCs w:val="24"/>
              </w:rPr>
              <w:t xml:space="preserve"> </w:t>
            </w:r>
            <w:r w:rsidR="00D537CB" w:rsidRPr="00445BF9">
              <w:rPr>
                <w:rFonts w:eastAsia="標楷體" w:cs="標楷體"/>
                <w:b/>
                <w:bCs/>
                <w:szCs w:val="24"/>
              </w:rPr>
              <w:sym w:font="Wingdings" w:char="F06F"/>
            </w:r>
            <w:r w:rsidR="00C07AEF" w:rsidRPr="00445BF9">
              <w:rPr>
                <w:rFonts w:eastAsia="標楷體" w:cs="標楷體" w:hint="eastAsia"/>
                <w:b/>
                <w:bCs/>
                <w:szCs w:val="24"/>
              </w:rPr>
              <w:t>季</w:t>
            </w:r>
            <w:r w:rsidR="00C07AEF" w:rsidRPr="00445BF9">
              <w:rPr>
                <w:rFonts w:eastAsia="標楷體" w:cs="標楷體" w:hint="eastAsia"/>
                <w:b/>
                <w:bCs/>
                <w:szCs w:val="24"/>
              </w:rPr>
              <w:t xml:space="preserve"> </w:t>
            </w:r>
            <w:r w:rsidR="00D537CB" w:rsidRPr="00445BF9">
              <w:rPr>
                <w:rFonts w:ascii="標楷體" w:eastAsia="標楷體" w:hAnsi="標楷體" w:cs="標楷體" w:hint="eastAsia"/>
                <w:b/>
                <w:bCs/>
                <w:szCs w:val="24"/>
              </w:rPr>
              <w:t>■</w:t>
            </w:r>
            <w:r w:rsidR="00C07AEF" w:rsidRPr="00445BF9">
              <w:rPr>
                <w:rFonts w:eastAsia="標楷體" w:cs="標楷體" w:hint="eastAsia"/>
                <w:b/>
                <w:bCs/>
                <w:szCs w:val="24"/>
              </w:rPr>
              <w:t>年</w:t>
            </w:r>
            <w:r w:rsidR="00C07AEF" w:rsidRPr="00445BF9">
              <w:rPr>
                <w:rFonts w:eastAsia="標楷體" w:cs="標楷體" w:hint="eastAsia"/>
                <w:b/>
                <w:bCs/>
                <w:szCs w:val="24"/>
              </w:rPr>
              <w:t xml:space="preserve"> </w:t>
            </w:r>
            <w:r w:rsidR="00C07AEF" w:rsidRPr="00445BF9">
              <w:rPr>
                <w:rFonts w:eastAsia="標楷體" w:cs="標楷體"/>
                <w:b/>
                <w:bCs/>
                <w:szCs w:val="24"/>
              </w:rPr>
              <w:sym w:font="Wingdings" w:char="F06F"/>
            </w:r>
            <w:r w:rsidR="00C07AEF" w:rsidRPr="00445BF9">
              <w:rPr>
                <w:rFonts w:eastAsia="標楷體" w:cs="標楷體" w:hint="eastAsia"/>
                <w:b/>
                <w:bCs/>
                <w:szCs w:val="24"/>
              </w:rPr>
              <w:t>批</w:t>
            </w:r>
          </w:p>
        </w:tc>
        <w:tc>
          <w:tcPr>
            <w:tcW w:w="1598" w:type="dxa"/>
            <w:vAlign w:val="center"/>
          </w:tcPr>
          <w:p w14:paraId="5B764C84" w14:textId="77777777" w:rsidR="00C07AEF" w:rsidRPr="00445BF9" w:rsidRDefault="00676992" w:rsidP="006F554E">
            <w:pPr>
              <w:tabs>
                <w:tab w:val="left" w:pos="8820"/>
              </w:tabs>
              <w:adjustRightInd w:val="0"/>
              <w:snapToGrid w:val="0"/>
              <w:spacing w:line="200" w:lineRule="atLeast"/>
              <w:jc w:val="center"/>
              <w:rPr>
                <w:rFonts w:eastAsia="標楷體" w:cs="標楷體"/>
                <w:b/>
                <w:bCs/>
                <w:szCs w:val="24"/>
              </w:rPr>
            </w:pPr>
            <w:r w:rsidRPr="00445BF9">
              <w:rPr>
                <w:rFonts w:ascii="標楷體" w:eastAsia="標楷體" w:hAnsi="標楷體" w:cs="標楷體" w:hint="eastAsia"/>
                <w:b/>
                <w:bCs/>
                <w:szCs w:val="24"/>
              </w:rPr>
              <w:t>■</w:t>
            </w:r>
            <w:r w:rsidR="00C07AEF" w:rsidRPr="00445BF9">
              <w:rPr>
                <w:rFonts w:eastAsia="標楷體" w:cs="標楷體" w:hint="eastAsia"/>
                <w:b/>
                <w:bCs/>
                <w:szCs w:val="24"/>
              </w:rPr>
              <w:t>塊狀</w:t>
            </w:r>
          </w:p>
          <w:p w14:paraId="64624F66" w14:textId="77777777" w:rsidR="00C07AEF" w:rsidRPr="00445BF9" w:rsidRDefault="00C07AEF" w:rsidP="006F554E">
            <w:pPr>
              <w:tabs>
                <w:tab w:val="left" w:pos="8820"/>
              </w:tabs>
              <w:adjustRightInd w:val="0"/>
              <w:snapToGrid w:val="0"/>
              <w:spacing w:line="200" w:lineRule="atLeast"/>
              <w:jc w:val="center"/>
              <w:rPr>
                <w:rFonts w:eastAsia="標楷體" w:cs="標楷體"/>
                <w:b/>
                <w:bCs/>
                <w:szCs w:val="24"/>
              </w:rPr>
            </w:pPr>
            <w:r w:rsidRPr="00445BF9">
              <w:rPr>
                <w:rFonts w:eastAsia="標楷體" w:cs="標楷體"/>
                <w:b/>
                <w:bCs/>
                <w:szCs w:val="24"/>
              </w:rPr>
              <w:sym w:font="Wingdings" w:char="F06F"/>
            </w:r>
            <w:proofErr w:type="gramStart"/>
            <w:r w:rsidRPr="00445BF9">
              <w:rPr>
                <w:rFonts w:eastAsia="標楷體" w:cs="標楷體" w:hint="eastAsia"/>
                <w:b/>
                <w:bCs/>
                <w:szCs w:val="24"/>
              </w:rPr>
              <w:t>泥狀</w:t>
            </w:r>
            <w:proofErr w:type="gramEnd"/>
          </w:p>
        </w:tc>
      </w:tr>
      <w:tr w:rsidR="00445BF9" w:rsidRPr="00445BF9" w14:paraId="3A40F144" w14:textId="77777777" w:rsidTr="00C07AEF">
        <w:trPr>
          <w:trHeight w:val="454"/>
          <w:jc w:val="center"/>
        </w:trPr>
        <w:tc>
          <w:tcPr>
            <w:tcW w:w="2665" w:type="dxa"/>
            <w:shd w:val="clear" w:color="auto" w:fill="auto"/>
            <w:vAlign w:val="center"/>
          </w:tcPr>
          <w:p w14:paraId="7AAE2490" w14:textId="77777777" w:rsidR="00C07AEF" w:rsidRPr="00445BF9" w:rsidRDefault="00676992" w:rsidP="006F554E">
            <w:pPr>
              <w:tabs>
                <w:tab w:val="left" w:pos="8820"/>
              </w:tabs>
              <w:adjustRightInd w:val="0"/>
              <w:snapToGrid w:val="0"/>
              <w:spacing w:line="200" w:lineRule="atLeast"/>
              <w:jc w:val="both"/>
              <w:rPr>
                <w:rFonts w:eastAsia="標楷體" w:cs="標楷體"/>
                <w:b/>
                <w:bCs/>
                <w:szCs w:val="24"/>
              </w:rPr>
            </w:pPr>
            <w:r w:rsidRPr="00445BF9">
              <w:rPr>
                <w:rFonts w:ascii="標楷體" w:eastAsia="標楷體" w:hAnsi="標楷體" w:cs="標楷體" w:hint="eastAsia"/>
                <w:b/>
                <w:bCs/>
                <w:szCs w:val="24"/>
              </w:rPr>
              <w:t>■</w:t>
            </w:r>
            <w:r w:rsidR="00C07AEF" w:rsidRPr="00445BF9">
              <w:rPr>
                <w:rFonts w:hint="eastAsia"/>
                <w:b/>
                <w:szCs w:val="24"/>
              </w:rPr>
              <w:t xml:space="preserve"> </w:t>
            </w:r>
            <w:r w:rsidR="00C07AEF" w:rsidRPr="00445BF9">
              <w:rPr>
                <w:rFonts w:eastAsia="標楷體" w:cs="標楷體" w:hint="eastAsia"/>
                <w:b/>
                <w:bCs/>
                <w:szCs w:val="24"/>
              </w:rPr>
              <w:t>D-0902</w:t>
            </w:r>
            <w:r w:rsidR="00C07AEF" w:rsidRPr="00445BF9">
              <w:rPr>
                <w:rFonts w:eastAsia="標楷體" w:cs="標楷體" w:hint="eastAsia"/>
                <w:b/>
                <w:bCs/>
                <w:szCs w:val="24"/>
              </w:rPr>
              <w:t>無機性污泥</w:t>
            </w:r>
          </w:p>
        </w:tc>
        <w:tc>
          <w:tcPr>
            <w:tcW w:w="1037" w:type="dxa"/>
            <w:shd w:val="clear" w:color="auto" w:fill="auto"/>
            <w:vAlign w:val="center"/>
          </w:tcPr>
          <w:p w14:paraId="05BDA838" w14:textId="0D424314" w:rsidR="00C07AEF" w:rsidRPr="00445BF9" w:rsidRDefault="003C10F9" w:rsidP="00676992">
            <w:pPr>
              <w:tabs>
                <w:tab w:val="left" w:pos="8820"/>
              </w:tabs>
              <w:adjustRightInd w:val="0"/>
              <w:snapToGrid w:val="0"/>
              <w:spacing w:line="200" w:lineRule="atLeast"/>
              <w:jc w:val="center"/>
              <w:rPr>
                <w:rFonts w:eastAsia="標楷體" w:cs="標楷體"/>
                <w:b/>
                <w:bCs/>
                <w:szCs w:val="24"/>
              </w:rPr>
            </w:pPr>
            <w:r>
              <w:rPr>
                <w:rFonts w:eastAsia="標楷體" w:cs="標楷體" w:hint="eastAsia"/>
                <w:b/>
                <w:bCs/>
                <w:szCs w:val="24"/>
              </w:rPr>
              <w:t>2</w:t>
            </w:r>
            <w:r w:rsidR="00906954">
              <w:rPr>
                <w:rFonts w:eastAsia="標楷體" w:cs="標楷體" w:hint="eastAsia"/>
                <w:b/>
                <w:bCs/>
                <w:szCs w:val="24"/>
              </w:rPr>
              <w:t>0</w:t>
            </w:r>
          </w:p>
        </w:tc>
        <w:tc>
          <w:tcPr>
            <w:tcW w:w="2574" w:type="dxa"/>
            <w:shd w:val="clear" w:color="auto" w:fill="auto"/>
            <w:vAlign w:val="center"/>
          </w:tcPr>
          <w:p w14:paraId="57EB2237" w14:textId="77777777" w:rsidR="00C07AEF" w:rsidRPr="00445BF9" w:rsidRDefault="00C07AEF" w:rsidP="006F554E">
            <w:pPr>
              <w:tabs>
                <w:tab w:val="left" w:pos="8820"/>
              </w:tabs>
              <w:adjustRightInd w:val="0"/>
              <w:snapToGrid w:val="0"/>
              <w:spacing w:line="200" w:lineRule="atLeast"/>
              <w:jc w:val="center"/>
              <w:rPr>
                <w:rFonts w:eastAsia="標楷體" w:cs="標楷體"/>
                <w:b/>
                <w:bCs/>
                <w:szCs w:val="24"/>
              </w:rPr>
            </w:pPr>
            <w:r w:rsidRPr="00445BF9">
              <w:rPr>
                <w:rFonts w:eastAsia="標楷體" w:cs="標楷體"/>
                <w:b/>
                <w:bCs/>
                <w:szCs w:val="24"/>
              </w:rPr>
              <w:sym w:font="Wingdings" w:char="F06F"/>
            </w:r>
            <w:r w:rsidRPr="00445BF9">
              <w:rPr>
                <w:rFonts w:eastAsia="標楷體" w:cs="標楷體" w:hint="eastAsia"/>
                <w:b/>
                <w:bCs/>
                <w:szCs w:val="24"/>
              </w:rPr>
              <w:t>月</w:t>
            </w:r>
            <w:r w:rsidRPr="00445BF9">
              <w:rPr>
                <w:rFonts w:eastAsia="標楷體" w:cs="標楷體" w:hint="eastAsia"/>
                <w:b/>
                <w:bCs/>
                <w:szCs w:val="24"/>
              </w:rPr>
              <w:t xml:space="preserve"> </w:t>
            </w:r>
            <w:r w:rsidR="00D537CB" w:rsidRPr="00445BF9">
              <w:rPr>
                <w:rFonts w:eastAsia="標楷體" w:cs="標楷體"/>
                <w:b/>
                <w:bCs/>
                <w:szCs w:val="24"/>
              </w:rPr>
              <w:sym w:font="Wingdings" w:char="F06F"/>
            </w:r>
            <w:r w:rsidRPr="00445BF9">
              <w:rPr>
                <w:rFonts w:eastAsia="標楷體" w:cs="標楷體" w:hint="eastAsia"/>
                <w:b/>
                <w:bCs/>
                <w:szCs w:val="24"/>
              </w:rPr>
              <w:t>季</w:t>
            </w:r>
            <w:r w:rsidRPr="00445BF9">
              <w:rPr>
                <w:rFonts w:eastAsia="標楷體" w:cs="標楷體" w:hint="eastAsia"/>
                <w:b/>
                <w:bCs/>
                <w:szCs w:val="24"/>
              </w:rPr>
              <w:t xml:space="preserve"> </w:t>
            </w:r>
            <w:r w:rsidR="00D537CB" w:rsidRPr="00445BF9">
              <w:rPr>
                <w:rFonts w:ascii="標楷體" w:eastAsia="標楷體" w:hAnsi="標楷體" w:cs="標楷體" w:hint="eastAsia"/>
                <w:b/>
                <w:bCs/>
                <w:szCs w:val="24"/>
              </w:rPr>
              <w:t>■</w:t>
            </w:r>
            <w:r w:rsidRPr="00445BF9">
              <w:rPr>
                <w:rFonts w:eastAsia="標楷體" w:cs="標楷體" w:hint="eastAsia"/>
                <w:b/>
                <w:bCs/>
                <w:szCs w:val="24"/>
              </w:rPr>
              <w:t>年</w:t>
            </w:r>
            <w:r w:rsidRPr="00445BF9">
              <w:rPr>
                <w:rFonts w:eastAsia="標楷體" w:cs="標楷體" w:hint="eastAsia"/>
                <w:b/>
                <w:bCs/>
                <w:szCs w:val="24"/>
              </w:rPr>
              <w:t xml:space="preserve"> </w:t>
            </w:r>
            <w:r w:rsidRPr="00445BF9">
              <w:rPr>
                <w:rFonts w:eastAsia="標楷體" w:cs="標楷體"/>
                <w:b/>
                <w:bCs/>
                <w:szCs w:val="24"/>
              </w:rPr>
              <w:sym w:font="Wingdings" w:char="F06F"/>
            </w:r>
            <w:r w:rsidRPr="00445BF9">
              <w:rPr>
                <w:rFonts w:eastAsia="標楷體" w:cs="標楷體" w:hint="eastAsia"/>
                <w:b/>
                <w:bCs/>
                <w:szCs w:val="24"/>
              </w:rPr>
              <w:t>批</w:t>
            </w:r>
          </w:p>
        </w:tc>
        <w:tc>
          <w:tcPr>
            <w:tcW w:w="1598" w:type="dxa"/>
            <w:vAlign w:val="center"/>
          </w:tcPr>
          <w:p w14:paraId="728C88D2" w14:textId="77777777" w:rsidR="00C07AEF" w:rsidRPr="00445BF9" w:rsidRDefault="00676992" w:rsidP="006F554E">
            <w:pPr>
              <w:tabs>
                <w:tab w:val="left" w:pos="8820"/>
              </w:tabs>
              <w:adjustRightInd w:val="0"/>
              <w:snapToGrid w:val="0"/>
              <w:spacing w:line="200" w:lineRule="atLeast"/>
              <w:jc w:val="center"/>
              <w:rPr>
                <w:rFonts w:eastAsia="標楷體" w:cs="標楷體"/>
                <w:b/>
                <w:bCs/>
                <w:szCs w:val="24"/>
              </w:rPr>
            </w:pPr>
            <w:r w:rsidRPr="00445BF9">
              <w:rPr>
                <w:rFonts w:ascii="標楷體" w:eastAsia="標楷體" w:hAnsi="標楷體" w:cs="標楷體" w:hint="eastAsia"/>
                <w:b/>
                <w:bCs/>
                <w:szCs w:val="24"/>
              </w:rPr>
              <w:t>■</w:t>
            </w:r>
            <w:r w:rsidR="00C07AEF" w:rsidRPr="00445BF9">
              <w:rPr>
                <w:rFonts w:eastAsia="標楷體" w:cs="標楷體" w:hint="eastAsia"/>
                <w:b/>
                <w:bCs/>
                <w:szCs w:val="24"/>
              </w:rPr>
              <w:t>塊狀</w:t>
            </w:r>
          </w:p>
          <w:p w14:paraId="1469CF43" w14:textId="77777777" w:rsidR="00C07AEF" w:rsidRPr="00445BF9" w:rsidRDefault="00C07AEF" w:rsidP="006F554E">
            <w:pPr>
              <w:tabs>
                <w:tab w:val="left" w:pos="8820"/>
              </w:tabs>
              <w:adjustRightInd w:val="0"/>
              <w:snapToGrid w:val="0"/>
              <w:spacing w:line="200" w:lineRule="atLeast"/>
              <w:jc w:val="center"/>
              <w:rPr>
                <w:rFonts w:eastAsia="標楷體" w:cs="標楷體"/>
                <w:b/>
                <w:bCs/>
                <w:szCs w:val="24"/>
              </w:rPr>
            </w:pPr>
            <w:r w:rsidRPr="00445BF9">
              <w:rPr>
                <w:rFonts w:eastAsia="標楷體" w:cs="標楷體"/>
                <w:b/>
                <w:bCs/>
                <w:szCs w:val="24"/>
              </w:rPr>
              <w:sym w:font="Wingdings" w:char="F06F"/>
            </w:r>
            <w:proofErr w:type="gramStart"/>
            <w:r w:rsidRPr="00445BF9">
              <w:rPr>
                <w:rFonts w:eastAsia="標楷體" w:cs="標楷體" w:hint="eastAsia"/>
                <w:b/>
                <w:bCs/>
                <w:szCs w:val="24"/>
              </w:rPr>
              <w:t>泥狀</w:t>
            </w:r>
            <w:proofErr w:type="gramEnd"/>
          </w:p>
        </w:tc>
      </w:tr>
    </w:tbl>
    <w:p w14:paraId="687492D2" w14:textId="77777777" w:rsidR="00F667E4" w:rsidRPr="00F61C21" w:rsidRDefault="00F667E4" w:rsidP="006F554E">
      <w:pPr>
        <w:widowControl/>
        <w:autoSpaceDE w:val="0"/>
        <w:autoSpaceDN w:val="0"/>
        <w:snapToGrid w:val="0"/>
        <w:spacing w:beforeLines="30" w:before="108" w:afterLines="30" w:after="108" w:line="200" w:lineRule="atLeast"/>
        <w:ind w:left="426" w:rightChars="35" w:right="84" w:hanging="267"/>
        <w:jc w:val="both"/>
        <w:textAlignment w:val="bottom"/>
        <w:rPr>
          <w:rFonts w:ascii="標楷體" w:eastAsia="標楷體" w:hAnsi="Courier New"/>
          <w:sz w:val="20"/>
        </w:rPr>
      </w:pPr>
      <w:proofErr w:type="gramStart"/>
      <w:r w:rsidRPr="00F61C21">
        <w:rPr>
          <w:rFonts w:ascii="標楷體" w:eastAsia="標楷體" w:hAnsi="Courier New" w:hint="eastAsia"/>
          <w:sz w:val="20"/>
        </w:rPr>
        <w:t>註</w:t>
      </w:r>
      <w:proofErr w:type="gramEnd"/>
      <w:r w:rsidRPr="00F61C21">
        <w:rPr>
          <w:rFonts w:ascii="標楷體" w:eastAsia="標楷體" w:hAnsi="Courier New" w:hint="eastAsia"/>
          <w:sz w:val="20"/>
        </w:rPr>
        <w:t>:</w:t>
      </w:r>
      <w:r w:rsidRPr="00F61C21">
        <w:rPr>
          <w:rFonts w:eastAsia="標楷體" w:hint="eastAsia"/>
          <w:sz w:val="20"/>
        </w:rPr>
        <w:t>甲方產出之廢棄物特性或性質改變時，</w:t>
      </w:r>
      <w:proofErr w:type="gramStart"/>
      <w:r w:rsidRPr="00F61C21">
        <w:rPr>
          <w:rFonts w:eastAsia="標楷體" w:hint="eastAsia"/>
          <w:sz w:val="20"/>
        </w:rPr>
        <w:t>經乙方</w:t>
      </w:r>
      <w:proofErr w:type="gramEnd"/>
      <w:r w:rsidRPr="00F61C21">
        <w:rPr>
          <w:rFonts w:eastAsia="標楷體" w:hint="eastAsia"/>
          <w:sz w:val="20"/>
        </w:rPr>
        <w:t>評估，由甲、乙雙方確認後，非屬簽約前評估可處理之廢棄物時，乙方得拒絕處理</w:t>
      </w:r>
    </w:p>
    <w:p w14:paraId="5B316950" w14:textId="77777777" w:rsidR="00702D3B" w:rsidRDefault="00702D3B" w:rsidP="006F554E">
      <w:pPr>
        <w:widowControl/>
        <w:autoSpaceDE w:val="0"/>
        <w:autoSpaceDN w:val="0"/>
        <w:snapToGrid w:val="0"/>
        <w:spacing w:beforeLines="30" w:before="108" w:afterLines="30" w:after="108" w:line="200" w:lineRule="atLeast"/>
        <w:ind w:left="540"/>
        <w:textAlignment w:val="bottom"/>
        <w:rPr>
          <w:rFonts w:ascii="標楷體" w:eastAsia="標楷體" w:hAnsi="Courier New"/>
        </w:rPr>
      </w:pPr>
    </w:p>
    <w:p w14:paraId="11A218E7" w14:textId="77777777" w:rsidR="00F667E4" w:rsidRPr="00F61C21" w:rsidRDefault="00F667E4" w:rsidP="006F554E">
      <w:pPr>
        <w:widowControl/>
        <w:numPr>
          <w:ilvl w:val="0"/>
          <w:numId w:val="2"/>
        </w:numPr>
        <w:tabs>
          <w:tab w:val="clear" w:pos="567"/>
        </w:tabs>
        <w:autoSpaceDE w:val="0"/>
        <w:autoSpaceDN w:val="0"/>
        <w:snapToGrid w:val="0"/>
        <w:spacing w:beforeLines="30" w:before="108" w:afterLines="30" w:after="108" w:line="200" w:lineRule="atLeast"/>
        <w:ind w:left="540" w:hanging="573"/>
        <w:textAlignment w:val="bottom"/>
        <w:rPr>
          <w:rFonts w:ascii="標楷體" w:eastAsia="標楷體" w:hAnsi="Courier New"/>
        </w:rPr>
      </w:pPr>
      <w:r w:rsidRPr="00F61C21">
        <w:rPr>
          <w:rFonts w:ascii="標楷體" w:eastAsia="標楷體" w:hAnsi="Courier New" w:hint="eastAsia"/>
        </w:rPr>
        <w:t>處理工具/方法/設備及場所</w:t>
      </w:r>
    </w:p>
    <w:p w14:paraId="12A20C8B" w14:textId="06D455BF" w:rsidR="00A1511D" w:rsidRPr="00A301B8" w:rsidRDefault="00A1511D" w:rsidP="006F554E">
      <w:pPr>
        <w:widowControl/>
        <w:numPr>
          <w:ilvl w:val="1"/>
          <w:numId w:val="2"/>
        </w:numPr>
        <w:autoSpaceDE w:val="0"/>
        <w:autoSpaceDN w:val="0"/>
        <w:snapToGrid w:val="0"/>
        <w:spacing w:beforeLines="30" w:before="108" w:afterLines="30" w:after="108" w:line="200" w:lineRule="atLeast"/>
        <w:jc w:val="both"/>
        <w:textAlignment w:val="bottom"/>
        <w:rPr>
          <w:rFonts w:eastAsia="標楷體" w:hAnsi="標楷體"/>
          <w:bCs/>
        </w:rPr>
      </w:pPr>
      <w:r w:rsidRPr="00F61C21">
        <w:rPr>
          <w:rFonts w:eastAsia="標楷體" w:hAnsi="標楷體" w:hint="eastAsia"/>
          <w:bCs/>
        </w:rPr>
        <w:t>雙方指</w:t>
      </w:r>
      <w:r w:rsidRPr="00A301B8">
        <w:rPr>
          <w:rFonts w:eastAsia="標楷體" w:hAnsi="標楷體" w:hint="eastAsia"/>
          <w:bCs/>
        </w:rPr>
        <w:t>定</w:t>
      </w:r>
      <w:r w:rsidRPr="00A301B8">
        <w:rPr>
          <w:rFonts w:eastAsia="標楷體" w:hAnsi="標楷體"/>
          <w:bCs/>
        </w:rPr>
        <w:t>由</w:t>
      </w:r>
      <w:r w:rsidRPr="00A301B8">
        <w:rPr>
          <w:rFonts w:eastAsia="標楷體" w:hAnsi="標楷體" w:hint="eastAsia"/>
          <w:bCs/>
          <w:u w:val="single"/>
        </w:rPr>
        <w:t xml:space="preserve"> </w:t>
      </w:r>
      <w:r w:rsidR="003D1239">
        <w:rPr>
          <w:rFonts w:eastAsia="標楷體" w:hAnsi="標楷體" w:hint="eastAsia"/>
          <w:bCs/>
          <w:u w:val="single"/>
        </w:rPr>
        <w:t xml:space="preserve"> </w:t>
      </w:r>
      <w:r w:rsidRPr="00A301B8">
        <w:rPr>
          <w:rFonts w:eastAsia="標楷體" w:hAnsi="標楷體" w:hint="eastAsia"/>
          <w:bCs/>
          <w:u w:val="single"/>
        </w:rPr>
        <w:t xml:space="preserve"> </w:t>
      </w:r>
      <w:r w:rsidRPr="00A301B8">
        <w:rPr>
          <w:rFonts w:eastAsia="標楷體" w:hAnsi="標楷體" w:hint="eastAsia"/>
          <w:bCs/>
        </w:rPr>
        <w:t>(</w:t>
      </w:r>
      <w:r w:rsidRPr="00A301B8">
        <w:rPr>
          <w:rFonts w:eastAsia="標楷體" w:hAnsi="標楷體" w:hint="eastAsia"/>
          <w:bCs/>
        </w:rPr>
        <w:t>管制編號：</w:t>
      </w:r>
      <w:r w:rsidR="003D1239">
        <w:rPr>
          <w:rFonts w:eastAsia="標楷體" w:hAnsi="標楷體" w:hint="eastAsia"/>
          <w:bCs/>
          <w:u w:val="single"/>
        </w:rPr>
        <w:t xml:space="preserve"> </w:t>
      </w:r>
      <w:r w:rsidRPr="00A301B8">
        <w:rPr>
          <w:rFonts w:eastAsia="標楷體" w:hAnsi="標楷體" w:hint="eastAsia"/>
          <w:bCs/>
          <w:u w:val="single"/>
        </w:rPr>
        <w:t xml:space="preserve"> </w:t>
      </w:r>
      <w:r w:rsidRPr="00A301B8">
        <w:rPr>
          <w:rFonts w:eastAsia="標楷體" w:hAnsi="標楷體" w:hint="eastAsia"/>
          <w:bCs/>
        </w:rPr>
        <w:t>)</w:t>
      </w:r>
      <w:r w:rsidRPr="00A301B8">
        <w:rPr>
          <w:rFonts w:eastAsia="標楷體" w:hAnsi="標楷體"/>
          <w:bCs/>
        </w:rPr>
        <w:t>為本</w:t>
      </w:r>
      <w:r w:rsidR="003D4CF9" w:rsidRPr="00A301B8">
        <w:rPr>
          <w:rFonts w:eastAsia="標楷體" w:hAnsi="標楷體" w:hint="eastAsia"/>
          <w:bCs/>
        </w:rPr>
        <w:t>契</w:t>
      </w:r>
      <w:r w:rsidRPr="00A301B8">
        <w:rPr>
          <w:rFonts w:eastAsia="標楷體" w:hAnsi="標楷體" w:hint="eastAsia"/>
          <w:bCs/>
        </w:rPr>
        <w:t>約</w:t>
      </w:r>
      <w:r w:rsidRPr="00A301B8">
        <w:rPr>
          <w:rFonts w:eastAsia="標楷體" w:hAnsi="標楷體"/>
          <w:bCs/>
        </w:rPr>
        <w:t>之清除機構（以下稱清除機構），負責清除甲方</w:t>
      </w:r>
      <w:proofErr w:type="gramStart"/>
      <w:r w:rsidRPr="00A301B8">
        <w:rPr>
          <w:rFonts w:eastAsia="標楷體" w:hAnsi="標楷體"/>
          <w:bCs/>
        </w:rPr>
        <w:t>廢棄物至乙方</w:t>
      </w:r>
      <w:proofErr w:type="gramEnd"/>
      <w:r w:rsidRPr="00A301B8">
        <w:rPr>
          <w:rFonts w:eastAsia="標楷體" w:hAnsi="標楷體"/>
          <w:bCs/>
        </w:rPr>
        <w:t>處理場</w:t>
      </w:r>
      <w:r w:rsidRPr="00A301B8">
        <w:rPr>
          <w:rFonts w:eastAsia="標楷體" w:hAnsi="標楷體" w:hint="eastAsia"/>
          <w:bCs/>
        </w:rPr>
        <w:t>所，</w:t>
      </w:r>
      <w:r w:rsidRPr="00A301B8">
        <w:rPr>
          <w:rFonts w:eastAsia="標楷體" w:hAnsi="標楷體"/>
          <w:bCs/>
        </w:rPr>
        <w:t>廢棄物清除許可證碼：</w:t>
      </w:r>
      <w:r w:rsidR="003D1239">
        <w:rPr>
          <w:rFonts w:eastAsia="標楷體" w:hAnsi="標楷體" w:hint="eastAsia"/>
          <w:bCs/>
          <w:u w:val="single"/>
        </w:rPr>
        <w:t xml:space="preserve"> </w:t>
      </w:r>
    </w:p>
    <w:p w14:paraId="6DC7F3EE" w14:textId="107E21B0" w:rsidR="002F5794" w:rsidRPr="00A301B8" w:rsidRDefault="002F5794" w:rsidP="006F554E">
      <w:pPr>
        <w:widowControl/>
        <w:numPr>
          <w:ilvl w:val="1"/>
          <w:numId w:val="2"/>
        </w:numPr>
        <w:tabs>
          <w:tab w:val="clear" w:pos="851"/>
        </w:tabs>
        <w:autoSpaceDE w:val="0"/>
        <w:autoSpaceDN w:val="0"/>
        <w:snapToGrid w:val="0"/>
        <w:spacing w:beforeLines="30" w:before="108" w:afterLines="30" w:after="108" w:line="200" w:lineRule="atLeast"/>
        <w:ind w:left="900" w:hanging="602"/>
        <w:jc w:val="both"/>
        <w:textAlignment w:val="bottom"/>
        <w:rPr>
          <w:rFonts w:eastAsia="標楷體" w:hAnsi="標楷體"/>
          <w:bCs/>
        </w:rPr>
      </w:pPr>
      <w:r w:rsidRPr="00A301B8">
        <w:rPr>
          <w:rFonts w:eastAsia="標楷體" w:hAnsi="標楷體" w:hint="eastAsia"/>
          <w:bCs/>
        </w:rPr>
        <w:t>乙方地點：</w:t>
      </w:r>
      <w:r w:rsidR="003D1239">
        <w:rPr>
          <w:rFonts w:eastAsia="標楷體" w:hAnsi="標楷體" w:hint="eastAsia"/>
          <w:bCs/>
        </w:rPr>
        <w:t xml:space="preserve"> </w:t>
      </w:r>
    </w:p>
    <w:p w14:paraId="2AE5DD96" w14:textId="014A0179" w:rsidR="00FD6104" w:rsidRPr="00A301B8" w:rsidRDefault="00FD6104" w:rsidP="006F554E">
      <w:pPr>
        <w:widowControl/>
        <w:numPr>
          <w:ilvl w:val="1"/>
          <w:numId w:val="2"/>
        </w:numPr>
        <w:tabs>
          <w:tab w:val="clear" w:pos="851"/>
        </w:tabs>
        <w:autoSpaceDE w:val="0"/>
        <w:autoSpaceDN w:val="0"/>
        <w:snapToGrid w:val="0"/>
        <w:spacing w:beforeLines="30" w:before="108" w:afterLines="30" w:after="108" w:line="200" w:lineRule="atLeast"/>
        <w:ind w:left="900" w:hanging="602"/>
        <w:jc w:val="both"/>
        <w:textAlignment w:val="bottom"/>
        <w:rPr>
          <w:rFonts w:eastAsia="標楷體" w:hAnsi="標楷體"/>
          <w:bCs/>
        </w:rPr>
      </w:pPr>
      <w:r w:rsidRPr="00A301B8">
        <w:rPr>
          <w:rFonts w:eastAsia="標楷體" w:hAnsi="標楷體"/>
          <w:bCs/>
        </w:rPr>
        <w:t>乙方許可證期限：</w:t>
      </w:r>
      <w:r w:rsidR="003D1239">
        <w:rPr>
          <w:rFonts w:eastAsia="標楷體" w:hAnsi="標楷體" w:hint="eastAsia"/>
          <w:bCs/>
        </w:rPr>
        <w:t xml:space="preserve"> </w:t>
      </w:r>
    </w:p>
    <w:p w14:paraId="4F727B2A" w14:textId="794598FB" w:rsidR="00F61C21" w:rsidRPr="00A301B8" w:rsidRDefault="00F61C21" w:rsidP="001F674D">
      <w:pPr>
        <w:widowControl/>
        <w:numPr>
          <w:ilvl w:val="1"/>
          <w:numId w:val="2"/>
        </w:numPr>
        <w:autoSpaceDE w:val="0"/>
        <w:autoSpaceDN w:val="0"/>
        <w:snapToGrid w:val="0"/>
        <w:spacing w:beforeLines="30" w:before="108" w:afterLines="30" w:after="108" w:line="200" w:lineRule="atLeast"/>
        <w:jc w:val="both"/>
        <w:textAlignment w:val="bottom"/>
        <w:rPr>
          <w:rFonts w:eastAsia="標楷體" w:hAnsi="標楷體"/>
          <w:bCs/>
        </w:rPr>
      </w:pPr>
      <w:r w:rsidRPr="00A301B8">
        <w:rPr>
          <w:rFonts w:eastAsia="標楷體" w:hAnsi="標楷體" w:hint="eastAsia"/>
          <w:bCs/>
        </w:rPr>
        <w:t>廢棄物處理許可</w:t>
      </w:r>
      <w:proofErr w:type="gramStart"/>
      <w:r w:rsidRPr="00A301B8">
        <w:rPr>
          <w:rFonts w:eastAsia="標楷體" w:hAnsi="標楷體" w:hint="eastAsia"/>
          <w:bCs/>
        </w:rPr>
        <w:t>証</w:t>
      </w:r>
      <w:proofErr w:type="gramEnd"/>
      <w:r w:rsidRPr="00A301B8">
        <w:rPr>
          <w:rFonts w:eastAsia="標楷體" w:hAnsi="標楷體"/>
          <w:bCs/>
        </w:rPr>
        <w:t>號：</w:t>
      </w:r>
      <w:r w:rsidR="003D1239">
        <w:rPr>
          <w:rFonts w:eastAsia="標楷體" w:hAnsi="標楷體" w:hint="eastAsia"/>
          <w:bCs/>
        </w:rPr>
        <w:t xml:space="preserve"> </w:t>
      </w:r>
    </w:p>
    <w:p w14:paraId="75EBD285" w14:textId="6EAC93A6" w:rsidR="00FD6104" w:rsidRPr="00A301B8" w:rsidRDefault="00FD6104" w:rsidP="006F554E">
      <w:pPr>
        <w:widowControl/>
        <w:numPr>
          <w:ilvl w:val="1"/>
          <w:numId w:val="2"/>
        </w:numPr>
        <w:tabs>
          <w:tab w:val="clear" w:pos="851"/>
        </w:tabs>
        <w:autoSpaceDE w:val="0"/>
        <w:autoSpaceDN w:val="0"/>
        <w:snapToGrid w:val="0"/>
        <w:spacing w:beforeLines="30" w:before="108" w:afterLines="30" w:after="108" w:line="200" w:lineRule="atLeast"/>
        <w:ind w:left="900" w:hanging="602"/>
        <w:jc w:val="both"/>
        <w:textAlignment w:val="bottom"/>
        <w:rPr>
          <w:rFonts w:eastAsia="標楷體" w:hAnsi="標楷體"/>
          <w:bCs/>
        </w:rPr>
      </w:pPr>
      <w:r w:rsidRPr="00A301B8">
        <w:rPr>
          <w:rFonts w:eastAsia="標楷體" w:hAnsi="標楷體" w:hint="eastAsia"/>
          <w:bCs/>
        </w:rPr>
        <w:t>處理方法：</w:t>
      </w:r>
      <w:r w:rsidR="003D1239">
        <w:rPr>
          <w:rFonts w:eastAsia="標楷體" w:hAnsi="標楷體" w:hint="eastAsia"/>
          <w:bCs/>
        </w:rPr>
        <w:t xml:space="preserve"> </w:t>
      </w:r>
    </w:p>
    <w:p w14:paraId="72F83778" w14:textId="10673C41" w:rsidR="00FC042A" w:rsidRPr="00A301B8" w:rsidRDefault="00FC042A" w:rsidP="006F554E">
      <w:pPr>
        <w:widowControl/>
        <w:numPr>
          <w:ilvl w:val="1"/>
          <w:numId w:val="2"/>
        </w:numPr>
        <w:tabs>
          <w:tab w:val="clear" w:pos="851"/>
        </w:tabs>
        <w:autoSpaceDE w:val="0"/>
        <w:autoSpaceDN w:val="0"/>
        <w:snapToGrid w:val="0"/>
        <w:spacing w:beforeLines="30" w:before="108" w:afterLines="30" w:after="108" w:line="200" w:lineRule="atLeast"/>
        <w:ind w:left="900" w:hanging="602"/>
        <w:jc w:val="both"/>
        <w:textAlignment w:val="bottom"/>
        <w:rPr>
          <w:rFonts w:eastAsia="標楷體" w:hAnsi="標楷體"/>
          <w:bCs/>
        </w:rPr>
      </w:pPr>
      <w:r w:rsidRPr="00A301B8">
        <w:rPr>
          <w:rFonts w:eastAsia="標楷體" w:hAnsi="標楷體" w:hint="eastAsia"/>
          <w:bCs/>
        </w:rPr>
        <w:t>中間處理後產物流向：</w:t>
      </w:r>
      <w:r w:rsidR="003D1239">
        <w:rPr>
          <w:rFonts w:eastAsia="標楷體" w:hAnsi="標楷體" w:hint="eastAsia"/>
          <w:bCs/>
        </w:rPr>
        <w:t xml:space="preserve"> </w:t>
      </w:r>
    </w:p>
    <w:p w14:paraId="3774D9E0" w14:textId="77777777" w:rsidR="00702D3B" w:rsidRPr="00F61C21" w:rsidRDefault="00702D3B" w:rsidP="006F554E">
      <w:pPr>
        <w:widowControl/>
        <w:autoSpaceDE w:val="0"/>
        <w:autoSpaceDN w:val="0"/>
        <w:snapToGrid w:val="0"/>
        <w:spacing w:beforeLines="30" w:before="108" w:afterLines="30" w:after="108" w:line="200" w:lineRule="atLeast"/>
        <w:ind w:left="900"/>
        <w:jc w:val="both"/>
        <w:textAlignment w:val="bottom"/>
        <w:rPr>
          <w:rFonts w:eastAsia="標楷體" w:hAnsi="標楷體"/>
          <w:bCs/>
        </w:rPr>
      </w:pPr>
    </w:p>
    <w:p w14:paraId="18D733C7" w14:textId="77777777" w:rsidR="00F667E4" w:rsidRPr="00F61C21" w:rsidRDefault="001565B2" w:rsidP="006F554E">
      <w:pPr>
        <w:widowControl/>
        <w:numPr>
          <w:ilvl w:val="0"/>
          <w:numId w:val="2"/>
        </w:numPr>
        <w:tabs>
          <w:tab w:val="clear" w:pos="567"/>
        </w:tabs>
        <w:autoSpaceDE w:val="0"/>
        <w:autoSpaceDN w:val="0"/>
        <w:snapToGrid w:val="0"/>
        <w:spacing w:beforeLines="30" w:before="108" w:afterLines="30" w:after="108" w:line="200" w:lineRule="atLeast"/>
        <w:ind w:left="540" w:hanging="573"/>
        <w:textAlignment w:val="bottom"/>
        <w:rPr>
          <w:rFonts w:ascii="標楷體" w:eastAsia="標楷體" w:hAnsi="Courier New"/>
        </w:rPr>
      </w:pPr>
      <w:r w:rsidRPr="00F61C21">
        <w:rPr>
          <w:rFonts w:eastAsia="標楷體" w:hAnsi="標楷體"/>
        </w:rPr>
        <w:t>處理業要求：</w:t>
      </w:r>
      <w:r w:rsidRPr="00F61C21">
        <w:rPr>
          <w:rFonts w:ascii="標楷體" w:eastAsia="標楷體" w:hAnsi="Courier New" w:hint="eastAsia"/>
        </w:rPr>
        <w:t xml:space="preserve"> </w:t>
      </w:r>
    </w:p>
    <w:p w14:paraId="12EA2520" w14:textId="215FF20A" w:rsidR="00645CAE" w:rsidRPr="00EC1506" w:rsidRDefault="001565B2" w:rsidP="006F554E">
      <w:pPr>
        <w:widowControl/>
        <w:numPr>
          <w:ilvl w:val="1"/>
          <w:numId w:val="2"/>
        </w:numPr>
        <w:tabs>
          <w:tab w:val="clear" w:pos="851"/>
        </w:tabs>
        <w:autoSpaceDE w:val="0"/>
        <w:autoSpaceDN w:val="0"/>
        <w:snapToGrid w:val="0"/>
        <w:spacing w:beforeLines="30" w:before="108" w:afterLines="30" w:after="108" w:line="200" w:lineRule="atLeast"/>
        <w:ind w:left="900" w:hanging="602"/>
        <w:jc w:val="both"/>
        <w:textAlignment w:val="bottom"/>
        <w:rPr>
          <w:rFonts w:eastAsia="標楷體" w:hAnsi="標楷體"/>
        </w:rPr>
      </w:pPr>
      <w:r w:rsidRPr="00F61C21">
        <w:rPr>
          <w:rFonts w:eastAsia="標楷體" w:hAnsi="標楷體"/>
          <w:bCs/>
        </w:rPr>
        <w:t>甲方委託</w:t>
      </w:r>
      <w:proofErr w:type="gramStart"/>
      <w:r w:rsidRPr="00F61C21">
        <w:rPr>
          <w:rFonts w:eastAsia="標楷體" w:hAnsi="標楷體"/>
          <w:bCs/>
        </w:rPr>
        <w:t>乙方代處理</w:t>
      </w:r>
      <w:proofErr w:type="gramEnd"/>
      <w:r w:rsidRPr="00F61C21">
        <w:rPr>
          <w:rFonts w:eastAsia="標楷體" w:hAnsi="標楷體"/>
          <w:bCs/>
        </w:rPr>
        <w:t>之廢棄物，以本</w:t>
      </w:r>
      <w:r w:rsidR="003D4CF9">
        <w:rPr>
          <w:rFonts w:eastAsia="標楷體" w:hAnsi="標楷體" w:hint="eastAsia"/>
          <w:bCs/>
        </w:rPr>
        <w:t>契</w:t>
      </w:r>
      <w:r w:rsidRPr="00F61C21">
        <w:rPr>
          <w:rFonts w:eastAsia="標楷體" w:hAnsi="標楷體"/>
          <w:bCs/>
        </w:rPr>
        <w:t>約第一條所列之廢棄物種類為原則，不得混入其他事業廢棄物一起委託處理，否則乙方得拒絕處理。如甲方混入非本</w:t>
      </w:r>
      <w:r w:rsidR="003D4CF9">
        <w:rPr>
          <w:rFonts w:eastAsia="標楷體" w:hAnsi="標楷體" w:hint="eastAsia"/>
          <w:bCs/>
        </w:rPr>
        <w:t>契</w:t>
      </w:r>
      <w:r w:rsidRPr="00F61C21">
        <w:rPr>
          <w:rFonts w:eastAsia="標楷體" w:hAnsi="標楷體"/>
          <w:bCs/>
        </w:rPr>
        <w:t>約所約定之事業廢棄物，致使乙方人員受傷或機具受損，經公證機關認定後，</w:t>
      </w:r>
      <w:proofErr w:type="gramStart"/>
      <w:r w:rsidRPr="00F61C21">
        <w:rPr>
          <w:rFonts w:eastAsia="標楷體" w:hAnsi="標楷體"/>
          <w:bCs/>
        </w:rPr>
        <w:t>屬甲方</w:t>
      </w:r>
      <w:proofErr w:type="gramEnd"/>
      <w:r w:rsidRPr="00F61C21">
        <w:rPr>
          <w:rFonts w:eastAsia="標楷體" w:hAnsi="標楷體"/>
          <w:bCs/>
        </w:rPr>
        <w:t>責任時，甲方應負所有賠償之責。</w:t>
      </w:r>
      <w:proofErr w:type="gramStart"/>
      <w:r w:rsidRPr="00F61C21">
        <w:rPr>
          <w:rFonts w:eastAsia="標楷體" w:hAnsi="標楷體"/>
          <w:bCs/>
        </w:rPr>
        <w:t>且乙方</w:t>
      </w:r>
      <w:proofErr w:type="gramEnd"/>
      <w:r w:rsidRPr="00F61C21">
        <w:rPr>
          <w:rFonts w:eastAsia="標楷體" w:hAnsi="標楷體"/>
          <w:bCs/>
        </w:rPr>
        <w:t>對於</w:t>
      </w:r>
      <w:proofErr w:type="gramStart"/>
      <w:r w:rsidRPr="00F61C21">
        <w:rPr>
          <w:rFonts w:eastAsia="標楷體" w:hAnsi="標楷體"/>
          <w:bCs/>
        </w:rPr>
        <w:t>不合允收之</w:t>
      </w:r>
      <w:proofErr w:type="gramEnd"/>
      <w:r w:rsidRPr="00F61C21">
        <w:rPr>
          <w:rFonts w:eastAsia="標楷體" w:hAnsi="標楷體"/>
          <w:bCs/>
        </w:rPr>
        <w:t>廢棄物具有拒收權利，若因廢棄物內容不符合本</w:t>
      </w:r>
      <w:r w:rsidR="003D4CF9">
        <w:rPr>
          <w:rFonts w:eastAsia="標楷體" w:hAnsi="標楷體" w:hint="eastAsia"/>
          <w:bCs/>
        </w:rPr>
        <w:t>契</w:t>
      </w:r>
      <w:r w:rsidRPr="00F61C21">
        <w:rPr>
          <w:rFonts w:eastAsia="標楷體" w:hAnsi="標楷體"/>
          <w:bCs/>
        </w:rPr>
        <w:t>約之約定遭退貨時，運費由甲方自付。</w:t>
      </w:r>
      <w:proofErr w:type="gramStart"/>
      <w:r w:rsidRPr="00F61C21">
        <w:rPr>
          <w:rFonts w:eastAsia="標楷體" w:hAnsi="標楷體" w:hint="eastAsia"/>
          <w:bCs/>
        </w:rPr>
        <w:t>若乙方</w:t>
      </w:r>
      <w:proofErr w:type="gramEnd"/>
      <w:r w:rsidRPr="00F61C21">
        <w:rPr>
          <w:rFonts w:eastAsia="標楷體" w:hAnsi="標楷體" w:hint="eastAsia"/>
          <w:bCs/>
        </w:rPr>
        <w:t>無故</w:t>
      </w:r>
      <w:r w:rsidRPr="00F61C21">
        <w:rPr>
          <w:rFonts w:eastAsia="標楷體" w:hAnsi="標楷體"/>
          <w:bCs/>
        </w:rPr>
        <w:t>拒絕甲方交付之廢棄物，視同乙方違約，甲方得終止本</w:t>
      </w:r>
      <w:r w:rsidR="003D4CF9">
        <w:rPr>
          <w:rFonts w:eastAsia="標楷體" w:hAnsi="標楷體" w:hint="eastAsia"/>
          <w:bCs/>
        </w:rPr>
        <w:t>契</w:t>
      </w:r>
      <w:r w:rsidRPr="00F61C21">
        <w:rPr>
          <w:rFonts w:eastAsia="標楷體" w:hAnsi="標楷體"/>
          <w:bCs/>
        </w:rPr>
        <w:t>約，乙方並應賠償甲方所有損失。</w:t>
      </w:r>
    </w:p>
    <w:p w14:paraId="3B9EE935" w14:textId="77777777" w:rsidR="002F792C" w:rsidRPr="006D3CF0" w:rsidRDefault="001565B2" w:rsidP="006F554E">
      <w:pPr>
        <w:numPr>
          <w:ilvl w:val="1"/>
          <w:numId w:val="2"/>
        </w:numPr>
        <w:snapToGrid w:val="0"/>
        <w:spacing w:beforeLines="30" w:before="108" w:afterLines="30" w:after="108" w:line="200" w:lineRule="atLeast"/>
        <w:rPr>
          <w:rFonts w:eastAsia="標楷體" w:hAnsi="標楷體"/>
        </w:rPr>
      </w:pPr>
      <w:r w:rsidRPr="006D3CF0">
        <w:rPr>
          <w:rFonts w:eastAsia="標楷體" w:hAnsi="標楷體"/>
        </w:rPr>
        <w:t>乙方確定</w:t>
      </w:r>
      <w:r w:rsidR="002F792C" w:rsidRPr="006D3CF0">
        <w:rPr>
          <w:rFonts w:eastAsia="標楷體" w:hAnsi="標楷體" w:hint="eastAsia"/>
        </w:rPr>
        <w:t>收</w:t>
      </w:r>
      <w:r w:rsidRPr="006D3CF0">
        <w:rPr>
          <w:rFonts w:eastAsia="標楷體" w:hAnsi="標楷體"/>
        </w:rPr>
        <w:t>受委託之事業廢棄物可以有效</w:t>
      </w:r>
      <w:r w:rsidR="00645CAE" w:rsidRPr="006D3CF0">
        <w:rPr>
          <w:rFonts w:eastAsia="標楷體" w:hAnsi="標楷體"/>
        </w:rPr>
        <w:t>處理</w:t>
      </w:r>
      <w:r w:rsidRPr="006D3CF0">
        <w:rPr>
          <w:rFonts w:eastAsia="標楷體" w:hAnsi="標楷體"/>
        </w:rPr>
        <w:t>無誤時，乙方應負妥善處理之責</w:t>
      </w:r>
      <w:r w:rsidR="00C67AD0">
        <w:rPr>
          <w:rFonts w:eastAsia="標楷體" w:hAnsi="標楷體" w:hint="eastAsia"/>
        </w:rPr>
        <w:t>。</w:t>
      </w:r>
      <w:r w:rsidR="002F792C" w:rsidRPr="006D3CF0">
        <w:rPr>
          <w:rFonts w:eastAsia="標楷體" w:hAnsi="標楷體" w:hint="eastAsia"/>
        </w:rPr>
        <w:t>若</w:t>
      </w:r>
      <w:proofErr w:type="gramStart"/>
      <w:r w:rsidR="002F792C" w:rsidRPr="006D3CF0">
        <w:rPr>
          <w:rFonts w:eastAsia="標楷體" w:hAnsi="標楷體" w:hint="eastAsia"/>
        </w:rPr>
        <w:t>依乙方實</w:t>
      </w:r>
      <w:r w:rsidR="00C67AD0">
        <w:rPr>
          <w:rFonts w:eastAsia="標楷體" w:hAnsi="標楷體" w:hint="eastAsia"/>
        </w:rPr>
        <w:t>廠</w:t>
      </w:r>
      <w:proofErr w:type="gramEnd"/>
      <w:r w:rsidR="00C67AD0">
        <w:rPr>
          <w:rFonts w:eastAsia="標楷體" w:hAnsi="標楷體" w:hint="eastAsia"/>
        </w:rPr>
        <w:t>處理</w:t>
      </w:r>
      <w:r w:rsidR="002F792C" w:rsidRPr="006D3CF0">
        <w:rPr>
          <w:rFonts w:eastAsia="標楷體" w:hAnsi="標楷體" w:hint="eastAsia"/>
        </w:rPr>
        <w:t>判斷如無法順利處理時，將通知甲方終止契約，甲方不得以違約請求損害賠償及懲罰性違約金。</w:t>
      </w:r>
    </w:p>
    <w:p w14:paraId="5A657304" w14:textId="77777777" w:rsidR="001565B2" w:rsidRPr="006D3CF0" w:rsidRDefault="001565B2" w:rsidP="006F554E">
      <w:pPr>
        <w:widowControl/>
        <w:numPr>
          <w:ilvl w:val="1"/>
          <w:numId w:val="2"/>
        </w:numPr>
        <w:autoSpaceDE w:val="0"/>
        <w:autoSpaceDN w:val="0"/>
        <w:snapToGrid w:val="0"/>
        <w:spacing w:beforeLines="30" w:before="108" w:afterLines="30" w:after="108" w:line="200" w:lineRule="atLeast"/>
        <w:jc w:val="both"/>
        <w:textAlignment w:val="bottom"/>
        <w:rPr>
          <w:rFonts w:eastAsia="標楷體" w:hAnsi="標楷體"/>
        </w:rPr>
      </w:pPr>
      <w:r w:rsidRPr="006D3CF0">
        <w:rPr>
          <w:rFonts w:eastAsia="標楷體" w:hAnsi="標楷體"/>
        </w:rPr>
        <w:t>如因乙方不按規定處理或載往他處丟棄，經查證屬實者，乙方應</w:t>
      </w:r>
      <w:r w:rsidR="00702D3B" w:rsidRPr="006D3CF0">
        <w:rPr>
          <w:rFonts w:eastAsia="標楷體" w:hAnsi="標楷體" w:hint="eastAsia"/>
        </w:rPr>
        <w:t>自行</w:t>
      </w:r>
      <w:r w:rsidRPr="006D3CF0">
        <w:rPr>
          <w:rFonts w:eastAsia="標楷體" w:hAnsi="標楷體"/>
        </w:rPr>
        <w:t>負擔法律責任</w:t>
      </w:r>
      <w:r w:rsidR="00702D3B" w:rsidRPr="006D3CF0">
        <w:rPr>
          <w:rFonts w:eastAsia="標楷體" w:hAnsi="標楷體" w:hint="eastAsia"/>
        </w:rPr>
        <w:t>。</w:t>
      </w:r>
    </w:p>
    <w:p w14:paraId="00FA355A" w14:textId="26D27E6B" w:rsidR="001565B2" w:rsidRPr="00F61C21" w:rsidRDefault="001565B2" w:rsidP="006F554E">
      <w:pPr>
        <w:widowControl/>
        <w:numPr>
          <w:ilvl w:val="1"/>
          <w:numId w:val="2"/>
        </w:numPr>
        <w:tabs>
          <w:tab w:val="clear" w:pos="851"/>
        </w:tabs>
        <w:autoSpaceDE w:val="0"/>
        <w:autoSpaceDN w:val="0"/>
        <w:snapToGrid w:val="0"/>
        <w:spacing w:beforeLines="30" w:before="108" w:afterLines="30" w:after="108" w:line="200" w:lineRule="atLeast"/>
        <w:ind w:left="900" w:hanging="602"/>
        <w:jc w:val="both"/>
        <w:textAlignment w:val="bottom"/>
        <w:rPr>
          <w:rFonts w:eastAsia="標楷體" w:hAnsi="標楷體"/>
          <w:bCs/>
        </w:rPr>
      </w:pPr>
      <w:r w:rsidRPr="00F61C21">
        <w:rPr>
          <w:rFonts w:eastAsia="標楷體" w:hAnsi="標楷體"/>
          <w:bCs/>
        </w:rPr>
        <w:lastRenderedPageBreak/>
        <w:t>乙方執行</w:t>
      </w:r>
      <w:r w:rsidR="00645CAE" w:rsidRPr="00F61C21">
        <w:rPr>
          <w:rFonts w:eastAsia="標楷體" w:hAnsi="標楷體"/>
          <w:bCs/>
        </w:rPr>
        <w:t>處理</w:t>
      </w:r>
      <w:r w:rsidRPr="00F61C21">
        <w:rPr>
          <w:rFonts w:eastAsia="標楷體" w:hAnsi="標楷體"/>
          <w:bCs/>
        </w:rPr>
        <w:t>工作應依「事業廢棄物貯存清除處理方法及設施標準」及相關法律之規定辦理。並注重安全及環保，對實際執行人員應盡完善管理責任。倘執行人員因執行本</w:t>
      </w:r>
      <w:r w:rsidR="003D4CF9">
        <w:rPr>
          <w:rFonts w:eastAsia="標楷體" w:hAnsi="標楷體" w:hint="eastAsia"/>
          <w:bCs/>
        </w:rPr>
        <w:t>契</w:t>
      </w:r>
      <w:r w:rsidRPr="00F61C21">
        <w:rPr>
          <w:rFonts w:eastAsia="標楷體" w:hAnsi="標楷體"/>
          <w:bCs/>
        </w:rPr>
        <w:t>約</w:t>
      </w:r>
      <w:r w:rsidR="00645CAE" w:rsidRPr="00F61C21">
        <w:rPr>
          <w:rFonts w:eastAsia="標楷體" w:hAnsi="標楷體"/>
          <w:bCs/>
        </w:rPr>
        <w:t>處理</w:t>
      </w:r>
      <w:r w:rsidRPr="00F61C21">
        <w:rPr>
          <w:rFonts w:eastAsia="標楷體" w:hAnsi="標楷體"/>
          <w:bCs/>
        </w:rPr>
        <w:t>及處置工作而違法或使本人或第三人遭受生命、身體健康、財產等</w:t>
      </w:r>
      <w:r w:rsidRPr="00F61C21">
        <w:rPr>
          <w:rFonts w:eastAsia="標楷體" w:hAnsi="標楷體" w:hint="eastAsia"/>
          <w:bCs/>
        </w:rPr>
        <w:t>危</w:t>
      </w:r>
      <w:r w:rsidRPr="00F61C21">
        <w:rPr>
          <w:rFonts w:eastAsia="標楷體" w:hAnsi="標楷體"/>
          <w:bCs/>
        </w:rPr>
        <w:t>害時，應由乙方自負善良管理人之責任，概與甲方無涉。</w:t>
      </w:r>
      <w:proofErr w:type="gramStart"/>
      <w:r w:rsidRPr="00F61C21">
        <w:rPr>
          <w:rFonts w:eastAsia="標楷體" w:hAnsi="標楷體"/>
          <w:bCs/>
        </w:rPr>
        <w:t>若甲方</w:t>
      </w:r>
      <w:proofErr w:type="gramEnd"/>
      <w:r w:rsidRPr="00F61C21">
        <w:rPr>
          <w:rFonts w:eastAsia="標楷體" w:hAnsi="標楷體"/>
          <w:bCs/>
        </w:rPr>
        <w:t>因而須賠償他人之損害時，得向乙方求償。</w:t>
      </w:r>
    </w:p>
    <w:p w14:paraId="19DD6975" w14:textId="77777777" w:rsidR="001565B2" w:rsidRPr="00A301B8" w:rsidRDefault="001565B2" w:rsidP="006F554E">
      <w:pPr>
        <w:widowControl/>
        <w:numPr>
          <w:ilvl w:val="1"/>
          <w:numId w:val="2"/>
        </w:numPr>
        <w:tabs>
          <w:tab w:val="clear" w:pos="851"/>
        </w:tabs>
        <w:autoSpaceDE w:val="0"/>
        <w:autoSpaceDN w:val="0"/>
        <w:snapToGrid w:val="0"/>
        <w:spacing w:beforeLines="30" w:before="108" w:afterLines="30" w:after="108" w:line="200" w:lineRule="atLeast"/>
        <w:ind w:left="900" w:hanging="602"/>
        <w:jc w:val="both"/>
        <w:textAlignment w:val="bottom"/>
        <w:rPr>
          <w:rFonts w:eastAsia="標楷體" w:hAnsi="標楷體"/>
          <w:bCs/>
        </w:rPr>
      </w:pPr>
      <w:r w:rsidRPr="00A301B8">
        <w:rPr>
          <w:rFonts w:eastAsia="標楷體" w:hAnsi="標楷體"/>
          <w:bCs/>
        </w:rPr>
        <w:t>乙方應每月提供完整紀錄廢棄物清理經過之相關文件或單據，包括</w:t>
      </w:r>
      <w:r w:rsidRPr="00A301B8">
        <w:rPr>
          <w:rFonts w:eastAsia="標楷體" w:hAnsi="標楷體" w:hint="eastAsia"/>
          <w:bCs/>
        </w:rPr>
        <w:t>但</w:t>
      </w:r>
      <w:r w:rsidRPr="00A301B8">
        <w:rPr>
          <w:rFonts w:eastAsia="標楷體" w:hAnsi="標楷體"/>
          <w:bCs/>
        </w:rPr>
        <w:t>不限於已上網申報之聯單資料及相關證明</w:t>
      </w:r>
      <w:proofErr w:type="gramStart"/>
      <w:r w:rsidRPr="00A301B8">
        <w:rPr>
          <w:rFonts w:eastAsia="標楷體" w:hAnsi="標楷體"/>
          <w:bCs/>
        </w:rPr>
        <w:t>文件供甲方</w:t>
      </w:r>
      <w:proofErr w:type="gramEnd"/>
      <w:r w:rsidRPr="00A301B8">
        <w:rPr>
          <w:rFonts w:eastAsia="標楷體" w:hAnsi="標楷體"/>
          <w:bCs/>
        </w:rPr>
        <w:t>存查。</w:t>
      </w:r>
    </w:p>
    <w:p w14:paraId="5E2363FA" w14:textId="1CF596F2" w:rsidR="001565B2" w:rsidRPr="00A301B8" w:rsidRDefault="001565B2" w:rsidP="006F554E">
      <w:pPr>
        <w:widowControl/>
        <w:numPr>
          <w:ilvl w:val="1"/>
          <w:numId w:val="2"/>
        </w:numPr>
        <w:tabs>
          <w:tab w:val="clear" w:pos="851"/>
        </w:tabs>
        <w:autoSpaceDE w:val="0"/>
        <w:autoSpaceDN w:val="0"/>
        <w:snapToGrid w:val="0"/>
        <w:spacing w:beforeLines="30" w:before="108" w:afterLines="30" w:after="108" w:line="200" w:lineRule="atLeast"/>
        <w:ind w:left="900" w:hanging="602"/>
        <w:jc w:val="both"/>
        <w:textAlignment w:val="bottom"/>
        <w:rPr>
          <w:rFonts w:eastAsia="標楷體" w:hAnsi="標楷體"/>
          <w:bCs/>
        </w:rPr>
      </w:pPr>
      <w:r w:rsidRPr="00A301B8">
        <w:rPr>
          <w:rFonts w:eastAsia="標楷體" w:hAnsi="標楷體"/>
          <w:bCs/>
        </w:rPr>
        <w:t>因可歸責於乙方之事由，</w:t>
      </w:r>
      <w:proofErr w:type="gramStart"/>
      <w:r w:rsidRPr="00A301B8">
        <w:rPr>
          <w:rFonts w:eastAsia="標楷體" w:hAnsi="標楷體"/>
          <w:bCs/>
        </w:rPr>
        <w:t>致乙方</w:t>
      </w:r>
      <w:proofErr w:type="gramEnd"/>
      <w:r w:rsidRPr="00A301B8">
        <w:rPr>
          <w:rFonts w:eastAsia="標楷體" w:hAnsi="標楷體"/>
          <w:bCs/>
        </w:rPr>
        <w:t>無法按本</w:t>
      </w:r>
      <w:r w:rsidR="003D4CF9" w:rsidRPr="00A301B8">
        <w:rPr>
          <w:rFonts w:eastAsia="標楷體" w:hAnsi="標楷體" w:hint="eastAsia"/>
          <w:bCs/>
        </w:rPr>
        <w:t>契</w:t>
      </w:r>
      <w:r w:rsidRPr="00A301B8">
        <w:rPr>
          <w:rFonts w:eastAsia="標楷體" w:hAnsi="標楷體"/>
          <w:bCs/>
        </w:rPr>
        <w:t>約</w:t>
      </w:r>
      <w:r w:rsidRPr="00A301B8">
        <w:rPr>
          <w:rFonts w:eastAsia="標楷體" w:hAnsi="標楷體" w:hint="eastAsia"/>
          <w:bCs/>
        </w:rPr>
        <w:t>規定</w:t>
      </w:r>
      <w:r w:rsidRPr="00A301B8">
        <w:rPr>
          <w:rFonts w:eastAsia="標楷體" w:hAnsi="標楷體"/>
          <w:bCs/>
        </w:rPr>
        <w:t>完成</w:t>
      </w:r>
      <w:r w:rsidR="00645CAE" w:rsidRPr="00A301B8">
        <w:rPr>
          <w:rFonts w:eastAsia="標楷體" w:hAnsi="標楷體"/>
          <w:bCs/>
        </w:rPr>
        <w:t>處理</w:t>
      </w:r>
      <w:r w:rsidRPr="00A301B8">
        <w:rPr>
          <w:rFonts w:eastAsia="標楷體" w:hAnsi="標楷體"/>
          <w:bCs/>
        </w:rPr>
        <w:t>作業時，</w:t>
      </w:r>
      <w:r w:rsidRPr="00A301B8">
        <w:rPr>
          <w:rFonts w:eastAsia="標楷體" w:hAnsi="標楷體" w:hint="eastAsia"/>
          <w:bCs/>
        </w:rPr>
        <w:t>經甲方書面通知補正乙方未補正者</w:t>
      </w:r>
      <w:r w:rsidRPr="00A301B8">
        <w:rPr>
          <w:rFonts w:eastAsia="標楷體" w:hAnsi="標楷體"/>
          <w:bCs/>
        </w:rPr>
        <w:t>，甲方得終止本</w:t>
      </w:r>
      <w:r w:rsidR="003D4CF9" w:rsidRPr="00A301B8">
        <w:rPr>
          <w:rFonts w:eastAsia="標楷體" w:hAnsi="標楷體" w:hint="eastAsia"/>
          <w:bCs/>
        </w:rPr>
        <w:t>契</w:t>
      </w:r>
      <w:r w:rsidRPr="00A301B8">
        <w:rPr>
          <w:rFonts w:eastAsia="標楷體" w:hAnsi="標楷體"/>
          <w:bCs/>
        </w:rPr>
        <w:t>約，並</w:t>
      </w:r>
      <w:r w:rsidRPr="00A301B8">
        <w:rPr>
          <w:rFonts w:eastAsia="標楷體" w:hAnsi="標楷體" w:hint="eastAsia"/>
          <w:bCs/>
        </w:rPr>
        <w:t>向乙方</w:t>
      </w:r>
      <w:r w:rsidRPr="00A301B8">
        <w:rPr>
          <w:rFonts w:eastAsia="標楷體" w:hAnsi="標楷體"/>
          <w:bCs/>
        </w:rPr>
        <w:t>請求因此所生之損害或費用。</w:t>
      </w:r>
      <w:r w:rsidRPr="00A301B8">
        <w:rPr>
          <w:rFonts w:eastAsia="標楷體" w:hAnsi="標楷體" w:hint="eastAsia"/>
          <w:bCs/>
        </w:rPr>
        <w:t>若因</w:t>
      </w:r>
      <w:r w:rsidRPr="00A301B8">
        <w:rPr>
          <w:rFonts w:eastAsia="標楷體" w:hAnsi="標楷體"/>
          <w:bCs/>
        </w:rPr>
        <w:t>不可歸責於乙方之事由，</w:t>
      </w:r>
      <w:proofErr w:type="gramStart"/>
      <w:r w:rsidRPr="00A301B8">
        <w:rPr>
          <w:rFonts w:eastAsia="標楷體" w:hAnsi="標楷體"/>
          <w:bCs/>
        </w:rPr>
        <w:t>致乙方</w:t>
      </w:r>
      <w:proofErr w:type="gramEnd"/>
      <w:r w:rsidRPr="00A301B8">
        <w:rPr>
          <w:rFonts w:eastAsia="標楷體" w:hAnsi="標楷體"/>
          <w:bCs/>
        </w:rPr>
        <w:t>無法按本</w:t>
      </w:r>
      <w:r w:rsidR="003D4CF9" w:rsidRPr="00A301B8">
        <w:rPr>
          <w:rFonts w:eastAsia="標楷體" w:hAnsi="標楷體" w:hint="eastAsia"/>
          <w:bCs/>
        </w:rPr>
        <w:t>契</w:t>
      </w:r>
      <w:r w:rsidRPr="00A301B8">
        <w:rPr>
          <w:rFonts w:eastAsia="標楷體" w:hAnsi="標楷體"/>
          <w:bCs/>
        </w:rPr>
        <w:t>約</w:t>
      </w:r>
      <w:r w:rsidRPr="00A301B8">
        <w:rPr>
          <w:rFonts w:eastAsia="標楷體" w:hAnsi="標楷體" w:hint="eastAsia"/>
          <w:bCs/>
        </w:rPr>
        <w:t>規定</w:t>
      </w:r>
      <w:r w:rsidRPr="00A301B8">
        <w:rPr>
          <w:rFonts w:eastAsia="標楷體" w:hAnsi="標楷體"/>
          <w:bCs/>
        </w:rPr>
        <w:t>完成</w:t>
      </w:r>
      <w:r w:rsidR="00645CAE" w:rsidRPr="00A301B8">
        <w:rPr>
          <w:rFonts w:eastAsia="標楷體" w:hAnsi="標楷體"/>
          <w:bCs/>
        </w:rPr>
        <w:t>處理</w:t>
      </w:r>
      <w:r w:rsidRPr="00A301B8">
        <w:rPr>
          <w:rFonts w:eastAsia="標楷體" w:hAnsi="標楷體"/>
          <w:bCs/>
        </w:rPr>
        <w:t>作業時，乙方應立即</w:t>
      </w:r>
      <w:r w:rsidRPr="00A301B8">
        <w:rPr>
          <w:rFonts w:eastAsia="標楷體" w:hAnsi="標楷體" w:hint="eastAsia"/>
          <w:bCs/>
        </w:rPr>
        <w:t>書面</w:t>
      </w:r>
      <w:r w:rsidRPr="00A301B8">
        <w:rPr>
          <w:rFonts w:eastAsia="標楷體" w:hAnsi="標楷體"/>
          <w:bCs/>
        </w:rPr>
        <w:t>告知甲方，並於</w:t>
      </w:r>
      <w:r w:rsidRPr="00A301B8">
        <w:rPr>
          <w:rFonts w:eastAsia="標楷體" w:hAnsi="標楷體" w:hint="eastAsia"/>
          <w:bCs/>
        </w:rPr>
        <w:t>前揭</w:t>
      </w:r>
      <w:r w:rsidRPr="00A301B8">
        <w:rPr>
          <w:rFonts w:eastAsia="標楷體" w:hAnsi="標楷體"/>
          <w:bCs/>
        </w:rPr>
        <w:t>事由消滅後，立即</w:t>
      </w:r>
      <w:r w:rsidRPr="00A301B8">
        <w:rPr>
          <w:rFonts w:eastAsia="標楷體" w:hAnsi="標楷體" w:hint="eastAsia"/>
          <w:bCs/>
        </w:rPr>
        <w:t>就</w:t>
      </w:r>
      <w:r w:rsidRPr="00A301B8">
        <w:rPr>
          <w:rFonts w:eastAsia="標楷體" w:hAnsi="標楷體"/>
          <w:bCs/>
        </w:rPr>
        <w:t>甲方累積之廢棄物</w:t>
      </w:r>
      <w:r w:rsidRPr="00A301B8">
        <w:rPr>
          <w:rFonts w:eastAsia="標楷體" w:hAnsi="標楷體" w:hint="eastAsia"/>
          <w:bCs/>
        </w:rPr>
        <w:t>進行</w:t>
      </w:r>
      <w:r w:rsidR="00645CAE" w:rsidRPr="00A301B8">
        <w:rPr>
          <w:rFonts w:eastAsia="標楷體" w:hAnsi="標楷體"/>
          <w:bCs/>
        </w:rPr>
        <w:t>處理</w:t>
      </w:r>
      <w:r w:rsidRPr="00A301B8">
        <w:rPr>
          <w:rFonts w:eastAsia="標楷體" w:hAnsi="標楷體"/>
          <w:bCs/>
        </w:rPr>
        <w:t>，乙方無法如期</w:t>
      </w:r>
      <w:r w:rsidRPr="00A301B8">
        <w:rPr>
          <w:rFonts w:eastAsia="標楷體" w:hAnsi="標楷體" w:hint="eastAsia"/>
          <w:bCs/>
        </w:rPr>
        <w:t>進行</w:t>
      </w:r>
      <w:r w:rsidRPr="00A301B8">
        <w:rPr>
          <w:rFonts w:eastAsia="標楷體" w:hAnsi="標楷體"/>
          <w:bCs/>
        </w:rPr>
        <w:t>廢棄物</w:t>
      </w:r>
      <w:r w:rsidR="00645CAE" w:rsidRPr="00A301B8">
        <w:rPr>
          <w:rFonts w:eastAsia="標楷體" w:hAnsi="標楷體"/>
          <w:bCs/>
        </w:rPr>
        <w:t>處理</w:t>
      </w:r>
      <w:r w:rsidRPr="00A301B8">
        <w:rPr>
          <w:rFonts w:eastAsia="標楷體" w:hAnsi="標楷體"/>
          <w:bCs/>
        </w:rPr>
        <w:t>之</w:t>
      </w:r>
      <w:proofErr w:type="gramStart"/>
      <w:r w:rsidRPr="00A301B8">
        <w:rPr>
          <w:rFonts w:eastAsia="標楷體" w:hAnsi="標楷體"/>
          <w:bCs/>
        </w:rPr>
        <w:t>期間，</w:t>
      </w:r>
      <w:proofErr w:type="gramEnd"/>
      <w:r w:rsidRPr="00A301B8">
        <w:rPr>
          <w:rFonts w:eastAsia="標楷體" w:hAnsi="標楷體"/>
          <w:bCs/>
        </w:rPr>
        <w:t>如已連續達</w:t>
      </w:r>
      <w:r w:rsidRPr="00A301B8">
        <w:rPr>
          <w:rFonts w:eastAsia="標楷體" w:hAnsi="標楷體" w:hint="eastAsia"/>
          <w:bCs/>
        </w:rPr>
        <w:t>七天</w:t>
      </w:r>
      <w:r w:rsidRPr="00A301B8">
        <w:rPr>
          <w:rFonts w:eastAsia="標楷體" w:hAnsi="標楷體"/>
          <w:bCs/>
        </w:rPr>
        <w:t>以上者，甲方得終止本</w:t>
      </w:r>
      <w:r w:rsidR="003D4CF9" w:rsidRPr="00A301B8">
        <w:rPr>
          <w:rFonts w:eastAsia="標楷體" w:hAnsi="標楷體" w:hint="eastAsia"/>
          <w:bCs/>
        </w:rPr>
        <w:t>契</w:t>
      </w:r>
      <w:r w:rsidRPr="00A301B8">
        <w:rPr>
          <w:rFonts w:eastAsia="標楷體" w:hAnsi="標楷體"/>
          <w:bCs/>
        </w:rPr>
        <w:t>約，乙方不得向甲方要求</w:t>
      </w:r>
      <w:r w:rsidRPr="00A301B8">
        <w:rPr>
          <w:rFonts w:eastAsia="標楷體" w:hAnsi="標楷體" w:hint="eastAsia"/>
          <w:bCs/>
        </w:rPr>
        <w:t>任何</w:t>
      </w:r>
      <w:r w:rsidRPr="00A301B8">
        <w:rPr>
          <w:rFonts w:eastAsia="標楷體" w:hAnsi="標楷體"/>
          <w:bCs/>
        </w:rPr>
        <w:t>損害</w:t>
      </w:r>
      <w:r w:rsidRPr="00A301B8">
        <w:rPr>
          <w:rFonts w:eastAsia="標楷體" w:hAnsi="標楷體" w:hint="eastAsia"/>
          <w:bCs/>
        </w:rPr>
        <w:t>賠償</w:t>
      </w:r>
      <w:r w:rsidRPr="00A301B8">
        <w:rPr>
          <w:rFonts w:eastAsia="標楷體" w:hAnsi="標楷體"/>
          <w:bCs/>
        </w:rPr>
        <w:t>或費用。</w:t>
      </w:r>
    </w:p>
    <w:p w14:paraId="0EBF5530" w14:textId="77777777" w:rsidR="001565B2" w:rsidRPr="00A301B8" w:rsidRDefault="00645CAE" w:rsidP="006F554E">
      <w:pPr>
        <w:widowControl/>
        <w:numPr>
          <w:ilvl w:val="0"/>
          <w:numId w:val="2"/>
        </w:numPr>
        <w:tabs>
          <w:tab w:val="clear" w:pos="567"/>
        </w:tabs>
        <w:autoSpaceDE w:val="0"/>
        <w:autoSpaceDN w:val="0"/>
        <w:snapToGrid w:val="0"/>
        <w:spacing w:beforeLines="30" w:before="108" w:afterLines="30" w:after="108" w:line="200" w:lineRule="atLeast"/>
        <w:ind w:left="540" w:hanging="573"/>
        <w:textAlignment w:val="bottom"/>
        <w:rPr>
          <w:rFonts w:ascii="標楷體" w:eastAsia="標楷體" w:hAnsi="Courier New"/>
        </w:rPr>
      </w:pPr>
      <w:r w:rsidRPr="00A301B8">
        <w:rPr>
          <w:rFonts w:ascii="標楷體" w:eastAsia="標楷體" w:hAnsi="Courier New"/>
        </w:rPr>
        <w:t>責任界定</w:t>
      </w:r>
    </w:p>
    <w:p w14:paraId="5D33C8AF" w14:textId="77777777" w:rsidR="00645CAE" w:rsidRPr="00A301B8" w:rsidRDefault="00645CAE" w:rsidP="006F554E">
      <w:pPr>
        <w:widowControl/>
        <w:numPr>
          <w:ilvl w:val="1"/>
          <w:numId w:val="2"/>
        </w:numPr>
        <w:tabs>
          <w:tab w:val="clear" w:pos="851"/>
        </w:tabs>
        <w:autoSpaceDE w:val="0"/>
        <w:autoSpaceDN w:val="0"/>
        <w:snapToGrid w:val="0"/>
        <w:spacing w:beforeLines="30" w:before="108" w:afterLines="30" w:after="108" w:line="200" w:lineRule="atLeast"/>
        <w:ind w:left="900" w:hanging="602"/>
        <w:jc w:val="both"/>
        <w:textAlignment w:val="bottom"/>
        <w:rPr>
          <w:rFonts w:eastAsia="標楷體" w:hAnsi="標楷體"/>
          <w:bCs/>
        </w:rPr>
      </w:pPr>
      <w:r w:rsidRPr="00A301B8">
        <w:rPr>
          <w:rFonts w:eastAsia="標楷體" w:hAnsi="標楷體"/>
          <w:bCs/>
        </w:rPr>
        <w:t>乙方對接受委託之廢棄物應依善良管理人注意義務妥善處理</w:t>
      </w:r>
      <w:r w:rsidRPr="00A301B8">
        <w:rPr>
          <w:rFonts w:eastAsia="標楷體" w:hAnsi="標楷體" w:hint="eastAsia"/>
          <w:bCs/>
        </w:rPr>
        <w:t>。</w:t>
      </w:r>
    </w:p>
    <w:p w14:paraId="26A6CEE5" w14:textId="77777777" w:rsidR="00A246FE" w:rsidRPr="00A301B8" w:rsidRDefault="00A246FE" w:rsidP="006F554E">
      <w:pPr>
        <w:widowControl/>
        <w:numPr>
          <w:ilvl w:val="1"/>
          <w:numId w:val="2"/>
        </w:numPr>
        <w:autoSpaceDE w:val="0"/>
        <w:autoSpaceDN w:val="0"/>
        <w:snapToGrid w:val="0"/>
        <w:spacing w:beforeLines="30" w:before="108" w:afterLines="30" w:after="108" w:line="200" w:lineRule="atLeast"/>
        <w:jc w:val="both"/>
        <w:textAlignment w:val="bottom"/>
        <w:rPr>
          <w:rFonts w:eastAsia="標楷體" w:hAnsi="標楷體"/>
          <w:bCs/>
        </w:rPr>
      </w:pPr>
      <w:r w:rsidRPr="00A301B8">
        <w:rPr>
          <w:rFonts w:eastAsia="標楷體" w:hAnsi="標楷體" w:hint="eastAsia"/>
          <w:bCs/>
        </w:rPr>
        <w:t>甲方</w:t>
      </w:r>
      <w:proofErr w:type="gramStart"/>
      <w:r w:rsidRPr="00A301B8">
        <w:rPr>
          <w:rFonts w:eastAsia="標楷體" w:hAnsi="標楷體" w:hint="eastAsia"/>
          <w:bCs/>
        </w:rPr>
        <w:t>要求至乙方</w:t>
      </w:r>
      <w:proofErr w:type="gramEnd"/>
      <w:r w:rsidRPr="00A301B8">
        <w:rPr>
          <w:rFonts w:eastAsia="標楷體" w:hAnsi="標楷體" w:hint="eastAsia"/>
          <w:bCs/>
        </w:rPr>
        <w:t>之場所檢驗、參觀或拍攝貯存或處理流程時，乙方不得</w:t>
      </w:r>
      <w:proofErr w:type="gramStart"/>
      <w:r w:rsidRPr="00A301B8">
        <w:rPr>
          <w:rFonts w:eastAsia="標楷體" w:hAnsi="標楷體" w:hint="eastAsia"/>
          <w:bCs/>
        </w:rPr>
        <w:t>藉詞推拖</w:t>
      </w:r>
      <w:proofErr w:type="gramEnd"/>
      <w:r w:rsidRPr="00A301B8">
        <w:rPr>
          <w:rFonts w:eastAsia="標楷體" w:hAnsi="標楷體" w:hint="eastAsia"/>
          <w:bCs/>
        </w:rPr>
        <w:t>。</w:t>
      </w:r>
    </w:p>
    <w:p w14:paraId="685C018E" w14:textId="77777777" w:rsidR="00645CAE" w:rsidRPr="00A301B8" w:rsidRDefault="00645CAE" w:rsidP="006F554E">
      <w:pPr>
        <w:widowControl/>
        <w:numPr>
          <w:ilvl w:val="1"/>
          <w:numId w:val="2"/>
        </w:numPr>
        <w:tabs>
          <w:tab w:val="clear" w:pos="851"/>
        </w:tabs>
        <w:autoSpaceDE w:val="0"/>
        <w:autoSpaceDN w:val="0"/>
        <w:snapToGrid w:val="0"/>
        <w:spacing w:beforeLines="30" w:before="108" w:afterLines="30" w:after="108" w:line="200" w:lineRule="atLeast"/>
        <w:ind w:left="900" w:hanging="602"/>
        <w:jc w:val="both"/>
        <w:textAlignment w:val="bottom"/>
        <w:rPr>
          <w:rFonts w:eastAsia="標楷體" w:hAnsi="標楷體"/>
          <w:bCs/>
        </w:rPr>
      </w:pPr>
      <w:r w:rsidRPr="00A301B8">
        <w:rPr>
          <w:rFonts w:eastAsia="標楷體" w:hAnsi="標楷體"/>
          <w:bCs/>
        </w:rPr>
        <w:t>廢棄物自</w:t>
      </w:r>
      <w:r w:rsidRPr="00A301B8">
        <w:rPr>
          <w:rFonts w:eastAsia="標楷體" w:hAnsi="標楷體" w:hint="eastAsia"/>
          <w:bCs/>
        </w:rPr>
        <w:t>進入</w:t>
      </w:r>
      <w:proofErr w:type="gramStart"/>
      <w:r w:rsidRPr="00A301B8">
        <w:rPr>
          <w:rFonts w:eastAsia="標楷體" w:hAnsi="標楷體" w:hint="eastAsia"/>
          <w:bCs/>
        </w:rPr>
        <w:t>乙</w:t>
      </w:r>
      <w:r w:rsidRPr="00A301B8">
        <w:rPr>
          <w:rFonts w:eastAsia="標楷體" w:hAnsi="標楷體"/>
          <w:bCs/>
        </w:rPr>
        <w:t>方廠區</w:t>
      </w:r>
      <w:proofErr w:type="gramEnd"/>
      <w:r w:rsidRPr="00A301B8">
        <w:rPr>
          <w:rFonts w:eastAsia="標楷體" w:hAnsi="標楷體"/>
          <w:bCs/>
        </w:rPr>
        <w:t>後，風險、危險負擔及處理責任屬乙方之範圍，</w:t>
      </w:r>
      <w:proofErr w:type="gramStart"/>
      <w:r w:rsidRPr="00A301B8">
        <w:rPr>
          <w:rFonts w:eastAsia="標楷體" w:hAnsi="標楷體"/>
          <w:bCs/>
        </w:rPr>
        <w:t>均應由</w:t>
      </w:r>
      <w:proofErr w:type="gramEnd"/>
      <w:r w:rsidRPr="00A301B8">
        <w:rPr>
          <w:rFonts w:eastAsia="標楷體" w:hAnsi="標楷體" w:hint="eastAsia"/>
          <w:bCs/>
        </w:rPr>
        <w:t>乙方</w:t>
      </w:r>
      <w:r w:rsidRPr="00A301B8">
        <w:rPr>
          <w:rFonts w:eastAsia="標楷體" w:hAnsi="標楷體"/>
          <w:bCs/>
        </w:rPr>
        <w:t>自行承擔。</w:t>
      </w:r>
    </w:p>
    <w:p w14:paraId="2CB480AD" w14:textId="39A9F1C6" w:rsidR="00645CAE" w:rsidRPr="00A301B8" w:rsidRDefault="00645CAE" w:rsidP="006F554E">
      <w:pPr>
        <w:widowControl/>
        <w:numPr>
          <w:ilvl w:val="1"/>
          <w:numId w:val="2"/>
        </w:numPr>
        <w:tabs>
          <w:tab w:val="clear" w:pos="851"/>
        </w:tabs>
        <w:autoSpaceDE w:val="0"/>
        <w:autoSpaceDN w:val="0"/>
        <w:snapToGrid w:val="0"/>
        <w:spacing w:beforeLines="30" w:before="108" w:afterLines="30" w:after="108" w:line="200" w:lineRule="atLeast"/>
        <w:ind w:left="900" w:hanging="602"/>
        <w:jc w:val="both"/>
        <w:textAlignment w:val="bottom"/>
        <w:rPr>
          <w:rFonts w:eastAsia="標楷體" w:hAnsi="標楷體"/>
          <w:bCs/>
        </w:rPr>
      </w:pPr>
      <w:r w:rsidRPr="00A301B8">
        <w:rPr>
          <w:rFonts w:eastAsia="標楷體" w:hAnsi="標楷體"/>
          <w:bCs/>
        </w:rPr>
        <w:t>乙方保證以合法方式處理甲方交付之廢棄物，</w:t>
      </w:r>
      <w:proofErr w:type="gramStart"/>
      <w:r w:rsidRPr="00A301B8">
        <w:rPr>
          <w:rFonts w:eastAsia="標楷體" w:hAnsi="標楷體"/>
          <w:bCs/>
        </w:rPr>
        <w:t>若乙方</w:t>
      </w:r>
      <w:proofErr w:type="gramEnd"/>
      <w:r w:rsidRPr="00A301B8">
        <w:rPr>
          <w:rFonts w:eastAsia="標楷體" w:hAnsi="標楷體"/>
          <w:bCs/>
        </w:rPr>
        <w:t>有任何違反環保法令之行為，其責任概由乙方承擔，甲方並得以書面通知逕行解除或終止本</w:t>
      </w:r>
      <w:r w:rsidR="003D4CF9" w:rsidRPr="00A301B8">
        <w:rPr>
          <w:rFonts w:eastAsia="標楷體" w:hAnsi="標楷體" w:hint="eastAsia"/>
          <w:bCs/>
        </w:rPr>
        <w:t>契</w:t>
      </w:r>
      <w:r w:rsidRPr="00A301B8">
        <w:rPr>
          <w:rFonts w:eastAsia="標楷體" w:hAnsi="標楷體"/>
          <w:bCs/>
        </w:rPr>
        <w:t>約。</w:t>
      </w:r>
    </w:p>
    <w:p w14:paraId="23B92964" w14:textId="77777777" w:rsidR="00645CAE" w:rsidRPr="00A301B8" w:rsidRDefault="00645CAE" w:rsidP="006F554E">
      <w:pPr>
        <w:widowControl/>
        <w:numPr>
          <w:ilvl w:val="1"/>
          <w:numId w:val="2"/>
        </w:numPr>
        <w:tabs>
          <w:tab w:val="clear" w:pos="851"/>
        </w:tabs>
        <w:autoSpaceDE w:val="0"/>
        <w:autoSpaceDN w:val="0"/>
        <w:snapToGrid w:val="0"/>
        <w:spacing w:beforeLines="30" w:before="108" w:afterLines="30" w:after="108" w:line="200" w:lineRule="atLeast"/>
        <w:ind w:left="900" w:hanging="602"/>
        <w:jc w:val="both"/>
        <w:textAlignment w:val="bottom"/>
        <w:rPr>
          <w:rFonts w:eastAsia="標楷體" w:hAnsi="標楷體"/>
          <w:bCs/>
        </w:rPr>
      </w:pPr>
      <w:r w:rsidRPr="00A301B8">
        <w:rPr>
          <w:rFonts w:eastAsia="標楷體" w:hAnsi="標楷體"/>
          <w:bCs/>
        </w:rPr>
        <w:t>乙方應</w:t>
      </w:r>
      <w:r w:rsidRPr="00A301B8">
        <w:rPr>
          <w:rFonts w:eastAsia="標楷體" w:hAnsi="標楷體" w:hint="eastAsia"/>
          <w:bCs/>
        </w:rPr>
        <w:t>開具符合環保署認可之妥善處理證明文件</w:t>
      </w:r>
      <w:proofErr w:type="gramStart"/>
      <w:r w:rsidRPr="00A301B8">
        <w:rPr>
          <w:rFonts w:eastAsia="標楷體" w:hAnsi="標楷體" w:hint="eastAsia"/>
          <w:bCs/>
        </w:rPr>
        <w:t>交予</w:t>
      </w:r>
      <w:r w:rsidRPr="00A301B8">
        <w:rPr>
          <w:rFonts w:eastAsia="標楷體" w:hAnsi="標楷體"/>
          <w:bCs/>
        </w:rPr>
        <w:t>甲方</w:t>
      </w:r>
      <w:proofErr w:type="gramEnd"/>
      <w:r w:rsidRPr="00A301B8">
        <w:rPr>
          <w:rFonts w:eastAsia="標楷體" w:hAnsi="標楷體" w:hint="eastAsia"/>
          <w:bCs/>
        </w:rPr>
        <w:t>；依法無需申報聯單者不適用</w:t>
      </w:r>
      <w:r w:rsidRPr="00A301B8">
        <w:rPr>
          <w:rFonts w:eastAsia="標楷體" w:hAnsi="標楷體"/>
          <w:bCs/>
        </w:rPr>
        <w:t>。</w:t>
      </w:r>
    </w:p>
    <w:p w14:paraId="1175B22E" w14:textId="540C7461" w:rsidR="00645CAE" w:rsidRPr="00A301B8" w:rsidRDefault="00645CAE" w:rsidP="006F554E">
      <w:pPr>
        <w:widowControl/>
        <w:numPr>
          <w:ilvl w:val="1"/>
          <w:numId w:val="2"/>
        </w:numPr>
        <w:tabs>
          <w:tab w:val="clear" w:pos="851"/>
        </w:tabs>
        <w:autoSpaceDE w:val="0"/>
        <w:autoSpaceDN w:val="0"/>
        <w:snapToGrid w:val="0"/>
        <w:spacing w:beforeLines="30" w:before="108" w:afterLines="30" w:after="108" w:line="200" w:lineRule="atLeast"/>
        <w:ind w:left="900" w:hanging="602"/>
        <w:jc w:val="both"/>
        <w:textAlignment w:val="bottom"/>
        <w:rPr>
          <w:rFonts w:eastAsia="標楷體" w:hAnsi="標楷體"/>
          <w:bCs/>
        </w:rPr>
      </w:pPr>
      <w:r w:rsidRPr="00A301B8">
        <w:rPr>
          <w:rFonts w:eastAsia="標楷體" w:hAnsi="標楷體"/>
          <w:bCs/>
        </w:rPr>
        <w:t>乙方人員如因執行本</w:t>
      </w:r>
      <w:r w:rsidR="003D4CF9" w:rsidRPr="00A301B8">
        <w:rPr>
          <w:rFonts w:eastAsia="標楷體" w:hAnsi="標楷體" w:hint="eastAsia"/>
          <w:bCs/>
        </w:rPr>
        <w:t>契</w:t>
      </w:r>
      <w:r w:rsidRPr="00A301B8">
        <w:rPr>
          <w:rFonts w:eastAsia="標楷體" w:hAnsi="標楷體"/>
          <w:bCs/>
        </w:rPr>
        <w:t>約所定之任</w:t>
      </w:r>
      <w:proofErr w:type="gramStart"/>
      <w:r w:rsidRPr="00A301B8">
        <w:rPr>
          <w:rFonts w:eastAsia="標楷體" w:hAnsi="標楷體"/>
          <w:bCs/>
        </w:rPr>
        <w:t>一</w:t>
      </w:r>
      <w:proofErr w:type="gramEnd"/>
      <w:r w:rsidRPr="00A301B8">
        <w:rPr>
          <w:rFonts w:eastAsia="標楷體" w:hAnsi="標楷體"/>
          <w:bCs/>
        </w:rPr>
        <w:t>事項致發生任何事故者，乙</w:t>
      </w:r>
      <w:proofErr w:type="gramStart"/>
      <w:r w:rsidRPr="00A301B8">
        <w:rPr>
          <w:rFonts w:eastAsia="標楷體" w:hAnsi="標楷體"/>
          <w:bCs/>
        </w:rPr>
        <w:t>方均應自行</w:t>
      </w:r>
      <w:proofErr w:type="gramEnd"/>
      <w:r w:rsidRPr="00A301B8">
        <w:rPr>
          <w:rFonts w:eastAsia="標楷體" w:hAnsi="標楷體"/>
          <w:bCs/>
        </w:rPr>
        <w:t>負擔其雇主責任及法定賠償之責。乙方人員之疾病醫療或事故之善後，</w:t>
      </w:r>
      <w:proofErr w:type="gramStart"/>
      <w:r w:rsidRPr="00A301B8">
        <w:rPr>
          <w:rFonts w:eastAsia="標楷體" w:hAnsi="標楷體"/>
          <w:bCs/>
        </w:rPr>
        <w:t>亦均由乙</w:t>
      </w:r>
      <w:proofErr w:type="gramEnd"/>
      <w:r w:rsidRPr="00A301B8">
        <w:rPr>
          <w:rFonts w:eastAsia="標楷體" w:hAnsi="標楷體"/>
          <w:bCs/>
        </w:rPr>
        <w:t>方自行負責處理，</w:t>
      </w:r>
      <w:proofErr w:type="gramStart"/>
      <w:r w:rsidRPr="00A301B8">
        <w:rPr>
          <w:rFonts w:eastAsia="標楷體" w:hAnsi="標楷體"/>
          <w:bCs/>
        </w:rPr>
        <w:t>均與甲</w:t>
      </w:r>
      <w:proofErr w:type="gramEnd"/>
      <w:r w:rsidRPr="00A301B8">
        <w:rPr>
          <w:rFonts w:eastAsia="標楷體" w:hAnsi="標楷體"/>
          <w:bCs/>
        </w:rPr>
        <w:t>方無涉。</w:t>
      </w:r>
    </w:p>
    <w:p w14:paraId="6B4141CF" w14:textId="77777777" w:rsidR="00645CAE" w:rsidRPr="00A301B8" w:rsidRDefault="00645CAE" w:rsidP="006F554E">
      <w:pPr>
        <w:widowControl/>
        <w:numPr>
          <w:ilvl w:val="1"/>
          <w:numId w:val="2"/>
        </w:numPr>
        <w:tabs>
          <w:tab w:val="clear" w:pos="851"/>
        </w:tabs>
        <w:autoSpaceDE w:val="0"/>
        <w:autoSpaceDN w:val="0"/>
        <w:snapToGrid w:val="0"/>
        <w:spacing w:beforeLines="30" w:before="108" w:afterLines="30" w:after="108" w:line="200" w:lineRule="atLeast"/>
        <w:ind w:left="900" w:hanging="602"/>
        <w:jc w:val="both"/>
        <w:textAlignment w:val="bottom"/>
        <w:rPr>
          <w:rFonts w:eastAsia="標楷體" w:hAnsi="標楷體"/>
          <w:bCs/>
        </w:rPr>
      </w:pPr>
      <w:r w:rsidRPr="00A301B8">
        <w:rPr>
          <w:rFonts w:eastAsia="標楷體" w:hAnsi="標楷體"/>
          <w:bCs/>
        </w:rPr>
        <w:t>乙方如有未依法令處理廢棄物，或於處理過程中有任何不當或違法之情形，或因其他乙方之故意或過失行為，致造成任何人受有任何損害或遭環保機關處罰者，</w:t>
      </w:r>
      <w:proofErr w:type="gramStart"/>
      <w:r w:rsidRPr="00A301B8">
        <w:rPr>
          <w:rFonts w:eastAsia="標楷體" w:hAnsi="標楷體"/>
          <w:bCs/>
        </w:rPr>
        <w:t>均應由</w:t>
      </w:r>
      <w:proofErr w:type="gramEnd"/>
      <w:r w:rsidRPr="00A301B8">
        <w:rPr>
          <w:rFonts w:eastAsia="標楷體" w:hAnsi="標楷體"/>
          <w:bCs/>
        </w:rPr>
        <w:t>乙方自行出面解決並自行負擔因此所生之全部責任，若因而造成甲方或甲方人員受有任何損害或損失者，乙方並應負責賠償或彌補之。</w:t>
      </w:r>
    </w:p>
    <w:p w14:paraId="41869DC2" w14:textId="35E76919" w:rsidR="00645CAE" w:rsidRPr="00A301B8" w:rsidRDefault="003D4CF9" w:rsidP="006F554E">
      <w:pPr>
        <w:widowControl/>
        <w:numPr>
          <w:ilvl w:val="1"/>
          <w:numId w:val="2"/>
        </w:numPr>
        <w:tabs>
          <w:tab w:val="clear" w:pos="851"/>
        </w:tabs>
        <w:autoSpaceDE w:val="0"/>
        <w:autoSpaceDN w:val="0"/>
        <w:snapToGrid w:val="0"/>
        <w:spacing w:beforeLines="30" w:before="108" w:afterLines="30" w:after="108" w:line="200" w:lineRule="atLeast"/>
        <w:ind w:left="900" w:hanging="602"/>
        <w:jc w:val="both"/>
        <w:textAlignment w:val="bottom"/>
        <w:rPr>
          <w:rFonts w:eastAsia="標楷體" w:hAnsi="標楷體"/>
          <w:bCs/>
        </w:rPr>
      </w:pPr>
      <w:r w:rsidRPr="00A301B8">
        <w:rPr>
          <w:rFonts w:eastAsia="標楷體" w:hAnsi="標楷體" w:hint="eastAsia"/>
          <w:bCs/>
        </w:rPr>
        <w:t>契</w:t>
      </w:r>
      <w:r w:rsidR="00645CAE" w:rsidRPr="00A301B8">
        <w:rPr>
          <w:rFonts w:eastAsia="標楷體" w:hAnsi="標楷體" w:hint="eastAsia"/>
          <w:bCs/>
        </w:rPr>
        <w:t>約經雙方簽字後，乙方應依「公民營廢棄物清除處理機構許可管理辦法」規定將本</w:t>
      </w:r>
      <w:r w:rsidRPr="00A301B8">
        <w:rPr>
          <w:rFonts w:eastAsia="標楷體" w:hAnsi="標楷體" w:hint="eastAsia"/>
          <w:bCs/>
        </w:rPr>
        <w:t>契</w:t>
      </w:r>
      <w:r w:rsidR="00645CAE" w:rsidRPr="00A301B8">
        <w:rPr>
          <w:rFonts w:eastAsia="標楷體" w:hAnsi="標楷體" w:hint="eastAsia"/>
          <w:bCs/>
        </w:rPr>
        <w:t>約書保存三年，如主管機關要求備查者，乙方應於簽訂日起算三十日內呈送予主管機關備查</w:t>
      </w:r>
      <w:r w:rsidR="00645CAE" w:rsidRPr="00A301B8">
        <w:rPr>
          <w:rFonts w:eastAsia="標楷體" w:hAnsi="標楷體" w:hint="eastAsia"/>
          <w:bCs/>
        </w:rPr>
        <w:t>;</w:t>
      </w:r>
      <w:proofErr w:type="gramStart"/>
      <w:r w:rsidR="00645CAE" w:rsidRPr="00A301B8">
        <w:rPr>
          <w:rFonts w:eastAsia="標楷體" w:hAnsi="標楷體" w:hint="eastAsia"/>
          <w:bCs/>
        </w:rPr>
        <w:t>嗣候如</w:t>
      </w:r>
      <w:proofErr w:type="gramEnd"/>
      <w:r w:rsidR="00645CAE" w:rsidRPr="00A301B8">
        <w:rPr>
          <w:rFonts w:eastAsia="標楷體" w:hAnsi="標楷體" w:hint="eastAsia"/>
          <w:bCs/>
        </w:rPr>
        <w:t>有變更</w:t>
      </w:r>
      <w:r w:rsidRPr="00A301B8">
        <w:rPr>
          <w:rFonts w:eastAsia="標楷體" w:hAnsi="標楷體" w:hint="eastAsia"/>
          <w:bCs/>
        </w:rPr>
        <w:t>契</w:t>
      </w:r>
      <w:r w:rsidR="00645CAE" w:rsidRPr="00A301B8">
        <w:rPr>
          <w:rFonts w:eastAsia="標楷體" w:hAnsi="標楷體" w:hint="eastAsia"/>
          <w:bCs/>
        </w:rPr>
        <w:t>約書內容或終止</w:t>
      </w:r>
      <w:r w:rsidRPr="00A301B8">
        <w:rPr>
          <w:rFonts w:eastAsia="標楷體" w:hAnsi="標楷體" w:hint="eastAsia"/>
          <w:bCs/>
        </w:rPr>
        <w:t>契</w:t>
      </w:r>
      <w:r w:rsidR="00645CAE" w:rsidRPr="00A301B8">
        <w:rPr>
          <w:rFonts w:eastAsia="標楷體" w:hAnsi="標楷體" w:hint="eastAsia"/>
          <w:bCs/>
        </w:rPr>
        <w:t>約亦同。</w:t>
      </w:r>
    </w:p>
    <w:p w14:paraId="645EE32E" w14:textId="77777777" w:rsidR="00F667E4" w:rsidRPr="00A301B8" w:rsidRDefault="00F667E4" w:rsidP="006F554E">
      <w:pPr>
        <w:widowControl/>
        <w:numPr>
          <w:ilvl w:val="0"/>
          <w:numId w:val="2"/>
        </w:numPr>
        <w:tabs>
          <w:tab w:val="clear" w:pos="567"/>
        </w:tabs>
        <w:autoSpaceDE w:val="0"/>
        <w:autoSpaceDN w:val="0"/>
        <w:snapToGrid w:val="0"/>
        <w:spacing w:beforeLines="30" w:before="108" w:afterLines="30" w:after="108" w:line="200" w:lineRule="atLeast"/>
        <w:ind w:left="540" w:hanging="573"/>
        <w:textAlignment w:val="bottom"/>
        <w:rPr>
          <w:rFonts w:ascii="標楷體" w:eastAsia="標楷體" w:hAnsi="Courier New"/>
        </w:rPr>
      </w:pPr>
      <w:r w:rsidRPr="00A301B8">
        <w:rPr>
          <w:rFonts w:ascii="標楷體" w:eastAsia="標楷體" w:hAnsi="Courier New" w:hint="eastAsia"/>
        </w:rPr>
        <w:t>處理費用及付款方式：</w:t>
      </w:r>
    </w:p>
    <w:p w14:paraId="273E5565" w14:textId="69DE0E51" w:rsidR="00FD0DE1" w:rsidRPr="00A301B8" w:rsidRDefault="00FD0DE1" w:rsidP="006F554E">
      <w:pPr>
        <w:widowControl/>
        <w:autoSpaceDE w:val="0"/>
        <w:autoSpaceDN w:val="0"/>
        <w:snapToGrid w:val="0"/>
        <w:spacing w:beforeLines="30" w:before="108" w:afterLines="30" w:after="108" w:line="200" w:lineRule="atLeast"/>
        <w:ind w:leftChars="198" w:left="475"/>
        <w:textAlignment w:val="bottom"/>
        <w:rPr>
          <w:rFonts w:eastAsia="標楷體"/>
        </w:rPr>
      </w:pPr>
      <w:r w:rsidRPr="00A301B8">
        <w:rPr>
          <w:rFonts w:eastAsia="標楷體" w:hint="eastAsia"/>
        </w:rPr>
        <w:t>甲方應</w:t>
      </w:r>
      <w:proofErr w:type="gramStart"/>
      <w:r w:rsidRPr="00A301B8">
        <w:rPr>
          <w:rFonts w:eastAsia="標楷體" w:hint="eastAsia"/>
        </w:rPr>
        <w:t>給付予乙方</w:t>
      </w:r>
      <w:proofErr w:type="gramEnd"/>
      <w:r w:rsidRPr="00A301B8">
        <w:rPr>
          <w:rFonts w:eastAsia="標楷體" w:hint="eastAsia"/>
        </w:rPr>
        <w:t>之處理費，已包含在甲方支付予</w:t>
      </w:r>
      <w:r w:rsidR="00FB07AE" w:rsidRPr="00A301B8">
        <w:rPr>
          <w:rFonts w:eastAsia="標楷體" w:hint="eastAsia"/>
        </w:rPr>
        <w:t>清除機構</w:t>
      </w:r>
      <w:r w:rsidRPr="00A301B8">
        <w:rPr>
          <w:rFonts w:eastAsia="標楷體" w:hint="eastAsia"/>
        </w:rPr>
        <w:t>之費用中，故乙方應自行向</w:t>
      </w:r>
      <w:r w:rsidR="006F554E" w:rsidRPr="00A301B8">
        <w:rPr>
          <w:rFonts w:eastAsia="標楷體" w:hint="eastAsia"/>
        </w:rPr>
        <w:t>清除機構</w:t>
      </w:r>
      <w:r w:rsidRPr="00A301B8">
        <w:rPr>
          <w:rFonts w:eastAsia="標楷體" w:hint="eastAsia"/>
        </w:rPr>
        <w:t>請款，</w:t>
      </w:r>
      <w:r w:rsidR="006F554E" w:rsidRPr="00A301B8">
        <w:rPr>
          <w:rFonts w:eastAsia="標楷體" w:hint="eastAsia"/>
        </w:rPr>
        <w:t>甲方無另支付乙方任何費用之義務，乙方不論是否已從該清除機構取得價款，</w:t>
      </w:r>
      <w:proofErr w:type="gramStart"/>
      <w:r w:rsidR="006F554E" w:rsidRPr="00A301B8">
        <w:rPr>
          <w:rFonts w:eastAsia="標楷體" w:hint="eastAsia"/>
        </w:rPr>
        <w:t>均不得以</w:t>
      </w:r>
      <w:proofErr w:type="gramEnd"/>
      <w:r w:rsidR="006F554E" w:rsidRPr="00A301B8">
        <w:rPr>
          <w:rFonts w:eastAsia="標楷體" w:hint="eastAsia"/>
        </w:rPr>
        <w:t>未收受該清除機構給付</w:t>
      </w:r>
      <w:r w:rsidR="006F554E" w:rsidRPr="00A301B8">
        <w:rPr>
          <w:rFonts w:eastAsia="標楷體" w:hint="eastAsia"/>
        </w:rPr>
        <w:t>(</w:t>
      </w:r>
      <w:r w:rsidR="006F554E" w:rsidRPr="00A301B8">
        <w:rPr>
          <w:rFonts w:eastAsia="標楷體" w:hint="eastAsia"/>
        </w:rPr>
        <w:t>或不完全給付</w:t>
      </w:r>
      <w:r w:rsidR="006F554E" w:rsidRPr="00A301B8">
        <w:rPr>
          <w:rFonts w:eastAsia="標楷體" w:hint="eastAsia"/>
        </w:rPr>
        <w:t>)</w:t>
      </w:r>
      <w:r w:rsidR="006F554E" w:rsidRPr="00A301B8">
        <w:rPr>
          <w:rFonts w:eastAsia="標楷體" w:hint="eastAsia"/>
        </w:rPr>
        <w:t>為由，而拒絕履行本</w:t>
      </w:r>
      <w:r w:rsidR="003D4CF9" w:rsidRPr="00A301B8">
        <w:rPr>
          <w:rFonts w:eastAsia="標楷體" w:hAnsi="標楷體" w:hint="eastAsia"/>
          <w:bCs/>
        </w:rPr>
        <w:t>契</w:t>
      </w:r>
      <w:r w:rsidR="006F554E" w:rsidRPr="00A301B8">
        <w:rPr>
          <w:rFonts w:eastAsia="標楷體" w:hint="eastAsia"/>
        </w:rPr>
        <w:t>約對甲方之義</w:t>
      </w:r>
      <w:proofErr w:type="gramStart"/>
      <w:r w:rsidR="006F554E" w:rsidRPr="00A301B8">
        <w:rPr>
          <w:rFonts w:eastAsia="標楷體" w:hint="eastAsia"/>
        </w:rPr>
        <w:t>務</w:t>
      </w:r>
      <w:proofErr w:type="gramEnd"/>
      <w:r w:rsidR="006F554E" w:rsidRPr="00A301B8">
        <w:rPr>
          <w:rFonts w:eastAsia="標楷體"/>
        </w:rPr>
        <w:t>。</w:t>
      </w:r>
    </w:p>
    <w:p w14:paraId="1D5EDCEF" w14:textId="18B67E12" w:rsidR="00463DE9" w:rsidRPr="00A301B8" w:rsidRDefault="003D4CF9" w:rsidP="006F554E">
      <w:pPr>
        <w:widowControl/>
        <w:numPr>
          <w:ilvl w:val="0"/>
          <w:numId w:val="2"/>
        </w:numPr>
        <w:tabs>
          <w:tab w:val="clear" w:pos="567"/>
        </w:tabs>
        <w:autoSpaceDE w:val="0"/>
        <w:autoSpaceDN w:val="0"/>
        <w:snapToGrid w:val="0"/>
        <w:spacing w:beforeLines="30" w:before="108" w:afterLines="30" w:after="108" w:line="200" w:lineRule="atLeast"/>
        <w:ind w:left="540" w:hanging="573"/>
        <w:textAlignment w:val="bottom"/>
        <w:rPr>
          <w:rFonts w:ascii="標楷體" w:eastAsia="標楷體" w:hAnsi="Courier New"/>
        </w:rPr>
      </w:pPr>
      <w:r w:rsidRPr="00A301B8">
        <w:rPr>
          <w:rFonts w:ascii="標楷體" w:eastAsia="標楷體" w:hAnsi="Courier New" w:hint="eastAsia"/>
        </w:rPr>
        <w:lastRenderedPageBreak/>
        <w:t>契</w:t>
      </w:r>
      <w:r w:rsidR="00F667E4" w:rsidRPr="00A301B8">
        <w:rPr>
          <w:rFonts w:ascii="標楷體" w:eastAsia="標楷體" w:hAnsi="Courier New" w:hint="eastAsia"/>
        </w:rPr>
        <w:t>約期限：</w:t>
      </w:r>
    </w:p>
    <w:p w14:paraId="5B4E7D1D" w14:textId="059B4CA0" w:rsidR="00F667E4" w:rsidRPr="00A301B8" w:rsidRDefault="00F667E4" w:rsidP="006F554E">
      <w:pPr>
        <w:widowControl/>
        <w:autoSpaceDE w:val="0"/>
        <w:autoSpaceDN w:val="0"/>
        <w:snapToGrid w:val="0"/>
        <w:spacing w:beforeLines="30" w:before="108" w:afterLines="30" w:after="108" w:line="200" w:lineRule="atLeast"/>
        <w:ind w:leftChars="198" w:left="475"/>
        <w:jc w:val="both"/>
        <w:textAlignment w:val="bottom"/>
        <w:rPr>
          <w:rFonts w:ascii="新細明體" w:eastAsia="標楷體"/>
        </w:rPr>
      </w:pPr>
      <w:r w:rsidRPr="00A301B8">
        <w:rPr>
          <w:rFonts w:ascii="標楷體" w:eastAsia="標楷體" w:hAnsi="Courier New" w:hint="eastAsia"/>
        </w:rPr>
        <w:t>本</w:t>
      </w:r>
      <w:r w:rsidR="003D4CF9" w:rsidRPr="00A301B8">
        <w:rPr>
          <w:rFonts w:ascii="標楷體" w:eastAsia="標楷體" w:hAnsi="Courier New" w:hint="eastAsia"/>
        </w:rPr>
        <w:t>契</w:t>
      </w:r>
      <w:r w:rsidRPr="00A301B8">
        <w:rPr>
          <w:rFonts w:ascii="標楷體" w:eastAsia="標楷體" w:hAnsi="Courier New" w:hint="eastAsia"/>
        </w:rPr>
        <w:t>約自民國</w:t>
      </w:r>
      <w:r w:rsidR="00463DE9" w:rsidRPr="00A301B8">
        <w:rPr>
          <w:rFonts w:ascii="標楷體" w:eastAsia="標楷體" w:hAnsi="Courier New" w:hint="eastAsia"/>
          <w:u w:val="single"/>
        </w:rPr>
        <w:t xml:space="preserve"> </w:t>
      </w:r>
      <w:r w:rsidRPr="00A301B8">
        <w:rPr>
          <w:rFonts w:ascii="標楷體" w:eastAsia="標楷體" w:hAnsi="Courier New" w:hint="eastAsia"/>
          <w:u w:val="single"/>
        </w:rPr>
        <w:t>1</w:t>
      </w:r>
      <w:r w:rsidR="00443E49" w:rsidRPr="00A301B8">
        <w:rPr>
          <w:rFonts w:ascii="標楷體" w:eastAsia="標楷體" w:hAnsi="Courier New" w:hint="eastAsia"/>
          <w:u w:val="single"/>
        </w:rPr>
        <w:t>1</w:t>
      </w:r>
      <w:r w:rsidR="00A301B8" w:rsidRPr="00A301B8">
        <w:rPr>
          <w:rFonts w:ascii="標楷體" w:eastAsia="標楷體" w:hAnsi="Courier New" w:hint="eastAsia"/>
          <w:u w:val="single"/>
        </w:rPr>
        <w:t>6</w:t>
      </w:r>
      <w:r w:rsidR="00463DE9" w:rsidRPr="00A301B8">
        <w:rPr>
          <w:rFonts w:ascii="標楷體" w:eastAsia="標楷體" w:hAnsi="Courier New" w:hint="eastAsia"/>
          <w:u w:val="single"/>
        </w:rPr>
        <w:t xml:space="preserve"> </w:t>
      </w:r>
      <w:r w:rsidRPr="00A301B8">
        <w:rPr>
          <w:rFonts w:ascii="標楷體" w:eastAsia="標楷體" w:hAnsi="Courier New" w:hint="eastAsia"/>
        </w:rPr>
        <w:t>年</w:t>
      </w:r>
      <w:r w:rsidR="00463DE9" w:rsidRPr="00A301B8">
        <w:rPr>
          <w:rFonts w:ascii="標楷體" w:eastAsia="標楷體" w:hAnsi="Courier New" w:hint="eastAsia"/>
          <w:u w:val="single"/>
        </w:rPr>
        <w:t xml:space="preserve"> </w:t>
      </w:r>
      <w:r w:rsidR="00676992" w:rsidRPr="00A301B8">
        <w:rPr>
          <w:rFonts w:ascii="標楷體" w:eastAsia="標楷體" w:hAnsi="Courier New" w:hint="eastAsia"/>
          <w:u w:val="single"/>
        </w:rPr>
        <w:t>01</w:t>
      </w:r>
      <w:r w:rsidRPr="00A301B8">
        <w:rPr>
          <w:rFonts w:ascii="標楷體" w:eastAsia="標楷體" w:hAnsi="Courier New" w:hint="eastAsia"/>
          <w:u w:val="single"/>
        </w:rPr>
        <w:t xml:space="preserve"> </w:t>
      </w:r>
      <w:r w:rsidRPr="00A301B8">
        <w:rPr>
          <w:rFonts w:ascii="標楷體" w:eastAsia="標楷體" w:hAnsi="Courier New" w:hint="eastAsia"/>
        </w:rPr>
        <w:t>月</w:t>
      </w:r>
      <w:r w:rsidR="00EF1D6C" w:rsidRPr="00A301B8">
        <w:rPr>
          <w:rFonts w:ascii="標楷體" w:eastAsia="標楷體" w:hAnsi="Courier New" w:hint="eastAsia"/>
          <w:u w:val="single"/>
        </w:rPr>
        <w:t xml:space="preserve"> </w:t>
      </w:r>
      <w:r w:rsidR="00676992" w:rsidRPr="00A301B8">
        <w:rPr>
          <w:rFonts w:ascii="標楷體" w:eastAsia="標楷體" w:hAnsi="Courier New" w:hint="eastAsia"/>
          <w:u w:val="single"/>
        </w:rPr>
        <w:t>01</w:t>
      </w:r>
      <w:r w:rsidR="00EF1D6C" w:rsidRPr="00A301B8">
        <w:rPr>
          <w:rFonts w:ascii="標楷體" w:eastAsia="標楷體" w:hAnsi="Courier New" w:hint="eastAsia"/>
          <w:u w:val="single"/>
        </w:rPr>
        <w:t xml:space="preserve"> </w:t>
      </w:r>
      <w:r w:rsidRPr="00A301B8">
        <w:rPr>
          <w:rFonts w:ascii="標楷體" w:eastAsia="標楷體" w:hAnsi="Courier New" w:hint="eastAsia"/>
        </w:rPr>
        <w:t>日起至</w:t>
      </w:r>
      <w:r w:rsidR="00463DE9" w:rsidRPr="00A301B8">
        <w:rPr>
          <w:rFonts w:ascii="標楷體" w:eastAsia="標楷體" w:hAnsi="Courier New" w:hint="eastAsia"/>
          <w:u w:val="single"/>
        </w:rPr>
        <w:t xml:space="preserve"> </w:t>
      </w:r>
      <w:r w:rsidRPr="00A301B8">
        <w:rPr>
          <w:rFonts w:ascii="標楷體" w:eastAsia="標楷體" w:hAnsi="Courier New" w:hint="eastAsia"/>
          <w:u w:val="single"/>
        </w:rPr>
        <w:t>1</w:t>
      </w:r>
      <w:r w:rsidR="00443E49" w:rsidRPr="00A301B8">
        <w:rPr>
          <w:rFonts w:ascii="標楷體" w:eastAsia="標楷體" w:hAnsi="Courier New" w:hint="eastAsia"/>
          <w:u w:val="single"/>
        </w:rPr>
        <w:t>1</w:t>
      </w:r>
      <w:r w:rsidR="00A301B8" w:rsidRPr="00A301B8">
        <w:rPr>
          <w:rFonts w:ascii="標楷體" w:eastAsia="標楷體" w:hAnsi="Courier New" w:hint="eastAsia"/>
          <w:u w:val="single"/>
        </w:rPr>
        <w:t>6</w:t>
      </w:r>
      <w:r w:rsidRPr="00A301B8">
        <w:rPr>
          <w:rFonts w:ascii="標楷體" w:eastAsia="標楷體" w:hAnsi="Courier New" w:hint="eastAsia"/>
          <w:u w:val="single"/>
        </w:rPr>
        <w:t xml:space="preserve"> </w:t>
      </w:r>
      <w:r w:rsidRPr="00A301B8">
        <w:rPr>
          <w:rFonts w:ascii="標楷體" w:eastAsia="標楷體" w:hAnsi="Courier New" w:hint="eastAsia"/>
        </w:rPr>
        <w:t>年</w:t>
      </w:r>
      <w:r w:rsidR="00463DE9" w:rsidRPr="00A301B8">
        <w:rPr>
          <w:rFonts w:ascii="標楷體" w:eastAsia="標楷體" w:hAnsi="Courier New" w:hint="eastAsia"/>
          <w:u w:val="single"/>
        </w:rPr>
        <w:t xml:space="preserve"> </w:t>
      </w:r>
      <w:r w:rsidR="00EF1D6C" w:rsidRPr="00A301B8">
        <w:rPr>
          <w:rFonts w:ascii="標楷體" w:eastAsia="標楷體" w:hAnsi="Courier New" w:hint="eastAsia"/>
          <w:u w:val="single"/>
        </w:rPr>
        <w:t>12</w:t>
      </w:r>
      <w:r w:rsidRPr="00A301B8">
        <w:rPr>
          <w:rFonts w:ascii="標楷體" w:eastAsia="標楷體" w:hAnsi="Courier New" w:hint="eastAsia"/>
          <w:u w:val="single"/>
        </w:rPr>
        <w:t xml:space="preserve"> </w:t>
      </w:r>
      <w:r w:rsidRPr="00A301B8">
        <w:rPr>
          <w:rFonts w:ascii="標楷體" w:eastAsia="標楷體" w:hAnsi="Courier New" w:hint="eastAsia"/>
        </w:rPr>
        <w:t>月</w:t>
      </w:r>
      <w:r w:rsidR="00463DE9" w:rsidRPr="00A301B8">
        <w:rPr>
          <w:rFonts w:ascii="標楷體" w:eastAsia="標楷體" w:hAnsi="Courier New" w:hint="eastAsia"/>
          <w:u w:val="single"/>
        </w:rPr>
        <w:t xml:space="preserve"> </w:t>
      </w:r>
      <w:r w:rsidRPr="00A301B8">
        <w:rPr>
          <w:rFonts w:ascii="標楷體" w:eastAsia="標楷體" w:hAnsi="Courier New" w:hint="eastAsia"/>
          <w:u w:val="single"/>
        </w:rPr>
        <w:t xml:space="preserve">31 </w:t>
      </w:r>
      <w:r w:rsidRPr="00A301B8">
        <w:rPr>
          <w:rFonts w:ascii="標楷體" w:eastAsia="標楷體" w:hAnsi="Courier New" w:hint="eastAsia"/>
        </w:rPr>
        <w:t>日止。</w:t>
      </w:r>
    </w:p>
    <w:p w14:paraId="6D229587" w14:textId="77777777" w:rsidR="00F667E4" w:rsidRPr="00A301B8" w:rsidRDefault="00F667E4" w:rsidP="006F554E">
      <w:pPr>
        <w:widowControl/>
        <w:numPr>
          <w:ilvl w:val="0"/>
          <w:numId w:val="2"/>
        </w:numPr>
        <w:tabs>
          <w:tab w:val="clear" w:pos="567"/>
        </w:tabs>
        <w:autoSpaceDE w:val="0"/>
        <w:autoSpaceDN w:val="0"/>
        <w:snapToGrid w:val="0"/>
        <w:spacing w:beforeLines="30" w:before="108" w:afterLines="30" w:after="108" w:line="200" w:lineRule="atLeast"/>
        <w:ind w:left="476" w:hanging="509"/>
        <w:textAlignment w:val="bottom"/>
        <w:rPr>
          <w:rFonts w:ascii="標楷體" w:eastAsia="標楷體" w:hAnsi="Courier New"/>
        </w:rPr>
      </w:pPr>
      <w:r w:rsidRPr="00A301B8">
        <w:rPr>
          <w:rFonts w:ascii="標楷體" w:eastAsia="標楷體" w:hAnsi="Courier New" w:hint="eastAsia"/>
        </w:rPr>
        <w:t>工業安全：</w:t>
      </w:r>
      <w:proofErr w:type="gramStart"/>
      <w:r w:rsidRPr="00A301B8">
        <w:rPr>
          <w:rFonts w:ascii="標楷體" w:eastAsia="標楷體" w:hAnsi="Courier New" w:hint="eastAsia"/>
        </w:rPr>
        <w:t>若乙方有進出甲方廠</w:t>
      </w:r>
      <w:proofErr w:type="gramEnd"/>
      <w:r w:rsidRPr="00A301B8">
        <w:rPr>
          <w:rFonts w:ascii="標楷體" w:eastAsia="標楷體" w:hAnsi="Courier New" w:hint="eastAsia"/>
        </w:rPr>
        <w:t>區之必要，乙方</w:t>
      </w:r>
      <w:proofErr w:type="gramStart"/>
      <w:r w:rsidRPr="00A301B8">
        <w:rPr>
          <w:rFonts w:ascii="標楷體" w:eastAsia="標楷體" w:hAnsi="Courier New" w:hint="eastAsia"/>
        </w:rPr>
        <w:t>人員均須完成</w:t>
      </w:r>
      <w:proofErr w:type="gramEnd"/>
      <w:r w:rsidRPr="00A301B8">
        <w:rPr>
          <w:rFonts w:ascii="標楷體" w:eastAsia="標楷體" w:hAnsi="Courier New" w:hint="eastAsia"/>
        </w:rPr>
        <w:t>必要之安全衛生教育訓練，並遵守職業安全衛生法及環保相關法令及甲方之安全衛生及環保管理及相關規定。且絕不於指定清運地點以外地區作非必要之停留，若無許可文件並不得夾帶甲方任何產品，或其他有價之物品蒙混出廠。</w:t>
      </w:r>
    </w:p>
    <w:p w14:paraId="62CF4DA2" w14:textId="77777777" w:rsidR="00F667E4" w:rsidRPr="00A301B8" w:rsidRDefault="00F667E4" w:rsidP="006F554E">
      <w:pPr>
        <w:widowControl/>
        <w:numPr>
          <w:ilvl w:val="0"/>
          <w:numId w:val="2"/>
        </w:numPr>
        <w:tabs>
          <w:tab w:val="clear" w:pos="567"/>
        </w:tabs>
        <w:autoSpaceDE w:val="0"/>
        <w:autoSpaceDN w:val="0"/>
        <w:snapToGrid w:val="0"/>
        <w:spacing w:beforeLines="30" w:before="108" w:afterLines="30" w:after="108" w:line="200" w:lineRule="atLeast"/>
        <w:ind w:left="476" w:hanging="509"/>
        <w:textAlignment w:val="bottom"/>
        <w:rPr>
          <w:rFonts w:ascii="標楷體" w:eastAsia="標楷體" w:hAnsi="Courier New"/>
        </w:rPr>
      </w:pPr>
      <w:r w:rsidRPr="00A301B8">
        <w:rPr>
          <w:rFonts w:ascii="標楷體" w:eastAsia="標楷體" w:hAnsi="Courier New" w:hint="eastAsia"/>
        </w:rPr>
        <w:t>突發事件之應變措施：</w:t>
      </w:r>
    </w:p>
    <w:p w14:paraId="45E227C7" w14:textId="77777777" w:rsidR="00F667E4" w:rsidRPr="00A301B8" w:rsidRDefault="00F667E4" w:rsidP="006F554E">
      <w:pPr>
        <w:widowControl/>
        <w:numPr>
          <w:ilvl w:val="1"/>
          <w:numId w:val="2"/>
        </w:numPr>
        <w:tabs>
          <w:tab w:val="clear" w:pos="851"/>
        </w:tabs>
        <w:autoSpaceDE w:val="0"/>
        <w:autoSpaceDN w:val="0"/>
        <w:snapToGrid w:val="0"/>
        <w:spacing w:beforeLines="30" w:before="108" w:afterLines="30" w:after="108" w:line="200" w:lineRule="atLeast"/>
        <w:ind w:left="1080" w:hanging="587"/>
        <w:jc w:val="both"/>
        <w:textAlignment w:val="bottom"/>
        <w:rPr>
          <w:rFonts w:ascii="標楷體" w:eastAsia="標楷體" w:hAnsi="Courier New"/>
        </w:rPr>
      </w:pPr>
      <w:r w:rsidRPr="00A301B8">
        <w:rPr>
          <w:rFonts w:ascii="標楷體" w:eastAsia="標楷體" w:hAnsi="Courier New" w:hint="eastAsia"/>
        </w:rPr>
        <w:t>乙方應不定期舉行員工對於救災設備操作，緊急聯絡系統和急救等訓練，以處理緊急事故。</w:t>
      </w:r>
      <w:proofErr w:type="gramStart"/>
      <w:r w:rsidRPr="00A301B8">
        <w:rPr>
          <w:rFonts w:ascii="標楷體" w:eastAsia="標楷體" w:hAnsi="Courier New" w:hint="eastAsia"/>
        </w:rPr>
        <w:t>此外，</w:t>
      </w:r>
      <w:proofErr w:type="gramEnd"/>
      <w:r w:rsidRPr="00A301B8">
        <w:rPr>
          <w:rFonts w:ascii="標楷體" w:eastAsia="標楷體" w:hAnsi="Courier New" w:hint="eastAsia"/>
        </w:rPr>
        <w:t>亦應編制緊急應變小組，以最迅速、有效之處理方式，</w:t>
      </w:r>
      <w:proofErr w:type="gramStart"/>
      <w:r w:rsidRPr="00A301B8">
        <w:rPr>
          <w:rFonts w:ascii="標楷體" w:eastAsia="標楷體" w:hAnsi="Courier New" w:hint="eastAsia"/>
        </w:rPr>
        <w:t>俾</w:t>
      </w:r>
      <w:proofErr w:type="gramEnd"/>
      <w:r w:rsidRPr="00A301B8">
        <w:rPr>
          <w:rFonts w:ascii="標楷體" w:eastAsia="標楷體" w:hAnsi="Courier New" w:hint="eastAsia"/>
        </w:rPr>
        <w:t>使所有之災害損失，降低至最小程度為原則。</w:t>
      </w:r>
    </w:p>
    <w:p w14:paraId="101CD4AA" w14:textId="77777777" w:rsidR="00F667E4" w:rsidRPr="00A301B8" w:rsidRDefault="00F667E4" w:rsidP="006F554E">
      <w:pPr>
        <w:widowControl/>
        <w:numPr>
          <w:ilvl w:val="1"/>
          <w:numId w:val="2"/>
        </w:numPr>
        <w:tabs>
          <w:tab w:val="clear" w:pos="851"/>
        </w:tabs>
        <w:autoSpaceDE w:val="0"/>
        <w:autoSpaceDN w:val="0"/>
        <w:snapToGrid w:val="0"/>
        <w:spacing w:beforeLines="30" w:before="108" w:afterLines="30" w:after="108" w:line="200" w:lineRule="atLeast"/>
        <w:ind w:left="1080" w:hanging="587"/>
        <w:jc w:val="both"/>
        <w:textAlignment w:val="bottom"/>
        <w:rPr>
          <w:rFonts w:ascii="標楷體" w:eastAsia="標楷體" w:hAnsi="Courier New"/>
        </w:rPr>
      </w:pPr>
      <w:r w:rsidRPr="00A301B8">
        <w:rPr>
          <w:rFonts w:ascii="標楷體" w:eastAsia="標楷體" w:hAnsi="Courier New" w:hint="eastAsia"/>
        </w:rPr>
        <w:t>廢棄物處理時，乙方應派合格之專業人員操作，並配備對有害事業廢棄物之緊急應變方法說明書及緊急應變處理器材，處理過程中廢棄物若有異常情況，應立即採取緊急應變措施以避免污染環境或危害人體健康之情事發生及防止其擴大，並立即通知最近之消防、警察單位及相關主管機關，乙方並應負一切處理善後之責任。</w:t>
      </w:r>
    </w:p>
    <w:p w14:paraId="3D17294B" w14:textId="77777777" w:rsidR="00F667E4" w:rsidRPr="00A301B8" w:rsidRDefault="00F667E4" w:rsidP="006F554E">
      <w:pPr>
        <w:widowControl/>
        <w:numPr>
          <w:ilvl w:val="1"/>
          <w:numId w:val="2"/>
        </w:numPr>
        <w:tabs>
          <w:tab w:val="clear" w:pos="851"/>
        </w:tabs>
        <w:autoSpaceDE w:val="0"/>
        <w:autoSpaceDN w:val="0"/>
        <w:snapToGrid w:val="0"/>
        <w:spacing w:beforeLines="30" w:before="108" w:afterLines="30" w:after="108" w:line="200" w:lineRule="atLeast"/>
        <w:ind w:left="1080" w:hanging="587"/>
        <w:jc w:val="both"/>
        <w:textAlignment w:val="bottom"/>
        <w:rPr>
          <w:rFonts w:ascii="標楷體" w:eastAsia="標楷體" w:hAnsi="Courier New"/>
        </w:rPr>
      </w:pPr>
      <w:r w:rsidRPr="00A301B8">
        <w:rPr>
          <w:rFonts w:ascii="標楷體" w:eastAsia="標楷體" w:hAnsi="Courier New" w:hint="eastAsia"/>
        </w:rPr>
        <w:t>如發生火災、水災、地震、颱風、交通事故等災害，致使車輛毀損或貯存場所、設施無法使用，乙方應立即通報相關單位及甲方，並儘速安排及恢復後續工作。</w:t>
      </w:r>
    </w:p>
    <w:p w14:paraId="3C97EA2E" w14:textId="08FACB0C" w:rsidR="00F667E4" w:rsidRPr="00A301B8" w:rsidRDefault="00F667E4" w:rsidP="006F554E">
      <w:pPr>
        <w:widowControl/>
        <w:numPr>
          <w:ilvl w:val="0"/>
          <w:numId w:val="6"/>
        </w:numPr>
        <w:autoSpaceDE w:val="0"/>
        <w:autoSpaceDN w:val="0"/>
        <w:snapToGrid w:val="0"/>
        <w:spacing w:beforeLines="30" w:before="108" w:afterLines="30" w:after="108" w:line="200" w:lineRule="atLeast"/>
        <w:jc w:val="both"/>
        <w:textAlignment w:val="bottom"/>
        <w:rPr>
          <w:rFonts w:ascii="標楷體" w:eastAsia="標楷體" w:hAnsi="Courier New"/>
        </w:rPr>
      </w:pPr>
      <w:r w:rsidRPr="00A301B8">
        <w:rPr>
          <w:rFonts w:ascii="標楷體" w:eastAsia="標楷體" w:hAnsi="Courier New" w:hint="eastAsia"/>
        </w:rPr>
        <w:t>違約責任及</w:t>
      </w:r>
      <w:r w:rsidR="003D4CF9" w:rsidRPr="00A301B8">
        <w:rPr>
          <w:rFonts w:eastAsia="標楷體" w:hAnsi="標楷體" w:hint="eastAsia"/>
          <w:bCs/>
        </w:rPr>
        <w:t>契</w:t>
      </w:r>
      <w:r w:rsidRPr="00A301B8">
        <w:rPr>
          <w:rFonts w:ascii="標楷體" w:eastAsia="標楷體" w:hAnsi="Courier New" w:hint="eastAsia"/>
        </w:rPr>
        <w:t>約終止：</w:t>
      </w:r>
    </w:p>
    <w:p w14:paraId="2AFFA893" w14:textId="15B9E34A" w:rsidR="00F667E4" w:rsidRPr="00A301B8" w:rsidRDefault="00F667E4" w:rsidP="006F554E">
      <w:pPr>
        <w:widowControl/>
        <w:numPr>
          <w:ilvl w:val="1"/>
          <w:numId w:val="11"/>
        </w:numPr>
        <w:tabs>
          <w:tab w:val="clear" w:pos="851"/>
        </w:tabs>
        <w:autoSpaceDE w:val="0"/>
        <w:autoSpaceDN w:val="0"/>
        <w:snapToGrid w:val="0"/>
        <w:spacing w:beforeLines="30" w:before="108" w:afterLines="30" w:after="108" w:line="200" w:lineRule="atLeast"/>
        <w:ind w:left="1080"/>
        <w:jc w:val="both"/>
        <w:textAlignment w:val="bottom"/>
        <w:rPr>
          <w:rFonts w:ascii="標楷體" w:eastAsia="標楷體" w:hAnsi="Courier New"/>
        </w:rPr>
      </w:pPr>
      <w:r w:rsidRPr="00A301B8">
        <w:rPr>
          <w:rFonts w:ascii="標楷體" w:eastAsia="標楷體" w:hAnsi="Courier New" w:hint="eastAsia"/>
        </w:rPr>
        <w:t>除本</w:t>
      </w:r>
      <w:r w:rsidR="003D4CF9" w:rsidRPr="00A301B8">
        <w:rPr>
          <w:rFonts w:eastAsia="標楷體" w:hAnsi="標楷體" w:hint="eastAsia"/>
          <w:bCs/>
        </w:rPr>
        <w:t>契</w:t>
      </w:r>
      <w:r w:rsidRPr="00A301B8">
        <w:rPr>
          <w:rFonts w:ascii="標楷體" w:eastAsia="標楷體" w:hAnsi="Courier New" w:hint="eastAsia"/>
        </w:rPr>
        <w:t>約另有規定外，因以下情形所產生之一切費用、罰金、罰鍰、行政責任及對第三人損害賠償責任，概由可歸責之一方負擔。如甲方受有損害，無論是否由甲方支付清除費用，甲方除得請求損害賠償外，並得視情節輕重要求相當於</w:t>
      </w:r>
      <w:proofErr w:type="gramStart"/>
      <w:r w:rsidRPr="00A301B8">
        <w:rPr>
          <w:rFonts w:ascii="標楷體" w:eastAsia="標楷體" w:hAnsi="Courier New" w:hint="eastAsia"/>
        </w:rPr>
        <w:t>乙方該次</w:t>
      </w:r>
      <w:proofErr w:type="gramEnd"/>
      <w:r w:rsidRPr="00A301B8">
        <w:rPr>
          <w:rFonts w:ascii="標楷體" w:eastAsia="標楷體" w:hAnsi="Courier New" w:hint="eastAsia"/>
        </w:rPr>
        <w:t>處理費用之懲罰性違約金（若因本條原因致甲方委託第三人處理時，則依第三人處理費用計付懲罰性違約金），並得終止</w:t>
      </w:r>
      <w:r w:rsidR="003D4CF9" w:rsidRPr="00A301B8">
        <w:rPr>
          <w:rFonts w:eastAsia="標楷體" w:hAnsi="標楷體" w:hint="eastAsia"/>
          <w:bCs/>
        </w:rPr>
        <w:t>契</w:t>
      </w:r>
      <w:r w:rsidRPr="00A301B8">
        <w:rPr>
          <w:rFonts w:ascii="標楷體" w:eastAsia="標楷體" w:hAnsi="Courier New" w:hint="eastAsia"/>
        </w:rPr>
        <w:t>約：</w:t>
      </w:r>
    </w:p>
    <w:p w14:paraId="2CF2DC48" w14:textId="529075F8" w:rsidR="00F667E4" w:rsidRPr="00A301B8" w:rsidRDefault="00F667E4" w:rsidP="006F554E">
      <w:pPr>
        <w:widowControl/>
        <w:numPr>
          <w:ilvl w:val="0"/>
          <w:numId w:val="15"/>
        </w:numPr>
        <w:autoSpaceDE w:val="0"/>
        <w:autoSpaceDN w:val="0"/>
        <w:adjustRightInd w:val="0"/>
        <w:snapToGrid w:val="0"/>
        <w:spacing w:beforeLines="30" w:before="108" w:afterLines="30" w:after="108" w:line="200" w:lineRule="atLeast"/>
        <w:ind w:left="1260" w:hanging="360"/>
        <w:jc w:val="both"/>
        <w:textAlignment w:val="bottom"/>
        <w:rPr>
          <w:rFonts w:ascii="標楷體" w:eastAsia="標楷體" w:hAnsi="Courier New"/>
        </w:rPr>
      </w:pPr>
      <w:r w:rsidRPr="00A301B8">
        <w:rPr>
          <w:rFonts w:ascii="標楷體" w:eastAsia="標楷體" w:hAnsi="Courier New" w:hint="eastAsia"/>
        </w:rPr>
        <w:t>任一方違反</w:t>
      </w:r>
      <w:r w:rsidR="003D4CF9" w:rsidRPr="00A301B8">
        <w:rPr>
          <w:rFonts w:eastAsia="標楷體" w:hAnsi="標楷體" w:hint="eastAsia"/>
          <w:bCs/>
        </w:rPr>
        <w:t>契</w:t>
      </w:r>
      <w:r w:rsidRPr="00A301B8">
        <w:rPr>
          <w:rFonts w:ascii="標楷體" w:eastAsia="標楷體" w:hAnsi="Courier New" w:hint="eastAsia"/>
        </w:rPr>
        <w:t>約或不履行本</w:t>
      </w:r>
      <w:r w:rsidR="003D4CF9" w:rsidRPr="00A301B8">
        <w:rPr>
          <w:rFonts w:eastAsia="標楷體" w:hAnsi="標楷體" w:hint="eastAsia"/>
          <w:bCs/>
        </w:rPr>
        <w:t>契</w:t>
      </w:r>
      <w:r w:rsidRPr="00A301B8">
        <w:rPr>
          <w:rFonts w:ascii="標楷體" w:eastAsia="標楷體" w:hAnsi="Courier New" w:hint="eastAsia"/>
        </w:rPr>
        <w:t>約義務，經他方通知未於期限內改善者；</w:t>
      </w:r>
      <w:proofErr w:type="gramStart"/>
      <w:r w:rsidRPr="00A301B8">
        <w:rPr>
          <w:rFonts w:ascii="標楷體" w:eastAsia="標楷體" w:hAnsi="Courier New" w:hint="eastAsia"/>
        </w:rPr>
        <w:t>但甲方</w:t>
      </w:r>
      <w:proofErr w:type="gramEnd"/>
      <w:r w:rsidRPr="00A301B8">
        <w:rPr>
          <w:rFonts w:ascii="標楷體" w:eastAsia="標楷體" w:hAnsi="Courier New" w:hint="eastAsia"/>
        </w:rPr>
        <w:t>認為乙方違反之情節重大者，得不經催告逕行終止本</w:t>
      </w:r>
      <w:r w:rsidR="003D4CF9" w:rsidRPr="00A301B8">
        <w:rPr>
          <w:rFonts w:eastAsia="標楷體" w:hAnsi="標楷體" w:hint="eastAsia"/>
          <w:bCs/>
        </w:rPr>
        <w:t>契</w:t>
      </w:r>
      <w:r w:rsidRPr="00A301B8">
        <w:rPr>
          <w:rFonts w:ascii="標楷體" w:eastAsia="標楷體" w:hAnsi="Courier New" w:hint="eastAsia"/>
        </w:rPr>
        <w:t>約；</w:t>
      </w:r>
    </w:p>
    <w:p w14:paraId="7BF97791" w14:textId="31046F2F" w:rsidR="00F667E4" w:rsidRPr="00A301B8" w:rsidRDefault="00F667E4" w:rsidP="006F554E">
      <w:pPr>
        <w:widowControl/>
        <w:numPr>
          <w:ilvl w:val="0"/>
          <w:numId w:val="15"/>
        </w:numPr>
        <w:autoSpaceDE w:val="0"/>
        <w:autoSpaceDN w:val="0"/>
        <w:adjustRightInd w:val="0"/>
        <w:snapToGrid w:val="0"/>
        <w:spacing w:beforeLines="30" w:before="108" w:afterLines="30" w:after="108" w:line="200" w:lineRule="atLeast"/>
        <w:ind w:left="1260" w:hanging="360"/>
        <w:jc w:val="both"/>
        <w:textAlignment w:val="bottom"/>
        <w:rPr>
          <w:rFonts w:ascii="標楷體" w:eastAsia="標楷體" w:hAnsi="Courier New"/>
        </w:rPr>
      </w:pPr>
      <w:r w:rsidRPr="00A301B8">
        <w:rPr>
          <w:rFonts w:ascii="標楷體" w:eastAsia="標楷體" w:hAnsi="Courier New" w:hint="eastAsia"/>
        </w:rPr>
        <w:t>甲方認為乙方不適任、配合度不佳，經通知仍未改善者；甲方得終止本</w:t>
      </w:r>
      <w:r w:rsidR="003D4CF9" w:rsidRPr="00A301B8">
        <w:rPr>
          <w:rFonts w:eastAsia="標楷體" w:hAnsi="標楷體" w:hint="eastAsia"/>
          <w:bCs/>
        </w:rPr>
        <w:t>契</w:t>
      </w:r>
      <w:r w:rsidRPr="00A301B8">
        <w:rPr>
          <w:rFonts w:ascii="標楷體" w:eastAsia="標楷體" w:hAnsi="Courier New" w:hint="eastAsia"/>
        </w:rPr>
        <w:t>約。</w:t>
      </w:r>
    </w:p>
    <w:p w14:paraId="2C6CE578" w14:textId="51DF8C26" w:rsidR="00F667E4" w:rsidRPr="00A301B8" w:rsidRDefault="00F667E4" w:rsidP="006F554E">
      <w:pPr>
        <w:widowControl/>
        <w:numPr>
          <w:ilvl w:val="0"/>
          <w:numId w:val="15"/>
        </w:numPr>
        <w:autoSpaceDE w:val="0"/>
        <w:autoSpaceDN w:val="0"/>
        <w:adjustRightInd w:val="0"/>
        <w:snapToGrid w:val="0"/>
        <w:spacing w:beforeLines="30" w:before="108" w:afterLines="30" w:after="108" w:line="200" w:lineRule="atLeast"/>
        <w:ind w:left="1260" w:hanging="360"/>
        <w:jc w:val="both"/>
        <w:textAlignment w:val="bottom"/>
        <w:rPr>
          <w:rFonts w:ascii="標楷體" w:eastAsia="標楷體" w:hAnsi="Courier New"/>
        </w:rPr>
      </w:pPr>
      <w:r w:rsidRPr="00A301B8">
        <w:rPr>
          <w:rFonts w:ascii="標楷體" w:eastAsia="標楷體" w:hAnsi="Courier New" w:hint="eastAsia"/>
        </w:rPr>
        <w:t>乙方如因破產、重整、經營不善自行停業(可預期停業)、宣告破產或經主管機關依法撤銷許可證或未獲准展延，應於事前或知悉時立即通知甲方並協助甲方另覓合格廠商，且本</w:t>
      </w:r>
      <w:r w:rsidR="00EB54F6" w:rsidRPr="00A301B8">
        <w:rPr>
          <w:rFonts w:eastAsia="標楷體" w:hAnsi="標楷體" w:hint="eastAsia"/>
          <w:bCs/>
        </w:rPr>
        <w:t>契</w:t>
      </w:r>
      <w:r w:rsidRPr="00A301B8">
        <w:rPr>
          <w:rFonts w:ascii="標楷體" w:eastAsia="標楷體" w:hAnsi="Courier New" w:hint="eastAsia"/>
        </w:rPr>
        <w:t>約自動終止。</w:t>
      </w:r>
    </w:p>
    <w:p w14:paraId="68AC06BB" w14:textId="5299FDE6" w:rsidR="00F667E4" w:rsidRPr="00A301B8" w:rsidRDefault="00F667E4" w:rsidP="006F554E">
      <w:pPr>
        <w:widowControl/>
        <w:numPr>
          <w:ilvl w:val="0"/>
          <w:numId w:val="15"/>
        </w:numPr>
        <w:autoSpaceDE w:val="0"/>
        <w:autoSpaceDN w:val="0"/>
        <w:adjustRightInd w:val="0"/>
        <w:snapToGrid w:val="0"/>
        <w:spacing w:beforeLines="30" w:before="108" w:afterLines="30" w:after="108" w:line="200" w:lineRule="atLeast"/>
        <w:ind w:left="1260" w:hanging="360"/>
        <w:jc w:val="both"/>
        <w:textAlignment w:val="bottom"/>
        <w:rPr>
          <w:rFonts w:ascii="標楷體" w:eastAsia="標楷體" w:hAnsi="Courier New"/>
        </w:rPr>
      </w:pPr>
      <w:r w:rsidRPr="00A301B8">
        <w:rPr>
          <w:rFonts w:ascii="標楷體" w:eastAsia="標楷體" w:hAnsi="Courier New" w:hint="eastAsia"/>
        </w:rPr>
        <w:t>任</w:t>
      </w:r>
      <w:proofErr w:type="gramStart"/>
      <w:r w:rsidRPr="00A301B8">
        <w:rPr>
          <w:rFonts w:ascii="標楷體" w:eastAsia="標楷體" w:hAnsi="Courier New" w:hint="eastAsia"/>
        </w:rPr>
        <w:t>一</w:t>
      </w:r>
      <w:proofErr w:type="gramEnd"/>
      <w:r w:rsidRPr="00A301B8">
        <w:rPr>
          <w:rFonts w:ascii="標楷體" w:eastAsia="標楷體" w:hAnsi="Courier New" w:hint="eastAsia"/>
        </w:rPr>
        <w:t>方如有重大喪失債信，他方得不經催告逕行終止本</w:t>
      </w:r>
      <w:r w:rsidR="003D4CF9" w:rsidRPr="00A301B8">
        <w:rPr>
          <w:rFonts w:eastAsia="標楷體" w:hAnsi="標楷體" w:hint="eastAsia"/>
          <w:bCs/>
        </w:rPr>
        <w:t>契</w:t>
      </w:r>
      <w:r w:rsidRPr="00A301B8">
        <w:rPr>
          <w:rFonts w:ascii="標楷體" w:eastAsia="標楷體" w:hAnsi="Courier New" w:hint="eastAsia"/>
        </w:rPr>
        <w:t>約。</w:t>
      </w:r>
    </w:p>
    <w:p w14:paraId="2A8B217B" w14:textId="74D8C9E8" w:rsidR="00F667E4" w:rsidRPr="00A301B8" w:rsidRDefault="00F667E4" w:rsidP="006F554E">
      <w:pPr>
        <w:widowControl/>
        <w:numPr>
          <w:ilvl w:val="0"/>
          <w:numId w:val="15"/>
        </w:numPr>
        <w:autoSpaceDE w:val="0"/>
        <w:autoSpaceDN w:val="0"/>
        <w:adjustRightInd w:val="0"/>
        <w:snapToGrid w:val="0"/>
        <w:spacing w:beforeLines="30" w:before="108" w:afterLines="30" w:after="108" w:line="200" w:lineRule="atLeast"/>
        <w:ind w:left="1260" w:hanging="360"/>
        <w:jc w:val="both"/>
        <w:textAlignment w:val="bottom"/>
        <w:rPr>
          <w:rFonts w:ascii="標楷體" w:eastAsia="標楷體" w:hAnsi="Courier New"/>
        </w:rPr>
      </w:pPr>
      <w:r w:rsidRPr="00A301B8">
        <w:rPr>
          <w:rFonts w:ascii="標楷體" w:eastAsia="標楷體" w:hAnsi="Courier New" w:hint="eastAsia"/>
        </w:rPr>
        <w:t>因其他任何原因雙方協議終止本</w:t>
      </w:r>
      <w:r w:rsidR="003D4CF9" w:rsidRPr="00A301B8">
        <w:rPr>
          <w:rFonts w:eastAsia="標楷體" w:hAnsi="標楷體" w:hint="eastAsia"/>
          <w:bCs/>
        </w:rPr>
        <w:t>契</w:t>
      </w:r>
      <w:r w:rsidRPr="00A301B8">
        <w:rPr>
          <w:rFonts w:ascii="標楷體" w:eastAsia="標楷體" w:hAnsi="Courier New" w:hint="eastAsia"/>
        </w:rPr>
        <w:t>約。</w:t>
      </w:r>
    </w:p>
    <w:p w14:paraId="36903497" w14:textId="50369886" w:rsidR="00F667E4" w:rsidRPr="00A301B8" w:rsidRDefault="00F667E4" w:rsidP="006F554E">
      <w:pPr>
        <w:widowControl/>
        <w:numPr>
          <w:ilvl w:val="1"/>
          <w:numId w:val="11"/>
        </w:numPr>
        <w:autoSpaceDE w:val="0"/>
        <w:autoSpaceDN w:val="0"/>
        <w:snapToGrid w:val="0"/>
        <w:spacing w:beforeLines="30" w:before="108" w:afterLines="30" w:after="108" w:line="200" w:lineRule="atLeast"/>
        <w:jc w:val="both"/>
        <w:textAlignment w:val="bottom"/>
        <w:rPr>
          <w:rFonts w:ascii="標楷體" w:eastAsia="標楷體" w:hAnsi="Courier New"/>
        </w:rPr>
      </w:pPr>
      <w:r w:rsidRPr="00A301B8">
        <w:rPr>
          <w:rFonts w:ascii="標楷體" w:eastAsia="標楷體" w:hAnsi="Courier New" w:hint="eastAsia"/>
        </w:rPr>
        <w:t>乙方因本條規定或其他事由致本</w:t>
      </w:r>
      <w:r w:rsidR="003D4CF9" w:rsidRPr="00A301B8">
        <w:rPr>
          <w:rFonts w:eastAsia="標楷體" w:hAnsi="標楷體" w:hint="eastAsia"/>
          <w:bCs/>
        </w:rPr>
        <w:t>契</w:t>
      </w:r>
      <w:r w:rsidRPr="00A301B8">
        <w:rPr>
          <w:rFonts w:ascii="標楷體" w:eastAsia="標楷體" w:hAnsi="Courier New" w:hint="eastAsia"/>
        </w:rPr>
        <w:t>約終止、或因故無法處理甲方之廢棄物時，應於立即通知甲方，停止</w:t>
      </w:r>
      <w:r w:rsidR="002F792C" w:rsidRPr="00A301B8">
        <w:rPr>
          <w:rFonts w:ascii="標楷體" w:eastAsia="標楷體" w:hAnsi="Courier New" w:hint="eastAsia"/>
        </w:rPr>
        <w:t>收受</w:t>
      </w:r>
      <w:r w:rsidRPr="00A301B8">
        <w:rPr>
          <w:rFonts w:ascii="標楷體" w:eastAsia="標楷體" w:hAnsi="Courier New" w:hint="eastAsia"/>
        </w:rPr>
        <w:t>廢棄物處理。對</w:t>
      </w:r>
      <w:r w:rsidR="00702D3B" w:rsidRPr="00A301B8">
        <w:rPr>
          <w:rFonts w:ascii="標楷體" w:eastAsia="標楷體" w:hAnsi="Courier New" w:hint="eastAsia"/>
        </w:rPr>
        <w:t>已</w:t>
      </w:r>
      <w:r w:rsidRPr="00A301B8">
        <w:rPr>
          <w:rFonts w:ascii="標楷體" w:eastAsia="標楷體" w:hAnsi="Courier New" w:hint="eastAsia"/>
        </w:rPr>
        <w:t>受託</w:t>
      </w:r>
      <w:r w:rsidR="001A6FB1" w:rsidRPr="00A301B8">
        <w:rPr>
          <w:rFonts w:ascii="標楷體" w:eastAsia="標楷體" w:hAnsi="Courier New" w:hint="eastAsia"/>
        </w:rPr>
        <w:t>進入</w:t>
      </w:r>
      <w:proofErr w:type="gramStart"/>
      <w:r w:rsidR="001A6FB1" w:rsidRPr="00A301B8">
        <w:rPr>
          <w:rFonts w:ascii="標楷體" w:eastAsia="標楷體" w:hAnsi="Courier New" w:hint="eastAsia"/>
        </w:rPr>
        <w:t>乙方廠區</w:t>
      </w:r>
      <w:proofErr w:type="gramEnd"/>
      <w:r w:rsidRPr="00A301B8">
        <w:rPr>
          <w:rFonts w:ascii="標楷體" w:eastAsia="標楷體" w:hAnsi="Courier New" w:hint="eastAsia"/>
        </w:rPr>
        <w:t>尚未處理完竣之部分，乙方應負起責任，並依主管機關指示做好善後處理工作。倘因乙方</w:t>
      </w:r>
      <w:proofErr w:type="gramStart"/>
      <w:r w:rsidRPr="00A301B8">
        <w:rPr>
          <w:rFonts w:ascii="標楷體" w:eastAsia="標楷體" w:hAnsi="Courier New" w:hint="eastAsia"/>
        </w:rPr>
        <w:t>怠</w:t>
      </w:r>
      <w:proofErr w:type="gramEnd"/>
      <w:r w:rsidRPr="00A301B8">
        <w:rPr>
          <w:rFonts w:ascii="標楷體" w:eastAsia="標楷體" w:hAnsi="Courier New" w:hint="eastAsia"/>
        </w:rPr>
        <w:t>於</w:t>
      </w:r>
      <w:proofErr w:type="gramStart"/>
      <w:r w:rsidRPr="00A301B8">
        <w:rPr>
          <w:rFonts w:ascii="標楷體" w:eastAsia="標楷體" w:hAnsi="Courier New" w:hint="eastAsia"/>
        </w:rPr>
        <w:t>通知致甲方</w:t>
      </w:r>
      <w:proofErr w:type="gramEnd"/>
      <w:r w:rsidRPr="00A301B8">
        <w:rPr>
          <w:rFonts w:ascii="標楷體" w:eastAsia="標楷體" w:hAnsi="Courier New" w:hint="eastAsia"/>
        </w:rPr>
        <w:t>受損害，乙方應負賠償責任。</w:t>
      </w:r>
    </w:p>
    <w:p w14:paraId="553E5494" w14:textId="253A77B4" w:rsidR="00F667E4" w:rsidRPr="00A301B8" w:rsidRDefault="00F667E4" w:rsidP="006F554E">
      <w:pPr>
        <w:widowControl/>
        <w:numPr>
          <w:ilvl w:val="0"/>
          <w:numId w:val="6"/>
        </w:numPr>
        <w:tabs>
          <w:tab w:val="clear" w:pos="567"/>
        </w:tabs>
        <w:autoSpaceDE w:val="0"/>
        <w:autoSpaceDN w:val="0"/>
        <w:snapToGrid w:val="0"/>
        <w:spacing w:beforeLines="30" w:before="108" w:afterLines="30" w:after="108" w:line="200" w:lineRule="atLeast"/>
        <w:ind w:left="812" w:hanging="812"/>
        <w:jc w:val="both"/>
        <w:textAlignment w:val="bottom"/>
        <w:rPr>
          <w:rFonts w:ascii="標楷體" w:eastAsia="標楷體" w:hAnsi="Courier New"/>
        </w:rPr>
      </w:pPr>
      <w:r w:rsidRPr="00A301B8">
        <w:rPr>
          <w:rFonts w:ascii="標楷體" w:eastAsia="標楷體" w:hAnsi="Courier New" w:hint="eastAsia"/>
        </w:rPr>
        <w:t>保密義務：乙方及乙方所屬人員對於因履行本</w:t>
      </w:r>
      <w:r w:rsidR="003D4CF9" w:rsidRPr="00A301B8">
        <w:rPr>
          <w:rFonts w:eastAsia="標楷體" w:hAnsi="標楷體" w:hint="eastAsia"/>
          <w:bCs/>
        </w:rPr>
        <w:t>契</w:t>
      </w:r>
      <w:r w:rsidRPr="00A301B8">
        <w:rPr>
          <w:rFonts w:ascii="標楷體" w:eastAsia="標楷體" w:hAnsi="Courier New" w:hint="eastAsia"/>
        </w:rPr>
        <w:t>約而知悉或持有屬於甲方之營業秘密，應負保密義務，不得以任何方法洩漏予第三人，乙方如</w:t>
      </w:r>
      <w:r w:rsidRPr="00A301B8">
        <w:rPr>
          <w:rFonts w:ascii="標楷體" w:eastAsia="標楷體" w:hAnsi="Courier New" w:hint="eastAsia"/>
        </w:rPr>
        <w:lastRenderedPageBreak/>
        <w:t>違反保密</w:t>
      </w:r>
      <w:proofErr w:type="gramStart"/>
      <w:r w:rsidRPr="00A301B8">
        <w:rPr>
          <w:rFonts w:ascii="標楷體" w:eastAsia="標楷體" w:hAnsi="Courier New" w:hint="eastAsia"/>
        </w:rPr>
        <w:t>義務致甲方</w:t>
      </w:r>
      <w:proofErr w:type="gramEnd"/>
      <w:r w:rsidRPr="00A301B8">
        <w:rPr>
          <w:rFonts w:ascii="標楷體" w:eastAsia="標楷體" w:hAnsi="Courier New" w:hint="eastAsia"/>
        </w:rPr>
        <w:t>受損害，應負完全之賠償責任。除法律另有規定外，於本</w:t>
      </w:r>
      <w:r w:rsidR="003D4CF9" w:rsidRPr="00A301B8">
        <w:rPr>
          <w:rFonts w:eastAsia="標楷體" w:hAnsi="標楷體" w:hint="eastAsia"/>
          <w:bCs/>
        </w:rPr>
        <w:t>契</w:t>
      </w:r>
      <w:r w:rsidRPr="00A301B8">
        <w:rPr>
          <w:rFonts w:ascii="標楷體" w:eastAsia="標楷體" w:hAnsi="Courier New" w:hint="eastAsia"/>
        </w:rPr>
        <w:t>約到期或終止後，乙方仍應遵守本條規定及負相關責任。</w:t>
      </w:r>
    </w:p>
    <w:p w14:paraId="533F95CB" w14:textId="1E32C12B" w:rsidR="00F667E4" w:rsidRPr="00A301B8" w:rsidRDefault="00F667E4" w:rsidP="006F554E">
      <w:pPr>
        <w:widowControl/>
        <w:numPr>
          <w:ilvl w:val="0"/>
          <w:numId w:val="6"/>
        </w:numPr>
        <w:tabs>
          <w:tab w:val="clear" w:pos="567"/>
        </w:tabs>
        <w:autoSpaceDE w:val="0"/>
        <w:autoSpaceDN w:val="0"/>
        <w:snapToGrid w:val="0"/>
        <w:spacing w:beforeLines="30" w:before="108" w:afterLines="30" w:after="108" w:line="200" w:lineRule="atLeast"/>
        <w:ind w:left="812" w:hanging="812"/>
        <w:jc w:val="both"/>
        <w:textAlignment w:val="bottom"/>
        <w:rPr>
          <w:rFonts w:ascii="標楷體" w:eastAsia="標楷體" w:hAnsi="Courier New"/>
        </w:rPr>
      </w:pPr>
      <w:r w:rsidRPr="00A301B8">
        <w:rPr>
          <w:rFonts w:ascii="標楷體" w:eastAsia="標楷體" w:hAnsi="Courier New" w:hint="eastAsia"/>
        </w:rPr>
        <w:t>本</w:t>
      </w:r>
      <w:r w:rsidR="003D4CF9" w:rsidRPr="00A301B8">
        <w:rPr>
          <w:rFonts w:eastAsia="標楷體" w:hAnsi="標楷體" w:hint="eastAsia"/>
          <w:bCs/>
        </w:rPr>
        <w:t>契</w:t>
      </w:r>
      <w:r w:rsidRPr="00A301B8">
        <w:rPr>
          <w:rFonts w:ascii="標楷體" w:eastAsia="標楷體" w:hAnsi="Courier New" w:hint="eastAsia"/>
        </w:rPr>
        <w:t>約及</w:t>
      </w:r>
      <w:r w:rsidR="003D4CF9" w:rsidRPr="00A301B8">
        <w:rPr>
          <w:rFonts w:eastAsia="標楷體" w:hAnsi="標楷體" w:hint="eastAsia"/>
          <w:bCs/>
        </w:rPr>
        <w:t>契</w:t>
      </w:r>
      <w:r w:rsidRPr="00A301B8">
        <w:rPr>
          <w:rFonts w:ascii="標楷體" w:eastAsia="標楷體" w:hAnsi="Courier New" w:hint="eastAsia"/>
        </w:rPr>
        <w:t>約下之權利義務，非經他方書面同意不得修改、全部或一部分轉讓予第三人。如有違反，他方得不經催告逕行終止本</w:t>
      </w:r>
      <w:r w:rsidR="003D4CF9" w:rsidRPr="00A301B8">
        <w:rPr>
          <w:rFonts w:eastAsia="標楷體" w:hAnsi="標楷體" w:hint="eastAsia"/>
          <w:bCs/>
        </w:rPr>
        <w:t>契</w:t>
      </w:r>
      <w:r w:rsidRPr="00A301B8">
        <w:rPr>
          <w:rFonts w:ascii="標楷體" w:eastAsia="標楷體" w:hAnsi="Courier New" w:hint="eastAsia"/>
        </w:rPr>
        <w:t>約，並依本</w:t>
      </w:r>
      <w:r w:rsidR="003D4CF9" w:rsidRPr="00A301B8">
        <w:rPr>
          <w:rFonts w:eastAsia="標楷體" w:hAnsi="標楷體" w:hint="eastAsia"/>
          <w:bCs/>
        </w:rPr>
        <w:t>契</w:t>
      </w:r>
      <w:r w:rsidRPr="00A301B8">
        <w:rPr>
          <w:rFonts w:ascii="標楷體" w:eastAsia="標楷體" w:hAnsi="Courier New" w:hint="eastAsia"/>
        </w:rPr>
        <w:t>約第十條規定請求</w:t>
      </w:r>
      <w:proofErr w:type="gramStart"/>
      <w:r w:rsidRPr="00A301B8">
        <w:rPr>
          <w:rFonts w:ascii="標楷體" w:eastAsia="標楷體" w:hAnsi="Courier New" w:hint="eastAsia"/>
        </w:rPr>
        <w:t>乙方負相關</w:t>
      </w:r>
      <w:proofErr w:type="gramEnd"/>
      <w:r w:rsidRPr="00A301B8">
        <w:rPr>
          <w:rFonts w:ascii="標楷體" w:eastAsia="標楷體" w:hAnsi="Courier New" w:hint="eastAsia"/>
        </w:rPr>
        <w:t>責任。</w:t>
      </w:r>
    </w:p>
    <w:p w14:paraId="49627964" w14:textId="78324FB9" w:rsidR="00F667E4" w:rsidRPr="00A301B8" w:rsidRDefault="00F667E4" w:rsidP="006F554E">
      <w:pPr>
        <w:widowControl/>
        <w:numPr>
          <w:ilvl w:val="0"/>
          <w:numId w:val="6"/>
        </w:numPr>
        <w:tabs>
          <w:tab w:val="clear" w:pos="567"/>
        </w:tabs>
        <w:autoSpaceDE w:val="0"/>
        <w:autoSpaceDN w:val="0"/>
        <w:snapToGrid w:val="0"/>
        <w:spacing w:beforeLines="30" w:before="108" w:afterLines="30" w:after="108" w:line="200" w:lineRule="atLeast"/>
        <w:ind w:left="812" w:hanging="812"/>
        <w:jc w:val="both"/>
        <w:textAlignment w:val="bottom"/>
        <w:rPr>
          <w:rFonts w:ascii="標楷體" w:eastAsia="標楷體" w:hAnsi="Courier New"/>
        </w:rPr>
      </w:pPr>
      <w:r w:rsidRPr="00A301B8">
        <w:rPr>
          <w:rFonts w:ascii="標楷體" w:eastAsia="標楷體" w:hAnsi="Courier New" w:hint="eastAsia"/>
        </w:rPr>
        <w:t>本</w:t>
      </w:r>
      <w:r w:rsidR="003D4CF9" w:rsidRPr="00A301B8">
        <w:rPr>
          <w:rFonts w:eastAsia="標楷體" w:hAnsi="標楷體" w:hint="eastAsia"/>
          <w:bCs/>
        </w:rPr>
        <w:t>契</w:t>
      </w:r>
      <w:r w:rsidRPr="00A301B8">
        <w:rPr>
          <w:rFonts w:ascii="標楷體" w:eastAsia="標楷體" w:hAnsi="Courier New" w:hint="eastAsia"/>
        </w:rPr>
        <w:t>約如有未盡事宜，悉依有關法令之規定辦理。甲、乙雙方因本</w:t>
      </w:r>
      <w:r w:rsidR="003D4CF9" w:rsidRPr="00A301B8">
        <w:rPr>
          <w:rFonts w:eastAsia="標楷體" w:hAnsi="標楷體" w:hint="eastAsia"/>
          <w:bCs/>
        </w:rPr>
        <w:t>契</w:t>
      </w:r>
      <w:r w:rsidRPr="00A301B8">
        <w:rPr>
          <w:rFonts w:ascii="標楷體" w:eastAsia="標楷體" w:hAnsi="Courier New" w:hint="eastAsia"/>
        </w:rPr>
        <w:t>約涉訟時，同意以台灣桃園地方法院為第一審管轄法院。</w:t>
      </w:r>
    </w:p>
    <w:p w14:paraId="61D7D9B4" w14:textId="77777777" w:rsidR="00F667E4" w:rsidRPr="00A301B8" w:rsidRDefault="00F667E4" w:rsidP="006F554E">
      <w:pPr>
        <w:widowControl/>
        <w:numPr>
          <w:ilvl w:val="0"/>
          <w:numId w:val="6"/>
        </w:numPr>
        <w:tabs>
          <w:tab w:val="clear" w:pos="567"/>
        </w:tabs>
        <w:autoSpaceDE w:val="0"/>
        <w:autoSpaceDN w:val="0"/>
        <w:snapToGrid w:val="0"/>
        <w:spacing w:beforeLines="30" w:before="108" w:afterLines="30" w:after="108" w:line="200" w:lineRule="atLeast"/>
        <w:ind w:left="812" w:hanging="812"/>
        <w:jc w:val="both"/>
        <w:textAlignment w:val="bottom"/>
        <w:rPr>
          <w:rFonts w:ascii="標楷體" w:eastAsia="標楷體" w:hAnsi="Courier New"/>
        </w:rPr>
      </w:pPr>
      <w:r w:rsidRPr="00A301B8">
        <w:rPr>
          <w:rFonts w:ascii="標楷體" w:eastAsia="標楷體" w:hAnsi="Courier New" w:hint="eastAsia"/>
        </w:rPr>
        <w:t>本契約之內容簽署</w:t>
      </w:r>
      <w:r w:rsidRPr="00A301B8">
        <w:rPr>
          <w:rFonts w:ascii="標楷體" w:eastAsia="標楷體" w:hAnsi="Courier New"/>
        </w:rPr>
        <w:t>、</w:t>
      </w:r>
      <w:r w:rsidRPr="00A301B8">
        <w:rPr>
          <w:rFonts w:ascii="標楷體" w:eastAsia="標楷體" w:hAnsi="Courier New" w:hint="eastAsia"/>
        </w:rPr>
        <w:t>變更</w:t>
      </w:r>
      <w:r w:rsidRPr="00A301B8">
        <w:rPr>
          <w:rFonts w:ascii="標楷體" w:eastAsia="標楷體" w:hAnsi="Courier New"/>
        </w:rPr>
        <w:t>、</w:t>
      </w:r>
      <w:r w:rsidRPr="00A301B8">
        <w:rPr>
          <w:rFonts w:ascii="標楷體" w:eastAsia="標楷體" w:hAnsi="Courier New" w:hint="eastAsia"/>
        </w:rPr>
        <w:t>終止等</w:t>
      </w:r>
      <w:r w:rsidRPr="00A301B8">
        <w:rPr>
          <w:rFonts w:ascii="標楷體" w:eastAsia="標楷體" w:hAnsi="Courier New"/>
        </w:rPr>
        <w:t>，</w:t>
      </w:r>
      <w:r w:rsidRPr="00A301B8">
        <w:rPr>
          <w:rFonts w:ascii="標楷體" w:eastAsia="標楷體" w:hAnsi="Courier New" w:hint="eastAsia"/>
        </w:rPr>
        <w:t>乙方應依規定向主管機關報備</w:t>
      </w:r>
      <w:r w:rsidRPr="00A301B8">
        <w:rPr>
          <w:rFonts w:ascii="標楷體" w:eastAsia="標楷體" w:hAnsi="Courier New"/>
        </w:rPr>
        <w:t>。</w:t>
      </w:r>
    </w:p>
    <w:p w14:paraId="30C7A934" w14:textId="0EBF6513" w:rsidR="00F667E4" w:rsidRPr="00A301B8" w:rsidRDefault="00F667E4" w:rsidP="006F554E">
      <w:pPr>
        <w:widowControl/>
        <w:numPr>
          <w:ilvl w:val="0"/>
          <w:numId w:val="6"/>
        </w:numPr>
        <w:tabs>
          <w:tab w:val="clear" w:pos="567"/>
        </w:tabs>
        <w:autoSpaceDE w:val="0"/>
        <w:autoSpaceDN w:val="0"/>
        <w:snapToGrid w:val="0"/>
        <w:spacing w:beforeLines="30" w:before="108" w:afterLines="30" w:after="108" w:line="200" w:lineRule="atLeast"/>
        <w:ind w:left="812" w:hanging="812"/>
        <w:jc w:val="both"/>
        <w:textAlignment w:val="bottom"/>
        <w:rPr>
          <w:rFonts w:ascii="標楷體" w:eastAsia="標楷體" w:hAnsi="Courier New"/>
        </w:rPr>
      </w:pPr>
      <w:r w:rsidRPr="00A301B8">
        <w:rPr>
          <w:rFonts w:ascii="標楷體" w:eastAsia="標楷體" w:hAnsi="Courier New" w:hint="eastAsia"/>
        </w:rPr>
        <w:t>本</w:t>
      </w:r>
      <w:r w:rsidR="003D4CF9" w:rsidRPr="00A301B8">
        <w:rPr>
          <w:rFonts w:ascii="標楷體" w:eastAsia="標楷體" w:hAnsi="Courier New" w:hint="eastAsia"/>
        </w:rPr>
        <w:t>契</w:t>
      </w:r>
      <w:r w:rsidRPr="00A301B8">
        <w:rPr>
          <w:rFonts w:ascii="標楷體" w:eastAsia="標楷體" w:hAnsi="Courier New" w:hint="eastAsia"/>
        </w:rPr>
        <w:t>約書</w:t>
      </w:r>
      <w:r w:rsidR="006F554E" w:rsidRPr="00A301B8">
        <w:rPr>
          <w:rFonts w:ascii="標楷體" w:eastAsia="標楷體" w:hAnsi="Courier New" w:hint="eastAsia"/>
        </w:rPr>
        <w:t>乙</w:t>
      </w:r>
      <w:r w:rsidRPr="00A301B8">
        <w:rPr>
          <w:rFonts w:ascii="標楷體" w:eastAsia="標楷體" w:hAnsi="Courier New" w:hint="eastAsia"/>
        </w:rPr>
        <w:t>式</w:t>
      </w:r>
      <w:r w:rsidRPr="00A301B8">
        <w:rPr>
          <w:rFonts w:ascii="標楷體" w:eastAsia="標楷體" w:hAnsi="Courier New" w:hint="eastAsia"/>
          <w:u w:val="single"/>
        </w:rPr>
        <w:t xml:space="preserve"> </w:t>
      </w:r>
      <w:r w:rsidR="00FD0DE1" w:rsidRPr="00A301B8">
        <w:rPr>
          <w:rFonts w:ascii="標楷體" w:eastAsia="標楷體" w:hAnsi="Courier New" w:hint="eastAsia"/>
          <w:u w:val="single"/>
        </w:rPr>
        <w:t>貳</w:t>
      </w:r>
      <w:r w:rsidRPr="00A301B8">
        <w:rPr>
          <w:rFonts w:ascii="標楷體" w:eastAsia="標楷體" w:hAnsi="Courier New" w:hint="eastAsia"/>
          <w:u w:val="single"/>
        </w:rPr>
        <w:t xml:space="preserve"> </w:t>
      </w:r>
      <w:r w:rsidRPr="00A301B8">
        <w:rPr>
          <w:rFonts w:ascii="標楷體" w:eastAsia="標楷體" w:hAnsi="Courier New" w:hint="eastAsia"/>
        </w:rPr>
        <w:t>份，由甲</w:t>
      </w:r>
      <w:r w:rsidR="00FD0DE1" w:rsidRPr="00A301B8">
        <w:rPr>
          <w:rFonts w:ascii="標楷體" w:eastAsia="標楷體" w:hAnsi="Courier New" w:hint="eastAsia"/>
        </w:rPr>
        <w:t>乙雙</w:t>
      </w:r>
      <w:r w:rsidRPr="00A301B8">
        <w:rPr>
          <w:rFonts w:ascii="標楷體" w:eastAsia="標楷體" w:hAnsi="Courier New" w:hint="eastAsia"/>
        </w:rPr>
        <w:t>方</w:t>
      </w:r>
      <w:r w:rsidR="00FD0DE1" w:rsidRPr="00A301B8">
        <w:rPr>
          <w:rFonts w:ascii="標楷體" w:eastAsia="標楷體" w:hAnsi="Courier New" w:hint="eastAsia"/>
        </w:rPr>
        <w:t>各</w:t>
      </w:r>
      <w:r w:rsidRPr="00A301B8">
        <w:rPr>
          <w:rFonts w:ascii="標楷體" w:eastAsia="標楷體" w:hAnsi="Courier New" w:hint="eastAsia"/>
        </w:rPr>
        <w:t>執</w:t>
      </w:r>
      <w:r w:rsidR="00463DE9" w:rsidRPr="00A301B8">
        <w:rPr>
          <w:rFonts w:ascii="標楷體" w:eastAsia="標楷體" w:hAnsi="Courier New" w:hint="eastAsia"/>
          <w:u w:val="single"/>
        </w:rPr>
        <w:t xml:space="preserve"> </w:t>
      </w:r>
      <w:r w:rsidR="00160160" w:rsidRPr="00A301B8">
        <w:rPr>
          <w:rFonts w:ascii="標楷體" w:eastAsia="標楷體" w:hAnsi="Courier New" w:hint="eastAsia"/>
          <w:u w:val="single"/>
        </w:rPr>
        <w:t>壹</w:t>
      </w:r>
      <w:r w:rsidR="00463DE9" w:rsidRPr="00A301B8">
        <w:rPr>
          <w:rFonts w:ascii="標楷體" w:eastAsia="標楷體" w:hAnsi="Courier New" w:hint="eastAsia"/>
          <w:u w:val="single"/>
        </w:rPr>
        <w:t xml:space="preserve"> </w:t>
      </w:r>
      <w:r w:rsidRPr="00A301B8">
        <w:rPr>
          <w:rFonts w:ascii="標楷體" w:eastAsia="標楷體" w:hAnsi="Courier New" w:hint="eastAsia"/>
        </w:rPr>
        <w:t>份</w:t>
      </w:r>
      <w:r w:rsidR="00FD0DE1" w:rsidRPr="00A301B8">
        <w:rPr>
          <w:rFonts w:ascii="標楷體" w:eastAsia="標楷體" w:hAnsi="Courier New" w:hint="eastAsia"/>
        </w:rPr>
        <w:t>。</w:t>
      </w:r>
    </w:p>
    <w:p w14:paraId="76B30F6C" w14:textId="77777777" w:rsidR="00463DE9" w:rsidRPr="00F61C21" w:rsidRDefault="00463DE9" w:rsidP="006F554E">
      <w:pPr>
        <w:widowControl/>
        <w:autoSpaceDE w:val="0"/>
        <w:autoSpaceDN w:val="0"/>
        <w:snapToGrid w:val="0"/>
        <w:spacing w:beforeLines="30" w:before="108" w:afterLines="30" w:after="108" w:line="200" w:lineRule="atLeast"/>
        <w:ind w:leftChars="198" w:left="475"/>
        <w:jc w:val="both"/>
        <w:textAlignment w:val="bottom"/>
        <w:rPr>
          <w:rFonts w:ascii="標楷體" w:eastAsia="標楷體" w:hAnsi="Courier New"/>
        </w:rPr>
      </w:pPr>
    </w:p>
    <w:p w14:paraId="4E6392C7" w14:textId="77777777" w:rsidR="00F667E4" w:rsidRDefault="00F667E4" w:rsidP="006F554E">
      <w:pPr>
        <w:widowControl/>
        <w:autoSpaceDE w:val="0"/>
        <w:autoSpaceDN w:val="0"/>
        <w:snapToGrid w:val="0"/>
        <w:spacing w:beforeLines="30" w:before="108" w:afterLines="30" w:after="108" w:line="200" w:lineRule="atLeast"/>
        <w:ind w:leftChars="200" w:left="480"/>
        <w:jc w:val="both"/>
        <w:textAlignment w:val="bottom"/>
        <w:rPr>
          <w:rFonts w:ascii="標楷體" w:eastAsia="標楷體" w:hAnsi="Courier New"/>
        </w:rPr>
      </w:pPr>
      <w:r w:rsidRPr="00F61C21">
        <w:rPr>
          <w:rFonts w:ascii="標楷體" w:eastAsia="標楷體" w:hAnsi="Courier New" w:hint="eastAsia"/>
        </w:rPr>
        <w:t>陳報主管機關備查或自行備查。正本印花</w:t>
      </w:r>
      <w:proofErr w:type="gramStart"/>
      <w:r w:rsidRPr="00F61C21">
        <w:rPr>
          <w:rFonts w:ascii="標楷體" w:eastAsia="標楷體" w:hAnsi="Courier New" w:hint="eastAsia"/>
        </w:rPr>
        <w:t>各自貼銷</w:t>
      </w:r>
      <w:proofErr w:type="gramEnd"/>
      <w:r w:rsidRPr="00F61C21">
        <w:rPr>
          <w:rFonts w:ascii="標楷體" w:eastAsia="標楷體" w:hAnsi="Courier New" w:hint="eastAsia"/>
        </w:rPr>
        <w:t>。</w:t>
      </w:r>
    </w:p>
    <w:p w14:paraId="5D02AF89" w14:textId="77777777" w:rsidR="006F554E" w:rsidRPr="006F554E" w:rsidRDefault="006F554E" w:rsidP="006F554E">
      <w:pPr>
        <w:widowControl/>
        <w:autoSpaceDE w:val="0"/>
        <w:autoSpaceDN w:val="0"/>
        <w:snapToGrid w:val="0"/>
        <w:spacing w:beforeLines="30" w:before="108" w:afterLines="30" w:after="108" w:line="200" w:lineRule="atLeast"/>
        <w:ind w:leftChars="200" w:left="480"/>
        <w:jc w:val="both"/>
        <w:textAlignment w:val="bottom"/>
        <w:rPr>
          <w:rFonts w:ascii="標楷體" w:eastAsia="標楷體" w:hAnsi="Courier New"/>
        </w:rPr>
      </w:pPr>
      <w:r w:rsidRPr="006F554E">
        <w:rPr>
          <w:rFonts w:ascii="標楷體" w:eastAsia="標楷體" w:hAnsi="Courier New" w:hint="eastAsia"/>
        </w:rPr>
        <w:t>附件</w:t>
      </w:r>
      <w:r>
        <w:rPr>
          <w:rFonts w:ascii="標楷體" w:eastAsia="標楷體" w:hAnsi="Courier New" w:hint="eastAsia"/>
        </w:rPr>
        <w:t>一、</w:t>
      </w:r>
      <w:r w:rsidRPr="006F554E">
        <w:rPr>
          <w:rFonts w:ascii="標楷體" w:eastAsia="標楷體" w:hAnsi="Courier New" w:hint="eastAsia"/>
        </w:rPr>
        <w:t>處理機構許可證</w:t>
      </w:r>
    </w:p>
    <w:p w14:paraId="4B151367" w14:textId="77777777" w:rsidR="006F554E" w:rsidRDefault="006F554E" w:rsidP="006F554E">
      <w:pPr>
        <w:widowControl/>
        <w:autoSpaceDE w:val="0"/>
        <w:autoSpaceDN w:val="0"/>
        <w:snapToGrid w:val="0"/>
        <w:spacing w:beforeLines="30" w:before="108" w:afterLines="30" w:after="108" w:line="200" w:lineRule="atLeast"/>
        <w:ind w:leftChars="200" w:left="480"/>
        <w:jc w:val="both"/>
        <w:textAlignment w:val="bottom"/>
        <w:rPr>
          <w:rFonts w:ascii="標楷體" w:eastAsia="標楷體" w:hAnsi="Courier New"/>
        </w:rPr>
      </w:pPr>
      <w:r>
        <w:rPr>
          <w:rFonts w:ascii="標楷體" w:eastAsia="標楷體" w:hAnsi="Courier New" w:hint="eastAsia"/>
        </w:rPr>
        <w:t xml:space="preserve">　　二、</w:t>
      </w:r>
      <w:r w:rsidRPr="006F554E">
        <w:rPr>
          <w:rFonts w:ascii="標楷體" w:eastAsia="標楷體" w:hAnsi="Courier New" w:hint="eastAsia"/>
        </w:rPr>
        <w:t>處理機構處理專責人員證書</w:t>
      </w:r>
    </w:p>
    <w:tbl>
      <w:tblPr>
        <w:tblW w:w="9809" w:type="dxa"/>
        <w:jc w:val="center"/>
        <w:tblLook w:val="04A0" w:firstRow="1" w:lastRow="0" w:firstColumn="1" w:lastColumn="0" w:noHBand="0" w:noVBand="1"/>
      </w:tblPr>
      <w:tblGrid>
        <w:gridCol w:w="4536"/>
        <w:gridCol w:w="368"/>
        <w:gridCol w:w="4905"/>
      </w:tblGrid>
      <w:tr w:rsidR="00445BF9" w:rsidRPr="00445BF9" w14:paraId="26B02637" w14:textId="77777777" w:rsidTr="001F674D">
        <w:trPr>
          <w:jc w:val="center"/>
        </w:trPr>
        <w:tc>
          <w:tcPr>
            <w:tcW w:w="4536" w:type="dxa"/>
            <w:shd w:val="clear" w:color="auto" w:fill="auto"/>
          </w:tcPr>
          <w:p w14:paraId="2FD5D109" w14:textId="77777777" w:rsidR="00A301B8" w:rsidRDefault="00A301B8" w:rsidP="008659F7">
            <w:pPr>
              <w:snapToGrid w:val="0"/>
              <w:spacing w:line="200" w:lineRule="atLeast"/>
              <w:jc w:val="both"/>
              <w:rPr>
                <w:rFonts w:ascii="標楷體" w:eastAsia="標楷體" w:hAnsi="Courier New"/>
              </w:rPr>
            </w:pPr>
          </w:p>
          <w:p w14:paraId="6466DEED" w14:textId="77777777" w:rsidR="00A301B8" w:rsidRDefault="00A301B8" w:rsidP="008659F7">
            <w:pPr>
              <w:snapToGrid w:val="0"/>
              <w:spacing w:line="200" w:lineRule="atLeast"/>
              <w:jc w:val="both"/>
              <w:rPr>
                <w:rFonts w:ascii="標楷體" w:eastAsia="標楷體" w:hAnsi="Courier New"/>
              </w:rPr>
            </w:pPr>
          </w:p>
          <w:p w14:paraId="1770A3DB" w14:textId="77777777" w:rsidR="00A301B8" w:rsidRDefault="00A301B8" w:rsidP="008659F7">
            <w:pPr>
              <w:snapToGrid w:val="0"/>
              <w:spacing w:line="200" w:lineRule="atLeast"/>
              <w:jc w:val="both"/>
              <w:rPr>
                <w:rFonts w:ascii="標楷體" w:eastAsia="標楷體" w:hAnsi="Courier New"/>
              </w:rPr>
            </w:pPr>
          </w:p>
          <w:p w14:paraId="69F12D5E" w14:textId="77777777" w:rsidR="00A301B8" w:rsidRDefault="00A301B8" w:rsidP="008659F7">
            <w:pPr>
              <w:snapToGrid w:val="0"/>
              <w:spacing w:line="200" w:lineRule="atLeast"/>
              <w:jc w:val="both"/>
              <w:rPr>
                <w:rFonts w:ascii="標楷體" w:eastAsia="標楷體" w:hAnsi="Courier New"/>
              </w:rPr>
            </w:pPr>
          </w:p>
          <w:p w14:paraId="49041EC8" w14:textId="77777777" w:rsidR="00A301B8" w:rsidRDefault="00A301B8" w:rsidP="008659F7">
            <w:pPr>
              <w:snapToGrid w:val="0"/>
              <w:spacing w:line="200" w:lineRule="atLeast"/>
              <w:jc w:val="both"/>
              <w:rPr>
                <w:rFonts w:ascii="標楷體" w:eastAsia="標楷體" w:hAnsi="Courier New"/>
              </w:rPr>
            </w:pPr>
          </w:p>
          <w:p w14:paraId="144FFC6B" w14:textId="77777777" w:rsidR="00A301B8" w:rsidRDefault="00A301B8" w:rsidP="008659F7">
            <w:pPr>
              <w:snapToGrid w:val="0"/>
              <w:spacing w:line="200" w:lineRule="atLeast"/>
              <w:jc w:val="both"/>
              <w:rPr>
                <w:rFonts w:ascii="標楷體" w:eastAsia="標楷體" w:hAnsi="Courier New"/>
              </w:rPr>
            </w:pPr>
          </w:p>
          <w:p w14:paraId="3B205D74" w14:textId="77777777" w:rsidR="00A301B8" w:rsidRDefault="00A301B8" w:rsidP="008659F7">
            <w:pPr>
              <w:snapToGrid w:val="0"/>
              <w:spacing w:line="200" w:lineRule="atLeast"/>
              <w:jc w:val="both"/>
              <w:rPr>
                <w:rFonts w:ascii="標楷體" w:eastAsia="標楷體" w:hAnsi="Courier New"/>
              </w:rPr>
            </w:pPr>
          </w:p>
          <w:p w14:paraId="26ED9841" w14:textId="77777777" w:rsidR="00A301B8" w:rsidRDefault="00A301B8" w:rsidP="008659F7">
            <w:pPr>
              <w:snapToGrid w:val="0"/>
              <w:spacing w:line="200" w:lineRule="atLeast"/>
              <w:jc w:val="both"/>
              <w:rPr>
                <w:rFonts w:ascii="標楷體" w:eastAsia="標楷體" w:hAnsi="Courier New"/>
              </w:rPr>
            </w:pPr>
          </w:p>
          <w:p w14:paraId="566A2B5E" w14:textId="63AE0B1F" w:rsidR="006F554E" w:rsidRDefault="006F554E" w:rsidP="008659F7">
            <w:pPr>
              <w:snapToGrid w:val="0"/>
              <w:spacing w:line="200" w:lineRule="atLeast"/>
              <w:jc w:val="both"/>
              <w:rPr>
                <w:rFonts w:ascii="標楷體" w:eastAsia="標楷體" w:hAnsi="標楷體"/>
                <w:szCs w:val="24"/>
              </w:rPr>
            </w:pPr>
            <w:r w:rsidRPr="00445BF9">
              <w:rPr>
                <w:rFonts w:ascii="標楷體" w:eastAsia="標楷體" w:hAnsi="Courier New" w:hint="eastAsia"/>
              </w:rPr>
              <w:t>立</w:t>
            </w:r>
            <w:r w:rsidR="003D4CF9">
              <w:rPr>
                <w:rFonts w:ascii="標楷體" w:eastAsia="標楷體" w:hAnsi="Courier New" w:hint="eastAsia"/>
              </w:rPr>
              <w:t>契</w:t>
            </w:r>
            <w:r w:rsidRPr="00445BF9">
              <w:rPr>
                <w:rFonts w:ascii="標楷體" w:eastAsia="標楷體" w:hAnsi="Courier New" w:hint="eastAsia"/>
              </w:rPr>
              <w:t>約書人：</w:t>
            </w:r>
            <w:r w:rsidR="00676992" w:rsidRPr="00445BF9">
              <w:rPr>
                <w:rFonts w:ascii="標楷體" w:eastAsia="標楷體" w:hAnsi="標楷體"/>
                <w:szCs w:val="24"/>
              </w:rPr>
              <w:t xml:space="preserve"> </w:t>
            </w:r>
          </w:p>
          <w:p w14:paraId="44E0A273" w14:textId="77777777" w:rsidR="00A301B8" w:rsidRDefault="00A301B8" w:rsidP="008659F7">
            <w:pPr>
              <w:snapToGrid w:val="0"/>
              <w:spacing w:line="200" w:lineRule="atLeast"/>
              <w:jc w:val="both"/>
              <w:rPr>
                <w:rFonts w:ascii="標楷體" w:eastAsia="標楷體" w:hAnsi="標楷體"/>
                <w:szCs w:val="24"/>
              </w:rPr>
            </w:pPr>
          </w:p>
          <w:p w14:paraId="5B29086E" w14:textId="399E6F33" w:rsidR="00A301B8" w:rsidRPr="00445BF9" w:rsidRDefault="00A301B8" w:rsidP="008659F7">
            <w:pPr>
              <w:snapToGrid w:val="0"/>
              <w:spacing w:line="200" w:lineRule="atLeast"/>
              <w:jc w:val="both"/>
              <w:rPr>
                <w:rFonts w:ascii="標楷體" w:eastAsia="標楷體" w:hAnsi="標楷體"/>
                <w:szCs w:val="24"/>
              </w:rPr>
            </w:pPr>
          </w:p>
        </w:tc>
        <w:tc>
          <w:tcPr>
            <w:tcW w:w="5273" w:type="dxa"/>
            <w:gridSpan w:val="2"/>
            <w:shd w:val="clear" w:color="auto" w:fill="auto"/>
          </w:tcPr>
          <w:p w14:paraId="5035454B" w14:textId="77777777" w:rsidR="006F554E" w:rsidRPr="00445BF9" w:rsidRDefault="006F554E" w:rsidP="008423F0">
            <w:pPr>
              <w:snapToGrid w:val="0"/>
              <w:spacing w:line="200" w:lineRule="atLeast"/>
              <w:jc w:val="both"/>
              <w:rPr>
                <w:rFonts w:ascii="標楷體" w:eastAsia="標楷體" w:hAnsi="標楷體"/>
                <w:szCs w:val="24"/>
              </w:rPr>
            </w:pPr>
          </w:p>
        </w:tc>
      </w:tr>
      <w:tr w:rsidR="00445BF9" w:rsidRPr="00A301B8" w14:paraId="1615C9EF" w14:textId="77777777" w:rsidTr="001F674D">
        <w:trPr>
          <w:jc w:val="center"/>
        </w:trPr>
        <w:tc>
          <w:tcPr>
            <w:tcW w:w="4904" w:type="dxa"/>
            <w:gridSpan w:val="2"/>
            <w:shd w:val="clear" w:color="auto" w:fill="auto"/>
          </w:tcPr>
          <w:p w14:paraId="4EB6C8E6" w14:textId="77777777" w:rsidR="006F554E" w:rsidRPr="00A301B8" w:rsidRDefault="006F554E" w:rsidP="008423F0">
            <w:pPr>
              <w:snapToGrid w:val="0"/>
              <w:spacing w:line="200" w:lineRule="atLeast"/>
              <w:jc w:val="both"/>
              <w:rPr>
                <w:rFonts w:ascii="標楷體" w:eastAsia="標楷體" w:hAnsi="標楷體"/>
                <w:szCs w:val="24"/>
              </w:rPr>
            </w:pPr>
            <w:r w:rsidRPr="00A301B8">
              <w:rPr>
                <w:rFonts w:ascii="標楷體" w:eastAsia="標楷體" w:hAnsi="標楷體" w:hint="eastAsia"/>
                <w:szCs w:val="24"/>
              </w:rPr>
              <w:t>甲    方：</w:t>
            </w:r>
            <w:r w:rsidR="00676992" w:rsidRPr="00A301B8">
              <w:rPr>
                <w:rFonts w:ascii="標楷體" w:eastAsia="標楷體" w:hAnsi="Courier New" w:hint="eastAsia"/>
              </w:rPr>
              <w:t>財團法人工業技術研究院</w:t>
            </w:r>
          </w:p>
          <w:p w14:paraId="5545ECE1" w14:textId="4C2B943D" w:rsidR="006F554E" w:rsidRPr="00A301B8" w:rsidRDefault="006F554E" w:rsidP="008423F0">
            <w:pPr>
              <w:snapToGrid w:val="0"/>
              <w:spacing w:line="200" w:lineRule="atLeast"/>
              <w:jc w:val="both"/>
              <w:rPr>
                <w:rFonts w:ascii="標楷體" w:eastAsia="標楷體" w:hAnsi="標楷體"/>
                <w:szCs w:val="24"/>
              </w:rPr>
            </w:pPr>
            <w:r w:rsidRPr="00A301B8">
              <w:rPr>
                <w:rFonts w:ascii="標楷體" w:eastAsia="標楷體" w:hAnsi="標楷體" w:hint="eastAsia"/>
                <w:szCs w:val="24"/>
              </w:rPr>
              <w:t xml:space="preserve">代 </w:t>
            </w:r>
            <w:r w:rsidR="00D91681" w:rsidRPr="00A301B8">
              <w:rPr>
                <w:rFonts w:ascii="標楷體" w:eastAsia="標楷體" w:hAnsi="標楷體" w:hint="eastAsia"/>
                <w:szCs w:val="24"/>
              </w:rPr>
              <w:t>理</w:t>
            </w:r>
            <w:r w:rsidRPr="00A301B8">
              <w:rPr>
                <w:rFonts w:ascii="標楷體" w:eastAsia="標楷體" w:hAnsi="標楷體" w:hint="eastAsia"/>
                <w:szCs w:val="24"/>
              </w:rPr>
              <w:t xml:space="preserve"> 人：</w:t>
            </w:r>
            <w:r w:rsidR="00A301B8" w:rsidRPr="00A301B8">
              <w:rPr>
                <w:rFonts w:ascii="標楷體" w:eastAsia="標楷體" w:hAnsi="標楷體" w:hint="eastAsia"/>
                <w:szCs w:val="24"/>
              </w:rPr>
              <w:t>張培仁</w:t>
            </w:r>
          </w:p>
          <w:p w14:paraId="769D5EF5" w14:textId="77777777" w:rsidR="006F554E" w:rsidRPr="00A301B8" w:rsidRDefault="006F554E" w:rsidP="008423F0">
            <w:pPr>
              <w:snapToGrid w:val="0"/>
              <w:spacing w:line="200" w:lineRule="atLeast"/>
              <w:jc w:val="both"/>
              <w:rPr>
                <w:rFonts w:ascii="標楷體" w:eastAsia="標楷體" w:hAnsi="標楷體"/>
                <w:szCs w:val="24"/>
              </w:rPr>
            </w:pPr>
            <w:r w:rsidRPr="00A301B8">
              <w:rPr>
                <w:rFonts w:ascii="標楷體" w:eastAsia="標楷體" w:hAnsi="標楷體" w:hint="eastAsia"/>
                <w:szCs w:val="24"/>
              </w:rPr>
              <w:t>統一編號：</w:t>
            </w:r>
            <w:r w:rsidR="00676992" w:rsidRPr="00A301B8">
              <w:rPr>
                <w:rFonts w:ascii="標楷體" w:eastAsia="標楷體" w:hAnsi="標楷體" w:hint="eastAsia"/>
                <w:szCs w:val="24"/>
              </w:rPr>
              <w:t>02750963</w:t>
            </w:r>
          </w:p>
          <w:p w14:paraId="0E50DA70" w14:textId="77777777" w:rsidR="006F554E" w:rsidRPr="00A301B8" w:rsidRDefault="006F554E" w:rsidP="008423F0">
            <w:pPr>
              <w:snapToGrid w:val="0"/>
              <w:spacing w:line="200" w:lineRule="atLeast"/>
              <w:jc w:val="both"/>
              <w:rPr>
                <w:rFonts w:ascii="標楷體" w:eastAsia="標楷體" w:hAnsi="標楷體"/>
                <w:szCs w:val="24"/>
              </w:rPr>
            </w:pPr>
            <w:r w:rsidRPr="00A301B8">
              <w:rPr>
                <w:rFonts w:ascii="標楷體" w:eastAsia="標楷體" w:hAnsi="標楷體" w:hint="eastAsia"/>
                <w:szCs w:val="24"/>
              </w:rPr>
              <w:t>公司地址：</w:t>
            </w:r>
            <w:r w:rsidR="00676992" w:rsidRPr="00A301B8">
              <w:rPr>
                <w:rFonts w:ascii="標楷體" w:eastAsia="標楷體" w:hAnsi="標楷體" w:hint="eastAsia"/>
                <w:szCs w:val="24"/>
              </w:rPr>
              <w:t>新竹縣竹東鎮中興路四段195號</w:t>
            </w:r>
          </w:p>
          <w:p w14:paraId="4ED8B0DC" w14:textId="77777777" w:rsidR="006F554E" w:rsidRPr="00A301B8" w:rsidRDefault="006F554E" w:rsidP="008423F0">
            <w:pPr>
              <w:snapToGrid w:val="0"/>
              <w:spacing w:line="200" w:lineRule="atLeast"/>
              <w:jc w:val="both"/>
              <w:rPr>
                <w:rFonts w:ascii="標楷體" w:eastAsia="標楷體" w:hAnsi="標楷體"/>
                <w:szCs w:val="24"/>
              </w:rPr>
            </w:pPr>
            <w:r w:rsidRPr="00A301B8">
              <w:rPr>
                <w:rFonts w:ascii="標楷體" w:eastAsia="標楷體" w:hAnsi="標楷體" w:hint="eastAsia"/>
                <w:szCs w:val="24"/>
              </w:rPr>
              <w:t>工廠地址：</w:t>
            </w:r>
            <w:r w:rsidR="00676992" w:rsidRPr="00A301B8">
              <w:rPr>
                <w:rFonts w:ascii="標楷體" w:eastAsia="標楷體" w:hAnsi="標楷體" w:hint="eastAsia"/>
                <w:szCs w:val="24"/>
              </w:rPr>
              <w:t>新竹縣竹東鎮中興路四段195號</w:t>
            </w:r>
          </w:p>
          <w:p w14:paraId="6A05CE46" w14:textId="59BA6FD7" w:rsidR="006F554E" w:rsidRPr="00A301B8" w:rsidRDefault="006F554E" w:rsidP="008423F0">
            <w:pPr>
              <w:snapToGrid w:val="0"/>
              <w:spacing w:line="200" w:lineRule="atLeast"/>
              <w:jc w:val="both"/>
              <w:rPr>
                <w:rFonts w:ascii="標楷體" w:eastAsia="標楷體" w:hAnsi="標楷體"/>
                <w:szCs w:val="24"/>
              </w:rPr>
            </w:pPr>
            <w:r w:rsidRPr="00A301B8">
              <w:rPr>
                <w:rFonts w:ascii="標楷體" w:eastAsia="標楷體" w:hAnsi="標楷體" w:hint="eastAsia"/>
                <w:szCs w:val="24"/>
              </w:rPr>
              <w:t>電　　話：</w:t>
            </w:r>
            <w:r w:rsidR="00676992" w:rsidRPr="00A301B8">
              <w:rPr>
                <w:rFonts w:ascii="標楷體" w:eastAsia="標楷體" w:hAnsi="標楷體" w:hint="eastAsia"/>
                <w:szCs w:val="24"/>
              </w:rPr>
              <w:t>03-59</w:t>
            </w:r>
            <w:r w:rsidR="00A301B8" w:rsidRPr="00A301B8">
              <w:rPr>
                <w:rFonts w:ascii="標楷體" w:eastAsia="標楷體" w:hAnsi="標楷體"/>
                <w:szCs w:val="24"/>
              </w:rPr>
              <w:t>18607</w:t>
            </w:r>
          </w:p>
          <w:p w14:paraId="7BC731E9" w14:textId="77777777" w:rsidR="006F554E" w:rsidRPr="00A301B8" w:rsidRDefault="006F554E" w:rsidP="008423F0">
            <w:pPr>
              <w:snapToGrid w:val="0"/>
              <w:spacing w:line="200" w:lineRule="atLeast"/>
              <w:jc w:val="both"/>
              <w:rPr>
                <w:rFonts w:ascii="標楷體" w:eastAsia="標楷體" w:hAnsi="標楷體"/>
                <w:szCs w:val="24"/>
              </w:rPr>
            </w:pPr>
            <w:r w:rsidRPr="00A301B8">
              <w:rPr>
                <w:rFonts w:ascii="標楷體" w:eastAsia="標楷體" w:hAnsi="標楷體" w:hint="eastAsia"/>
                <w:szCs w:val="24"/>
              </w:rPr>
              <w:t>傳    真：</w:t>
            </w:r>
            <w:r w:rsidR="00676992" w:rsidRPr="00A301B8">
              <w:rPr>
                <w:rFonts w:ascii="標楷體" w:eastAsia="標楷體" w:hAnsi="標楷體" w:hint="eastAsia"/>
                <w:szCs w:val="24"/>
              </w:rPr>
              <w:t>03-5912567</w:t>
            </w:r>
          </w:p>
          <w:p w14:paraId="23D2B9B9" w14:textId="219943CD" w:rsidR="006F554E" w:rsidRPr="00A301B8" w:rsidRDefault="006F554E" w:rsidP="008423F0">
            <w:pPr>
              <w:snapToGrid w:val="0"/>
              <w:spacing w:line="200" w:lineRule="atLeast"/>
              <w:jc w:val="both"/>
              <w:rPr>
                <w:rFonts w:ascii="標楷體" w:eastAsia="標楷體" w:hAnsi="標楷體"/>
                <w:szCs w:val="24"/>
              </w:rPr>
            </w:pPr>
            <w:r w:rsidRPr="00A301B8">
              <w:rPr>
                <w:rFonts w:ascii="標楷體" w:eastAsia="標楷體" w:hAnsi="標楷體" w:hint="eastAsia"/>
                <w:szCs w:val="24"/>
              </w:rPr>
              <w:t>事業機構管制編號：</w:t>
            </w:r>
            <w:r w:rsidR="00676992" w:rsidRPr="00A301B8">
              <w:rPr>
                <w:rFonts w:ascii="標楷體" w:eastAsia="標楷體" w:hAnsi="標楷體" w:hint="eastAsia"/>
                <w:szCs w:val="24"/>
              </w:rPr>
              <w:t>J</w:t>
            </w:r>
            <w:r w:rsidR="00676992" w:rsidRPr="00A301B8">
              <w:rPr>
                <w:rFonts w:ascii="標楷體" w:eastAsia="標楷體" w:hAnsi="標楷體"/>
                <w:szCs w:val="24"/>
              </w:rPr>
              <w:t>5800941</w:t>
            </w:r>
          </w:p>
          <w:p w14:paraId="662BAE45" w14:textId="77777777" w:rsidR="006F554E" w:rsidRPr="00A301B8" w:rsidRDefault="006F554E" w:rsidP="008423F0">
            <w:pPr>
              <w:widowControl/>
              <w:autoSpaceDE w:val="0"/>
              <w:autoSpaceDN w:val="0"/>
              <w:snapToGrid w:val="0"/>
              <w:spacing w:line="200" w:lineRule="atLeast"/>
              <w:jc w:val="both"/>
              <w:textAlignment w:val="bottom"/>
              <w:rPr>
                <w:rFonts w:ascii="標楷體" w:eastAsia="標楷體" w:hAnsi="Courier New"/>
              </w:rPr>
            </w:pPr>
          </w:p>
        </w:tc>
        <w:tc>
          <w:tcPr>
            <w:tcW w:w="4905" w:type="dxa"/>
            <w:shd w:val="clear" w:color="auto" w:fill="auto"/>
          </w:tcPr>
          <w:p w14:paraId="34C97285" w14:textId="260DF45F" w:rsidR="006F554E" w:rsidRPr="00A301B8" w:rsidRDefault="006F554E" w:rsidP="008423F0">
            <w:pPr>
              <w:snapToGrid w:val="0"/>
              <w:spacing w:line="200" w:lineRule="atLeast"/>
              <w:jc w:val="both"/>
              <w:rPr>
                <w:rFonts w:ascii="標楷體" w:eastAsia="標楷體" w:hAnsi="標楷體"/>
                <w:szCs w:val="24"/>
              </w:rPr>
            </w:pPr>
            <w:r w:rsidRPr="00A301B8">
              <w:rPr>
                <w:rFonts w:ascii="標楷體" w:eastAsia="標楷體" w:hAnsi="標楷體" w:hint="eastAsia"/>
                <w:szCs w:val="24"/>
              </w:rPr>
              <w:t>乙　　方：</w:t>
            </w:r>
            <w:r w:rsidR="003D1239">
              <w:rPr>
                <w:rFonts w:ascii="標楷體" w:eastAsia="標楷體" w:hAnsi="標楷體" w:hint="eastAsia"/>
                <w:szCs w:val="24"/>
              </w:rPr>
              <w:t xml:space="preserve"> </w:t>
            </w:r>
          </w:p>
          <w:p w14:paraId="2F3B2FE9" w14:textId="32622AF9" w:rsidR="006F554E" w:rsidRPr="00A301B8" w:rsidRDefault="006F554E" w:rsidP="008423F0">
            <w:pPr>
              <w:snapToGrid w:val="0"/>
              <w:spacing w:line="200" w:lineRule="atLeast"/>
              <w:jc w:val="both"/>
              <w:rPr>
                <w:rFonts w:ascii="標楷體" w:eastAsia="標楷體" w:hAnsi="標楷體"/>
                <w:szCs w:val="24"/>
              </w:rPr>
            </w:pPr>
            <w:r w:rsidRPr="00A301B8">
              <w:rPr>
                <w:rFonts w:ascii="標楷體" w:eastAsia="標楷體" w:hAnsi="標楷體" w:hint="eastAsia"/>
                <w:szCs w:val="24"/>
              </w:rPr>
              <w:t>代 表 人：</w:t>
            </w:r>
            <w:r w:rsidR="003D1239">
              <w:rPr>
                <w:rFonts w:ascii="標楷體" w:eastAsia="標楷體" w:hAnsi="標楷體" w:hint="eastAsia"/>
                <w:szCs w:val="24"/>
              </w:rPr>
              <w:t xml:space="preserve"> </w:t>
            </w:r>
          </w:p>
          <w:p w14:paraId="0CA9BE16" w14:textId="4B778D1E" w:rsidR="006F554E" w:rsidRPr="00A301B8" w:rsidRDefault="006F554E" w:rsidP="008423F0">
            <w:pPr>
              <w:snapToGrid w:val="0"/>
              <w:spacing w:line="200" w:lineRule="atLeast"/>
              <w:jc w:val="both"/>
              <w:rPr>
                <w:rFonts w:ascii="標楷體" w:eastAsia="標楷體" w:hAnsi="標楷體"/>
                <w:szCs w:val="24"/>
              </w:rPr>
            </w:pPr>
            <w:r w:rsidRPr="00A301B8">
              <w:rPr>
                <w:rFonts w:ascii="標楷體" w:eastAsia="標楷體" w:hAnsi="標楷體" w:hint="eastAsia"/>
                <w:szCs w:val="24"/>
              </w:rPr>
              <w:t>統一編號：</w:t>
            </w:r>
            <w:r w:rsidR="003D1239">
              <w:rPr>
                <w:rFonts w:ascii="標楷體" w:eastAsia="標楷體" w:hAnsi="標楷體" w:hint="eastAsia"/>
                <w:szCs w:val="24"/>
              </w:rPr>
              <w:t xml:space="preserve"> </w:t>
            </w:r>
          </w:p>
          <w:p w14:paraId="66EE0D8F" w14:textId="3AB64EBF" w:rsidR="006F554E" w:rsidRPr="00A301B8" w:rsidRDefault="006F554E" w:rsidP="008423F0">
            <w:pPr>
              <w:snapToGrid w:val="0"/>
              <w:spacing w:line="200" w:lineRule="atLeast"/>
              <w:jc w:val="both"/>
              <w:rPr>
                <w:rFonts w:ascii="標楷體" w:eastAsia="標楷體" w:hAnsi="標楷體"/>
                <w:szCs w:val="24"/>
              </w:rPr>
            </w:pPr>
            <w:r w:rsidRPr="00A301B8">
              <w:rPr>
                <w:rFonts w:ascii="標楷體" w:eastAsia="標楷體" w:hAnsi="標楷體" w:hint="eastAsia"/>
                <w:szCs w:val="24"/>
              </w:rPr>
              <w:t>公司地址：</w:t>
            </w:r>
            <w:r w:rsidR="003D1239">
              <w:rPr>
                <w:rFonts w:ascii="標楷體" w:eastAsia="標楷體" w:hAnsi="標楷體" w:hint="eastAsia"/>
                <w:szCs w:val="24"/>
              </w:rPr>
              <w:t xml:space="preserve"> </w:t>
            </w:r>
          </w:p>
          <w:p w14:paraId="558B104C" w14:textId="02EA005A" w:rsidR="006F554E" w:rsidRPr="00A301B8" w:rsidRDefault="006F554E" w:rsidP="008423F0">
            <w:pPr>
              <w:snapToGrid w:val="0"/>
              <w:spacing w:line="200" w:lineRule="atLeast"/>
              <w:jc w:val="both"/>
              <w:rPr>
                <w:rFonts w:ascii="標楷體" w:eastAsia="標楷體" w:hAnsi="標楷體"/>
                <w:szCs w:val="24"/>
              </w:rPr>
            </w:pPr>
            <w:r w:rsidRPr="00A301B8">
              <w:rPr>
                <w:rFonts w:ascii="標楷體" w:eastAsia="標楷體" w:hAnsi="標楷體" w:hint="eastAsia"/>
                <w:szCs w:val="24"/>
              </w:rPr>
              <w:t>工廠地址：</w:t>
            </w:r>
            <w:r w:rsidR="003D1239">
              <w:rPr>
                <w:rFonts w:ascii="標楷體" w:eastAsia="標楷體" w:hAnsi="標楷體" w:hint="eastAsia"/>
                <w:szCs w:val="24"/>
              </w:rPr>
              <w:t xml:space="preserve"> </w:t>
            </w:r>
          </w:p>
          <w:p w14:paraId="52FD1C49" w14:textId="6145E71B" w:rsidR="006F554E" w:rsidRPr="00A301B8" w:rsidRDefault="006F554E" w:rsidP="008423F0">
            <w:pPr>
              <w:snapToGrid w:val="0"/>
              <w:spacing w:line="200" w:lineRule="atLeast"/>
              <w:jc w:val="both"/>
              <w:rPr>
                <w:rFonts w:ascii="標楷體" w:eastAsia="標楷體" w:hAnsi="標楷體"/>
                <w:szCs w:val="24"/>
              </w:rPr>
            </w:pPr>
            <w:r w:rsidRPr="00A301B8">
              <w:rPr>
                <w:rFonts w:ascii="標楷體" w:eastAsia="標楷體" w:hAnsi="標楷體" w:hint="eastAsia"/>
                <w:szCs w:val="24"/>
              </w:rPr>
              <w:t>電　　話：</w:t>
            </w:r>
            <w:r w:rsidR="003D1239">
              <w:rPr>
                <w:rFonts w:ascii="標楷體" w:eastAsia="標楷體" w:hAnsi="標楷體" w:hint="eastAsia"/>
                <w:szCs w:val="24"/>
              </w:rPr>
              <w:t xml:space="preserve"> </w:t>
            </w:r>
          </w:p>
          <w:p w14:paraId="5332ECD8" w14:textId="4B126FAB" w:rsidR="006F554E" w:rsidRPr="00A301B8" w:rsidRDefault="006F554E" w:rsidP="008423F0">
            <w:pPr>
              <w:snapToGrid w:val="0"/>
              <w:spacing w:line="200" w:lineRule="atLeast"/>
              <w:jc w:val="both"/>
              <w:rPr>
                <w:rFonts w:ascii="標楷體" w:eastAsia="標楷體" w:hAnsi="標楷體"/>
                <w:szCs w:val="24"/>
              </w:rPr>
            </w:pPr>
            <w:r w:rsidRPr="00A301B8">
              <w:rPr>
                <w:rFonts w:ascii="標楷體" w:eastAsia="標楷體" w:hAnsi="標楷體" w:hint="eastAsia"/>
                <w:szCs w:val="24"/>
              </w:rPr>
              <w:t>傳    真：</w:t>
            </w:r>
            <w:r w:rsidR="003D1239">
              <w:rPr>
                <w:rFonts w:ascii="標楷體" w:eastAsia="標楷體" w:hAnsi="標楷體" w:hint="eastAsia"/>
                <w:szCs w:val="24"/>
              </w:rPr>
              <w:t xml:space="preserve"> </w:t>
            </w:r>
          </w:p>
          <w:p w14:paraId="63B4E984" w14:textId="0DB5DDB9" w:rsidR="006F554E" w:rsidRPr="00A301B8" w:rsidRDefault="006F554E" w:rsidP="008423F0">
            <w:pPr>
              <w:snapToGrid w:val="0"/>
              <w:spacing w:line="200" w:lineRule="atLeast"/>
              <w:jc w:val="both"/>
              <w:rPr>
                <w:rFonts w:ascii="標楷體" w:eastAsia="標楷體" w:hAnsi="標楷體"/>
                <w:szCs w:val="24"/>
              </w:rPr>
            </w:pPr>
            <w:r w:rsidRPr="00A301B8">
              <w:rPr>
                <w:rFonts w:ascii="標楷體" w:eastAsia="標楷體" w:hAnsi="標楷體" w:hint="eastAsia"/>
                <w:szCs w:val="24"/>
              </w:rPr>
              <w:t>處理機構管制編號：</w:t>
            </w:r>
            <w:r w:rsidR="003D1239">
              <w:rPr>
                <w:rFonts w:ascii="標楷體" w:eastAsia="標楷體" w:hAnsi="標楷體" w:hint="eastAsia"/>
                <w:szCs w:val="24"/>
              </w:rPr>
              <w:t xml:space="preserve"> </w:t>
            </w:r>
          </w:p>
          <w:p w14:paraId="2E6F5EFF" w14:textId="77777777" w:rsidR="001F674D" w:rsidRPr="00A301B8" w:rsidRDefault="001F674D" w:rsidP="008423F0">
            <w:pPr>
              <w:snapToGrid w:val="0"/>
              <w:spacing w:line="200" w:lineRule="atLeast"/>
              <w:jc w:val="both"/>
              <w:rPr>
                <w:rFonts w:ascii="標楷體" w:eastAsia="標楷體" w:hAnsi="標楷體"/>
                <w:szCs w:val="24"/>
              </w:rPr>
            </w:pPr>
            <w:r w:rsidRPr="00A301B8">
              <w:rPr>
                <w:rFonts w:ascii="標楷體" w:eastAsia="標楷體" w:hAnsi="標楷體" w:hint="eastAsia"/>
                <w:szCs w:val="24"/>
              </w:rPr>
              <w:t>處理</w:t>
            </w:r>
            <w:r w:rsidR="006F554E" w:rsidRPr="00A301B8">
              <w:rPr>
                <w:rFonts w:ascii="標楷體" w:eastAsia="標楷體" w:hAnsi="標楷體" w:hint="eastAsia"/>
                <w:szCs w:val="24"/>
              </w:rPr>
              <w:t>許可證字號：</w:t>
            </w:r>
          </w:p>
          <w:p w14:paraId="019C21A6" w14:textId="6361B14A" w:rsidR="006F554E" w:rsidRPr="00A301B8" w:rsidRDefault="003D1239" w:rsidP="008423F0">
            <w:pPr>
              <w:snapToGrid w:val="0"/>
              <w:spacing w:line="200" w:lineRule="atLeast"/>
              <w:jc w:val="both"/>
              <w:rPr>
                <w:rFonts w:ascii="標楷體" w:eastAsia="標楷體" w:hAnsi="標楷體"/>
                <w:szCs w:val="24"/>
              </w:rPr>
            </w:pPr>
            <w:r>
              <w:rPr>
                <w:rFonts w:ascii="標楷體" w:eastAsia="標楷體" w:hAnsi="標楷體" w:hint="eastAsia"/>
                <w:szCs w:val="24"/>
              </w:rPr>
              <w:t xml:space="preserve"> </w:t>
            </w:r>
          </w:p>
          <w:p w14:paraId="5DC39BF1" w14:textId="77777777" w:rsidR="006F554E" w:rsidRPr="00A301B8" w:rsidRDefault="006F554E" w:rsidP="008423F0">
            <w:pPr>
              <w:snapToGrid w:val="0"/>
              <w:spacing w:line="200" w:lineRule="atLeast"/>
              <w:jc w:val="both"/>
              <w:rPr>
                <w:rFonts w:ascii="標楷體" w:eastAsia="標楷體" w:hAnsi="標楷體"/>
                <w:szCs w:val="24"/>
              </w:rPr>
            </w:pPr>
            <w:r w:rsidRPr="00A301B8">
              <w:rPr>
                <w:rFonts w:ascii="標楷體" w:eastAsia="標楷體" w:hAnsi="標楷體" w:hint="eastAsia"/>
                <w:szCs w:val="24"/>
              </w:rPr>
              <w:t>處理專責人員：</w:t>
            </w:r>
          </w:p>
          <w:p w14:paraId="34426710" w14:textId="63BFBDC2" w:rsidR="003D1239" w:rsidRPr="00A301B8" w:rsidRDefault="001F674D" w:rsidP="003D1239">
            <w:pPr>
              <w:snapToGrid w:val="0"/>
              <w:spacing w:line="200" w:lineRule="atLeast"/>
              <w:jc w:val="both"/>
              <w:rPr>
                <w:rFonts w:ascii="標楷體" w:eastAsia="標楷體" w:hAnsi="Courier New"/>
              </w:rPr>
            </w:pPr>
            <w:r w:rsidRPr="00A301B8">
              <w:rPr>
                <w:rFonts w:ascii="標楷體" w:eastAsia="標楷體" w:hAnsi="標楷體" w:hint="eastAsia"/>
                <w:szCs w:val="24"/>
              </w:rPr>
              <w:t xml:space="preserve">　</w:t>
            </w:r>
          </w:p>
          <w:p w14:paraId="72788F13" w14:textId="63497AAA" w:rsidR="006F554E" w:rsidRPr="00A301B8" w:rsidRDefault="006F554E" w:rsidP="001F674D">
            <w:pPr>
              <w:widowControl/>
              <w:autoSpaceDE w:val="0"/>
              <w:autoSpaceDN w:val="0"/>
              <w:snapToGrid w:val="0"/>
              <w:spacing w:line="200" w:lineRule="atLeast"/>
              <w:jc w:val="both"/>
              <w:textAlignment w:val="bottom"/>
              <w:rPr>
                <w:rFonts w:ascii="標楷體" w:eastAsia="標楷體" w:hAnsi="Courier New"/>
              </w:rPr>
            </w:pPr>
          </w:p>
        </w:tc>
      </w:tr>
    </w:tbl>
    <w:p w14:paraId="5CF09D61" w14:textId="77777777" w:rsidR="001247A4" w:rsidRPr="00A301B8" w:rsidRDefault="001247A4" w:rsidP="006F554E">
      <w:pPr>
        <w:widowControl/>
        <w:autoSpaceDE w:val="0"/>
        <w:autoSpaceDN w:val="0"/>
        <w:snapToGrid w:val="0"/>
        <w:spacing w:beforeLines="30" w:before="108" w:afterLines="30" w:after="108" w:line="200" w:lineRule="atLeast"/>
        <w:jc w:val="both"/>
        <w:textAlignment w:val="bottom"/>
        <w:rPr>
          <w:rFonts w:ascii="標楷體" w:eastAsia="標楷體" w:hAnsi="Courier New"/>
        </w:rPr>
      </w:pPr>
    </w:p>
    <w:p w14:paraId="15D27DFD" w14:textId="77777777" w:rsidR="00F667E4" w:rsidRPr="00A301B8" w:rsidRDefault="00F667E4" w:rsidP="006F554E">
      <w:pPr>
        <w:widowControl/>
        <w:autoSpaceDE w:val="0"/>
        <w:autoSpaceDN w:val="0"/>
        <w:snapToGrid w:val="0"/>
        <w:spacing w:beforeLines="30" w:before="108" w:afterLines="30" w:after="108" w:line="200" w:lineRule="atLeast"/>
        <w:ind w:firstLine="520"/>
        <w:textAlignment w:val="bottom"/>
        <w:rPr>
          <w:rFonts w:ascii="標楷體" w:eastAsia="標楷體" w:hAnsi="Courier New"/>
          <w:sz w:val="26"/>
        </w:rPr>
      </w:pPr>
    </w:p>
    <w:p w14:paraId="3743A837" w14:textId="0C9FFCC2" w:rsidR="008423F0" w:rsidRPr="003D1239" w:rsidRDefault="00F667E4" w:rsidP="003D1239">
      <w:pPr>
        <w:snapToGrid w:val="0"/>
        <w:spacing w:beforeLines="30" w:before="108" w:afterLines="30" w:after="108" w:line="200" w:lineRule="atLeast"/>
        <w:jc w:val="distribute"/>
        <w:rPr>
          <w:rFonts w:ascii="標楷體" w:eastAsia="標楷體" w:hAnsi="Courier New" w:hint="eastAsia"/>
          <w:sz w:val="26"/>
        </w:rPr>
        <w:sectPr w:rsidR="008423F0" w:rsidRPr="003D1239" w:rsidSect="009F13A3">
          <w:footerReference w:type="default" r:id="rId9"/>
          <w:pgSz w:w="11906" w:h="16838"/>
          <w:pgMar w:top="899" w:right="1800" w:bottom="1079" w:left="1800" w:header="851" w:footer="409" w:gutter="0"/>
          <w:pgNumType w:start="1"/>
          <w:cols w:space="425"/>
          <w:docGrid w:type="lines" w:linePitch="360"/>
        </w:sectPr>
      </w:pPr>
      <w:r w:rsidRPr="00A301B8">
        <w:rPr>
          <w:rFonts w:ascii="標楷體" w:eastAsia="標楷體" w:hAnsi="Courier New" w:hint="eastAsia"/>
          <w:sz w:val="26"/>
        </w:rPr>
        <w:t>中華民國</w:t>
      </w:r>
      <w:r w:rsidR="00321E12" w:rsidRPr="00A301B8">
        <w:rPr>
          <w:rFonts w:ascii="標楷體" w:eastAsia="標楷體" w:hAnsi="Courier New" w:hint="eastAsia"/>
          <w:sz w:val="26"/>
        </w:rPr>
        <w:t>1</w:t>
      </w:r>
      <w:r w:rsidR="00443E49" w:rsidRPr="00A301B8">
        <w:rPr>
          <w:rFonts w:ascii="標楷體" w:eastAsia="標楷體" w:hAnsi="Courier New" w:hint="eastAsia"/>
          <w:sz w:val="26"/>
        </w:rPr>
        <w:t>1</w:t>
      </w:r>
      <w:r w:rsidR="00A301B8" w:rsidRPr="00A301B8">
        <w:rPr>
          <w:rFonts w:ascii="標楷體" w:eastAsia="標楷體" w:hAnsi="Courier New" w:hint="eastAsia"/>
          <w:sz w:val="26"/>
        </w:rPr>
        <w:t>6</w:t>
      </w:r>
      <w:r w:rsidRPr="00A301B8">
        <w:rPr>
          <w:rFonts w:ascii="標楷體" w:eastAsia="標楷體" w:hAnsi="Courier New" w:hint="eastAsia"/>
          <w:sz w:val="26"/>
        </w:rPr>
        <w:t>年</w:t>
      </w:r>
      <w:r w:rsidR="00676992" w:rsidRPr="00A301B8">
        <w:rPr>
          <w:rFonts w:ascii="標楷體" w:eastAsia="標楷體" w:hAnsi="Courier New" w:hint="eastAsia"/>
          <w:sz w:val="26"/>
        </w:rPr>
        <w:t>0</w:t>
      </w:r>
      <w:r w:rsidR="00676992" w:rsidRPr="00A301B8">
        <w:rPr>
          <w:rFonts w:ascii="標楷體" w:eastAsia="標楷體" w:hAnsi="Courier New"/>
          <w:sz w:val="26"/>
        </w:rPr>
        <w:t>1</w:t>
      </w:r>
      <w:r w:rsidRPr="00A301B8">
        <w:rPr>
          <w:rFonts w:ascii="標楷體" w:eastAsia="標楷體" w:hAnsi="Courier New" w:hint="eastAsia"/>
          <w:sz w:val="26"/>
        </w:rPr>
        <w:t>月</w:t>
      </w:r>
      <w:r w:rsidR="00676992" w:rsidRPr="00A301B8">
        <w:rPr>
          <w:rFonts w:ascii="標楷體" w:eastAsia="標楷體" w:hAnsi="Courier New" w:hint="eastAsia"/>
          <w:sz w:val="26"/>
        </w:rPr>
        <w:t>0</w:t>
      </w:r>
      <w:r w:rsidR="00676992" w:rsidRPr="00A301B8">
        <w:rPr>
          <w:rFonts w:ascii="標楷體" w:eastAsia="標楷體" w:hAnsi="Courier New"/>
          <w:sz w:val="26"/>
        </w:rPr>
        <w:t>1</w:t>
      </w:r>
      <w:r w:rsidRPr="00A301B8">
        <w:rPr>
          <w:rFonts w:ascii="標楷體" w:eastAsia="標楷體" w:hAnsi="Courier New" w:hint="eastAsia"/>
          <w:sz w:val="26"/>
        </w:rPr>
        <w:t>日</w:t>
      </w:r>
    </w:p>
    <w:p w14:paraId="43F33B1D" w14:textId="4DDFAD5E" w:rsidR="008423F0" w:rsidRPr="001F674D" w:rsidRDefault="008423F0" w:rsidP="003D1239">
      <w:pPr>
        <w:snapToGrid w:val="0"/>
        <w:spacing w:beforeLines="30" w:before="108" w:afterLines="30" w:after="108" w:line="200" w:lineRule="atLeast"/>
        <w:rPr>
          <w:rFonts w:ascii="標楷體" w:eastAsia="標楷體" w:hAnsi="Courier New" w:hint="eastAsia"/>
          <w:color w:val="FF0000"/>
          <w:sz w:val="26"/>
        </w:rPr>
      </w:pPr>
    </w:p>
    <w:sectPr w:rsidR="008423F0" w:rsidRPr="001F674D" w:rsidSect="009F13A3">
      <w:footerReference w:type="default" r:id="rId10"/>
      <w:pgSz w:w="11906" w:h="16838"/>
      <w:pgMar w:top="899" w:right="1800" w:bottom="1079" w:left="1800" w:header="851" w:footer="409"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D7E41B" w14:textId="77777777" w:rsidR="00AE1022" w:rsidRDefault="00AE1022">
      <w:r>
        <w:separator/>
      </w:r>
    </w:p>
  </w:endnote>
  <w:endnote w:type="continuationSeparator" w:id="0">
    <w:p w14:paraId="608AD01A" w14:textId="77777777" w:rsidR="00AE1022" w:rsidRDefault="00AE10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583671" w14:textId="77777777" w:rsidR="009F13A3" w:rsidRDefault="007824F2" w:rsidP="009F13A3">
    <w:pPr>
      <w:pStyle w:val="a8"/>
      <w:jc w:val="right"/>
    </w:pPr>
    <w:r>
      <w:rPr>
        <w:rFonts w:hint="eastAsia"/>
      </w:rPr>
      <w:t>1</w:t>
    </w:r>
    <w:r>
      <w:t>11</w:t>
    </w:r>
    <w:r w:rsidR="00FD6DE6">
      <w:t>03</w:t>
    </w:r>
    <w:r w:rsidR="009F13A3" w:rsidRPr="009F13A3">
      <w:rPr>
        <w:rFonts w:hint="eastAsia"/>
      </w:rPr>
      <w:t>版</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2A731" w14:textId="77777777" w:rsidR="008423F0" w:rsidRDefault="008423F0">
    <w:pPr>
      <w:pStyle w:val="a8"/>
      <w:jc w:val="center"/>
    </w:pPr>
    <w:r>
      <w:fldChar w:fldCharType="begin"/>
    </w:r>
    <w:r>
      <w:instrText>PAGE   \* MERGEFORMAT</w:instrText>
    </w:r>
    <w:r>
      <w:fldChar w:fldCharType="separate"/>
    </w:r>
    <w:r w:rsidR="00D91681" w:rsidRPr="00D91681">
      <w:rPr>
        <w:noProof/>
        <w:lang w:val="zh-TW"/>
      </w:rPr>
      <w:t>4</w:t>
    </w:r>
    <w:r>
      <w:fldChar w:fldCharType="end"/>
    </w:r>
  </w:p>
  <w:p w14:paraId="74E4EEFF" w14:textId="77777777" w:rsidR="009F13A3" w:rsidRPr="008423F0" w:rsidRDefault="009F13A3" w:rsidP="008423F0">
    <w:pPr>
      <w:pStyle w:val="a8"/>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2A34ED" w14:textId="77777777" w:rsidR="008423F0" w:rsidRPr="008423F0" w:rsidRDefault="008423F0" w:rsidP="008423F0">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EA2451" w14:textId="77777777" w:rsidR="00AE1022" w:rsidRDefault="00AE1022">
      <w:r>
        <w:separator/>
      </w:r>
    </w:p>
  </w:footnote>
  <w:footnote w:type="continuationSeparator" w:id="0">
    <w:p w14:paraId="13998C9B" w14:textId="77777777" w:rsidR="00AE1022" w:rsidRDefault="00AE102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D82CA5"/>
    <w:multiLevelType w:val="multilevel"/>
    <w:tmpl w:val="2F30B6E6"/>
    <w:lvl w:ilvl="0">
      <w:start w:val="3"/>
      <w:numFmt w:val="taiwaneseCountingThousand"/>
      <w:lvlText w:val="%1、"/>
      <w:lvlJc w:val="left"/>
      <w:pPr>
        <w:tabs>
          <w:tab w:val="num" w:pos="567"/>
        </w:tabs>
        <w:ind w:left="567" w:hanging="567"/>
      </w:pPr>
      <w:rPr>
        <w:rFonts w:hint="eastAsia"/>
        <w:sz w:val="24"/>
      </w:rPr>
    </w:lvl>
    <w:lvl w:ilvl="1">
      <w:start w:val="2"/>
      <w:numFmt w:val="taiwaneseCountingThousand"/>
      <w:lvlText w:val="(%2)"/>
      <w:lvlJc w:val="left"/>
      <w:pPr>
        <w:tabs>
          <w:tab w:val="num" w:pos="907"/>
        </w:tabs>
        <w:ind w:left="907" w:hanging="453"/>
      </w:pPr>
      <w:rPr>
        <w:rFonts w:ascii="Times New Roman" w:eastAsia="Times New Roman" w:hAnsi="Times New Roman" w:cs="Times New Roman"/>
        <w:sz w:val="24"/>
      </w:rPr>
    </w:lvl>
    <w:lvl w:ilvl="2">
      <w:start w:val="1"/>
      <w:numFmt w:val="decimal"/>
      <w:lvlText w:val="%3."/>
      <w:lvlJc w:val="right"/>
      <w:pPr>
        <w:tabs>
          <w:tab w:val="num" w:pos="964"/>
        </w:tabs>
        <w:ind w:left="964" w:hanging="113"/>
      </w:pPr>
      <w:rPr>
        <w:rFonts w:hint="eastAsia"/>
      </w:rPr>
    </w:lvl>
    <w:lvl w:ilvl="3">
      <w:start w:val="1"/>
      <w:numFmt w:val="decimal"/>
      <w:lvlText w:val="%4."/>
      <w:lvlJc w:val="left"/>
      <w:pPr>
        <w:tabs>
          <w:tab w:val="num" w:pos="2160"/>
        </w:tabs>
        <w:ind w:left="2160" w:hanging="480"/>
      </w:pPr>
      <w:rPr>
        <w:rFonts w:hint="eastAsia"/>
      </w:rPr>
    </w:lvl>
    <w:lvl w:ilvl="4">
      <w:start w:val="1"/>
      <w:numFmt w:val="ideographTraditional"/>
      <w:lvlText w:val="%5、"/>
      <w:lvlJc w:val="left"/>
      <w:pPr>
        <w:tabs>
          <w:tab w:val="num" w:pos="2640"/>
        </w:tabs>
        <w:ind w:left="2640" w:hanging="480"/>
      </w:pPr>
      <w:rPr>
        <w:rFonts w:hint="eastAsia"/>
      </w:rPr>
    </w:lvl>
    <w:lvl w:ilvl="5">
      <w:start w:val="1"/>
      <w:numFmt w:val="lowerRoman"/>
      <w:lvlText w:val="%6."/>
      <w:lvlJc w:val="right"/>
      <w:pPr>
        <w:tabs>
          <w:tab w:val="num" w:pos="3120"/>
        </w:tabs>
        <w:ind w:left="3120" w:hanging="480"/>
      </w:pPr>
      <w:rPr>
        <w:rFonts w:hint="eastAsia"/>
      </w:rPr>
    </w:lvl>
    <w:lvl w:ilvl="6">
      <w:start w:val="1"/>
      <w:numFmt w:val="decimal"/>
      <w:lvlText w:val="%7."/>
      <w:lvlJc w:val="left"/>
      <w:pPr>
        <w:tabs>
          <w:tab w:val="num" w:pos="3600"/>
        </w:tabs>
        <w:ind w:left="3600" w:hanging="480"/>
      </w:pPr>
      <w:rPr>
        <w:rFonts w:hint="eastAsia"/>
      </w:rPr>
    </w:lvl>
    <w:lvl w:ilvl="7">
      <w:start w:val="1"/>
      <w:numFmt w:val="ideographTraditional"/>
      <w:lvlText w:val="%8、"/>
      <w:lvlJc w:val="left"/>
      <w:pPr>
        <w:tabs>
          <w:tab w:val="num" w:pos="4080"/>
        </w:tabs>
        <w:ind w:left="4080" w:hanging="480"/>
      </w:pPr>
      <w:rPr>
        <w:rFonts w:hint="eastAsia"/>
      </w:rPr>
    </w:lvl>
    <w:lvl w:ilvl="8">
      <w:start w:val="1"/>
      <w:numFmt w:val="lowerRoman"/>
      <w:lvlText w:val="%9."/>
      <w:lvlJc w:val="right"/>
      <w:pPr>
        <w:tabs>
          <w:tab w:val="num" w:pos="4560"/>
        </w:tabs>
        <w:ind w:left="4560" w:hanging="480"/>
      </w:pPr>
      <w:rPr>
        <w:rFonts w:hint="eastAsia"/>
      </w:rPr>
    </w:lvl>
  </w:abstractNum>
  <w:abstractNum w:abstractNumId="1" w15:restartNumberingAfterBreak="0">
    <w:nsid w:val="11883623"/>
    <w:multiLevelType w:val="multilevel"/>
    <w:tmpl w:val="708C1FA4"/>
    <w:lvl w:ilvl="0">
      <w:start w:val="1"/>
      <w:numFmt w:val="decimal"/>
      <w:lvlText w:val="%1."/>
      <w:lvlJc w:val="left"/>
      <w:pPr>
        <w:tabs>
          <w:tab w:val="num" w:pos="-839"/>
        </w:tabs>
        <w:ind w:left="480" w:hanging="480"/>
      </w:pPr>
      <w:rPr>
        <w:rFonts w:cs="Times New Roman"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 w15:restartNumberingAfterBreak="0">
    <w:nsid w:val="1C8C6DB4"/>
    <w:multiLevelType w:val="multilevel"/>
    <w:tmpl w:val="D4DA508C"/>
    <w:lvl w:ilvl="0">
      <w:start w:val="1"/>
      <w:numFmt w:val="taiwaneseCountingThousand"/>
      <w:lvlText w:val="%1、"/>
      <w:lvlJc w:val="left"/>
      <w:pPr>
        <w:tabs>
          <w:tab w:val="num" w:pos="567"/>
        </w:tabs>
        <w:ind w:left="567" w:hanging="567"/>
      </w:pPr>
      <w:rPr>
        <w:rFonts w:hint="eastAsia"/>
        <w:sz w:val="24"/>
      </w:rPr>
    </w:lvl>
    <w:lvl w:ilvl="1">
      <w:start w:val="1"/>
      <w:numFmt w:val="taiwaneseCountingThousand"/>
      <w:lvlText w:val="(%2)"/>
      <w:lvlJc w:val="left"/>
      <w:pPr>
        <w:tabs>
          <w:tab w:val="num" w:pos="851"/>
        </w:tabs>
        <w:ind w:left="851" w:hanging="511"/>
      </w:pPr>
      <w:rPr>
        <w:rFonts w:hint="eastAsia"/>
        <w:sz w:val="24"/>
      </w:rPr>
    </w:lvl>
    <w:lvl w:ilvl="2">
      <w:start w:val="1"/>
      <w:numFmt w:val="decimal"/>
      <w:lvlText w:val="%3."/>
      <w:lvlJc w:val="right"/>
      <w:pPr>
        <w:tabs>
          <w:tab w:val="num" w:pos="1134"/>
        </w:tabs>
        <w:ind w:left="1134" w:hanging="113"/>
      </w:pPr>
      <w:rPr>
        <w:rFonts w:hint="eastAsia"/>
      </w:rPr>
    </w:lvl>
    <w:lvl w:ilvl="3">
      <w:numFmt w:val="none"/>
      <w:lvlText w:val=""/>
      <w:lvlJc w:val="left"/>
      <w:pPr>
        <w:tabs>
          <w:tab w:val="num" w:pos="360"/>
        </w:tabs>
      </w:pPr>
    </w:lvl>
    <w:lvl w:ilvl="4">
      <w:start w:val="1"/>
      <w:numFmt w:val="ideographTraditional"/>
      <w:lvlText w:val="%5、"/>
      <w:lvlJc w:val="left"/>
      <w:pPr>
        <w:tabs>
          <w:tab w:val="num" w:pos="2640"/>
        </w:tabs>
        <w:ind w:left="2640" w:hanging="480"/>
      </w:pPr>
      <w:rPr>
        <w:rFonts w:hint="eastAsia"/>
      </w:rPr>
    </w:lvl>
    <w:lvl w:ilvl="5">
      <w:start w:val="1"/>
      <w:numFmt w:val="lowerRoman"/>
      <w:lvlText w:val="%6."/>
      <w:lvlJc w:val="right"/>
      <w:pPr>
        <w:tabs>
          <w:tab w:val="num" w:pos="3120"/>
        </w:tabs>
        <w:ind w:left="3120" w:hanging="480"/>
      </w:pPr>
      <w:rPr>
        <w:rFonts w:hint="eastAsia"/>
      </w:rPr>
    </w:lvl>
    <w:lvl w:ilvl="6">
      <w:start w:val="1"/>
      <w:numFmt w:val="decimal"/>
      <w:lvlText w:val="%7."/>
      <w:lvlJc w:val="left"/>
      <w:pPr>
        <w:tabs>
          <w:tab w:val="num" w:pos="3600"/>
        </w:tabs>
        <w:ind w:left="3600" w:hanging="480"/>
      </w:pPr>
      <w:rPr>
        <w:rFonts w:hint="eastAsia"/>
      </w:rPr>
    </w:lvl>
    <w:lvl w:ilvl="7">
      <w:start w:val="1"/>
      <w:numFmt w:val="ideographTraditional"/>
      <w:lvlText w:val="%8、"/>
      <w:lvlJc w:val="left"/>
      <w:pPr>
        <w:tabs>
          <w:tab w:val="num" w:pos="4080"/>
        </w:tabs>
        <w:ind w:left="4080" w:hanging="480"/>
      </w:pPr>
      <w:rPr>
        <w:rFonts w:hint="eastAsia"/>
      </w:rPr>
    </w:lvl>
    <w:lvl w:ilvl="8">
      <w:start w:val="1"/>
      <w:numFmt w:val="lowerRoman"/>
      <w:lvlText w:val="%9."/>
      <w:lvlJc w:val="right"/>
      <w:pPr>
        <w:tabs>
          <w:tab w:val="num" w:pos="4560"/>
        </w:tabs>
        <w:ind w:left="4560" w:hanging="480"/>
      </w:pPr>
      <w:rPr>
        <w:rFonts w:hint="eastAsia"/>
      </w:rPr>
    </w:lvl>
  </w:abstractNum>
  <w:abstractNum w:abstractNumId="3" w15:restartNumberingAfterBreak="0">
    <w:nsid w:val="25DE6242"/>
    <w:multiLevelType w:val="hybridMultilevel"/>
    <w:tmpl w:val="B862302A"/>
    <w:lvl w:ilvl="0" w:tplc="6E52D048">
      <w:start w:val="1"/>
      <w:numFmt w:val="decimal"/>
      <w:lvlText w:val="%1."/>
      <w:lvlJc w:val="left"/>
      <w:pPr>
        <w:tabs>
          <w:tab w:val="num" w:pos="-839"/>
        </w:tabs>
        <w:ind w:left="480" w:hanging="480"/>
      </w:pPr>
      <w:rPr>
        <w:rFonts w:cs="Times New Roman"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2B72632E"/>
    <w:multiLevelType w:val="hybridMultilevel"/>
    <w:tmpl w:val="708C1FA4"/>
    <w:lvl w:ilvl="0" w:tplc="6E52D048">
      <w:start w:val="1"/>
      <w:numFmt w:val="decimal"/>
      <w:lvlText w:val="%1."/>
      <w:lvlJc w:val="left"/>
      <w:pPr>
        <w:tabs>
          <w:tab w:val="num" w:pos="-839"/>
        </w:tabs>
        <w:ind w:left="480" w:hanging="480"/>
      </w:pPr>
      <w:rPr>
        <w:rFonts w:cs="Times New Roman"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334400C0"/>
    <w:multiLevelType w:val="multilevel"/>
    <w:tmpl w:val="D4DA508C"/>
    <w:lvl w:ilvl="0">
      <w:start w:val="1"/>
      <w:numFmt w:val="taiwaneseCountingThousand"/>
      <w:lvlText w:val="%1、"/>
      <w:lvlJc w:val="left"/>
      <w:pPr>
        <w:tabs>
          <w:tab w:val="num" w:pos="567"/>
        </w:tabs>
        <w:ind w:left="567" w:hanging="567"/>
      </w:pPr>
      <w:rPr>
        <w:rFonts w:hint="eastAsia"/>
        <w:sz w:val="24"/>
      </w:rPr>
    </w:lvl>
    <w:lvl w:ilvl="1">
      <w:start w:val="1"/>
      <w:numFmt w:val="taiwaneseCountingThousand"/>
      <w:lvlText w:val="(%2)"/>
      <w:lvlJc w:val="left"/>
      <w:pPr>
        <w:tabs>
          <w:tab w:val="num" w:pos="851"/>
        </w:tabs>
        <w:ind w:left="851" w:hanging="511"/>
      </w:pPr>
      <w:rPr>
        <w:rFonts w:hint="eastAsia"/>
        <w:sz w:val="24"/>
      </w:rPr>
    </w:lvl>
    <w:lvl w:ilvl="2">
      <w:start w:val="1"/>
      <w:numFmt w:val="decimal"/>
      <w:lvlText w:val="%3."/>
      <w:lvlJc w:val="right"/>
      <w:pPr>
        <w:tabs>
          <w:tab w:val="num" w:pos="1134"/>
        </w:tabs>
        <w:ind w:left="1134" w:hanging="113"/>
      </w:pPr>
      <w:rPr>
        <w:rFonts w:hint="eastAsia"/>
      </w:rPr>
    </w:lvl>
    <w:lvl w:ilvl="3">
      <w:numFmt w:val="none"/>
      <w:lvlText w:val=""/>
      <w:lvlJc w:val="left"/>
      <w:pPr>
        <w:tabs>
          <w:tab w:val="num" w:pos="360"/>
        </w:tabs>
      </w:pPr>
    </w:lvl>
    <w:lvl w:ilvl="4">
      <w:start w:val="1"/>
      <w:numFmt w:val="ideographTraditional"/>
      <w:lvlText w:val="%5、"/>
      <w:lvlJc w:val="left"/>
      <w:pPr>
        <w:tabs>
          <w:tab w:val="num" w:pos="2640"/>
        </w:tabs>
        <w:ind w:left="2640" w:hanging="480"/>
      </w:pPr>
      <w:rPr>
        <w:rFonts w:hint="eastAsia"/>
      </w:rPr>
    </w:lvl>
    <w:lvl w:ilvl="5">
      <w:start w:val="1"/>
      <w:numFmt w:val="lowerRoman"/>
      <w:lvlText w:val="%6."/>
      <w:lvlJc w:val="right"/>
      <w:pPr>
        <w:tabs>
          <w:tab w:val="num" w:pos="3120"/>
        </w:tabs>
        <w:ind w:left="3120" w:hanging="480"/>
      </w:pPr>
      <w:rPr>
        <w:rFonts w:hint="eastAsia"/>
      </w:rPr>
    </w:lvl>
    <w:lvl w:ilvl="6">
      <w:start w:val="1"/>
      <w:numFmt w:val="decimal"/>
      <w:lvlText w:val="%7."/>
      <w:lvlJc w:val="left"/>
      <w:pPr>
        <w:tabs>
          <w:tab w:val="num" w:pos="3600"/>
        </w:tabs>
        <w:ind w:left="3600" w:hanging="480"/>
      </w:pPr>
      <w:rPr>
        <w:rFonts w:hint="eastAsia"/>
      </w:rPr>
    </w:lvl>
    <w:lvl w:ilvl="7">
      <w:start w:val="1"/>
      <w:numFmt w:val="ideographTraditional"/>
      <w:lvlText w:val="%8、"/>
      <w:lvlJc w:val="left"/>
      <w:pPr>
        <w:tabs>
          <w:tab w:val="num" w:pos="4080"/>
        </w:tabs>
        <w:ind w:left="4080" w:hanging="480"/>
      </w:pPr>
      <w:rPr>
        <w:rFonts w:hint="eastAsia"/>
      </w:rPr>
    </w:lvl>
    <w:lvl w:ilvl="8">
      <w:start w:val="1"/>
      <w:numFmt w:val="lowerRoman"/>
      <w:lvlText w:val="%9."/>
      <w:lvlJc w:val="right"/>
      <w:pPr>
        <w:tabs>
          <w:tab w:val="num" w:pos="4560"/>
        </w:tabs>
        <w:ind w:left="4560" w:hanging="480"/>
      </w:pPr>
      <w:rPr>
        <w:rFonts w:hint="eastAsia"/>
      </w:rPr>
    </w:lvl>
  </w:abstractNum>
  <w:abstractNum w:abstractNumId="6" w15:restartNumberingAfterBreak="0">
    <w:nsid w:val="41EF276F"/>
    <w:multiLevelType w:val="hybridMultilevel"/>
    <w:tmpl w:val="2DA8CA70"/>
    <w:lvl w:ilvl="0" w:tplc="6E52D048">
      <w:start w:val="1"/>
      <w:numFmt w:val="decimal"/>
      <w:lvlText w:val="%1."/>
      <w:lvlJc w:val="left"/>
      <w:pPr>
        <w:tabs>
          <w:tab w:val="num" w:pos="-839"/>
        </w:tabs>
        <w:ind w:left="480" w:hanging="480"/>
      </w:pPr>
      <w:rPr>
        <w:rFonts w:cs="Times New Roman"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4AF27501"/>
    <w:multiLevelType w:val="hybridMultilevel"/>
    <w:tmpl w:val="F74CD75E"/>
    <w:lvl w:ilvl="0" w:tplc="D44AA0AC">
      <w:start w:val="1"/>
      <w:numFmt w:val="taiwaneseCountingThousand"/>
      <w:pStyle w:val="2"/>
      <w:lvlText w:val="%1、"/>
      <w:lvlJc w:val="left"/>
      <w:pPr>
        <w:ind w:left="1519" w:hanging="480"/>
      </w:pPr>
      <w:rPr>
        <w:rFonts w:cs="Times New Roman" w:hint="eastAsia"/>
      </w:rPr>
    </w:lvl>
    <w:lvl w:ilvl="1" w:tplc="04090019" w:tentative="1">
      <w:start w:val="1"/>
      <w:numFmt w:val="ideographTraditional"/>
      <w:lvlText w:val="%2、"/>
      <w:lvlJc w:val="left"/>
      <w:pPr>
        <w:tabs>
          <w:tab w:val="num" w:pos="1160"/>
        </w:tabs>
        <w:ind w:left="1160" w:hanging="480"/>
      </w:pPr>
    </w:lvl>
    <w:lvl w:ilvl="2" w:tplc="0409001B" w:tentative="1">
      <w:start w:val="1"/>
      <w:numFmt w:val="lowerRoman"/>
      <w:lvlText w:val="%3."/>
      <w:lvlJc w:val="right"/>
      <w:pPr>
        <w:tabs>
          <w:tab w:val="num" w:pos="1640"/>
        </w:tabs>
        <w:ind w:left="1640" w:hanging="480"/>
      </w:pPr>
    </w:lvl>
    <w:lvl w:ilvl="3" w:tplc="0409000F" w:tentative="1">
      <w:start w:val="1"/>
      <w:numFmt w:val="decimal"/>
      <w:lvlText w:val="%4."/>
      <w:lvlJc w:val="left"/>
      <w:pPr>
        <w:tabs>
          <w:tab w:val="num" w:pos="2120"/>
        </w:tabs>
        <w:ind w:left="2120" w:hanging="480"/>
      </w:pPr>
    </w:lvl>
    <w:lvl w:ilvl="4" w:tplc="04090019" w:tentative="1">
      <w:start w:val="1"/>
      <w:numFmt w:val="ideographTraditional"/>
      <w:lvlText w:val="%5、"/>
      <w:lvlJc w:val="left"/>
      <w:pPr>
        <w:tabs>
          <w:tab w:val="num" w:pos="2600"/>
        </w:tabs>
        <w:ind w:left="2600" w:hanging="480"/>
      </w:pPr>
    </w:lvl>
    <w:lvl w:ilvl="5" w:tplc="0409001B" w:tentative="1">
      <w:start w:val="1"/>
      <w:numFmt w:val="lowerRoman"/>
      <w:lvlText w:val="%6."/>
      <w:lvlJc w:val="right"/>
      <w:pPr>
        <w:tabs>
          <w:tab w:val="num" w:pos="3080"/>
        </w:tabs>
        <w:ind w:left="3080" w:hanging="480"/>
      </w:pPr>
    </w:lvl>
    <w:lvl w:ilvl="6" w:tplc="0409000F" w:tentative="1">
      <w:start w:val="1"/>
      <w:numFmt w:val="decimal"/>
      <w:lvlText w:val="%7."/>
      <w:lvlJc w:val="left"/>
      <w:pPr>
        <w:tabs>
          <w:tab w:val="num" w:pos="3560"/>
        </w:tabs>
        <w:ind w:left="3560" w:hanging="480"/>
      </w:pPr>
    </w:lvl>
    <w:lvl w:ilvl="7" w:tplc="04090019" w:tentative="1">
      <w:start w:val="1"/>
      <w:numFmt w:val="ideographTraditional"/>
      <w:lvlText w:val="%8、"/>
      <w:lvlJc w:val="left"/>
      <w:pPr>
        <w:tabs>
          <w:tab w:val="num" w:pos="4040"/>
        </w:tabs>
        <w:ind w:left="4040" w:hanging="480"/>
      </w:pPr>
    </w:lvl>
    <w:lvl w:ilvl="8" w:tplc="0409001B" w:tentative="1">
      <w:start w:val="1"/>
      <w:numFmt w:val="lowerRoman"/>
      <w:lvlText w:val="%9."/>
      <w:lvlJc w:val="right"/>
      <w:pPr>
        <w:tabs>
          <w:tab w:val="num" w:pos="4520"/>
        </w:tabs>
        <w:ind w:left="4520" w:hanging="480"/>
      </w:pPr>
    </w:lvl>
  </w:abstractNum>
  <w:abstractNum w:abstractNumId="8" w15:restartNumberingAfterBreak="0">
    <w:nsid w:val="4EDD277A"/>
    <w:multiLevelType w:val="multilevel"/>
    <w:tmpl w:val="AAB0C8EC"/>
    <w:lvl w:ilvl="0">
      <w:start w:val="9"/>
      <w:numFmt w:val="taiwaneseCountingThousand"/>
      <w:lvlText w:val="%1、"/>
      <w:lvlJc w:val="left"/>
      <w:pPr>
        <w:tabs>
          <w:tab w:val="num" w:pos="567"/>
        </w:tabs>
        <w:ind w:left="567" w:hanging="567"/>
      </w:pPr>
      <w:rPr>
        <w:rFonts w:hint="eastAsia"/>
        <w:sz w:val="24"/>
      </w:rPr>
    </w:lvl>
    <w:lvl w:ilvl="1">
      <w:start w:val="1"/>
      <w:numFmt w:val="taiwaneseCountingThousand"/>
      <w:lvlText w:val="(%2)"/>
      <w:lvlJc w:val="left"/>
      <w:pPr>
        <w:tabs>
          <w:tab w:val="num" w:pos="907"/>
        </w:tabs>
        <w:ind w:left="907" w:hanging="453"/>
      </w:pPr>
      <w:rPr>
        <w:rFonts w:hint="eastAsia"/>
        <w:sz w:val="24"/>
      </w:rPr>
    </w:lvl>
    <w:lvl w:ilvl="2">
      <w:start w:val="1"/>
      <w:numFmt w:val="decimal"/>
      <w:lvlText w:val="%3."/>
      <w:lvlJc w:val="right"/>
      <w:pPr>
        <w:tabs>
          <w:tab w:val="num" w:pos="964"/>
        </w:tabs>
        <w:ind w:left="964" w:hanging="113"/>
      </w:pPr>
      <w:rPr>
        <w:rFonts w:hint="eastAsia"/>
      </w:rPr>
    </w:lvl>
    <w:lvl w:ilvl="3">
      <w:start w:val="1"/>
      <w:numFmt w:val="decimal"/>
      <w:lvlText w:val="%4."/>
      <w:lvlJc w:val="left"/>
      <w:pPr>
        <w:tabs>
          <w:tab w:val="num" w:pos="2160"/>
        </w:tabs>
        <w:ind w:left="2160" w:hanging="480"/>
      </w:pPr>
      <w:rPr>
        <w:rFonts w:hint="eastAsia"/>
      </w:rPr>
    </w:lvl>
    <w:lvl w:ilvl="4">
      <w:start w:val="1"/>
      <w:numFmt w:val="ideographTraditional"/>
      <w:lvlText w:val="%5、"/>
      <w:lvlJc w:val="left"/>
      <w:pPr>
        <w:tabs>
          <w:tab w:val="num" w:pos="2640"/>
        </w:tabs>
        <w:ind w:left="2640" w:hanging="480"/>
      </w:pPr>
      <w:rPr>
        <w:rFonts w:hint="eastAsia"/>
      </w:rPr>
    </w:lvl>
    <w:lvl w:ilvl="5">
      <w:start w:val="1"/>
      <w:numFmt w:val="lowerRoman"/>
      <w:lvlText w:val="%6."/>
      <w:lvlJc w:val="right"/>
      <w:pPr>
        <w:tabs>
          <w:tab w:val="num" w:pos="3120"/>
        </w:tabs>
        <w:ind w:left="3120" w:hanging="480"/>
      </w:pPr>
      <w:rPr>
        <w:rFonts w:hint="eastAsia"/>
      </w:rPr>
    </w:lvl>
    <w:lvl w:ilvl="6">
      <w:start w:val="1"/>
      <w:numFmt w:val="decimal"/>
      <w:lvlText w:val="%7."/>
      <w:lvlJc w:val="left"/>
      <w:pPr>
        <w:tabs>
          <w:tab w:val="num" w:pos="3600"/>
        </w:tabs>
        <w:ind w:left="3600" w:hanging="480"/>
      </w:pPr>
      <w:rPr>
        <w:rFonts w:hint="eastAsia"/>
      </w:rPr>
    </w:lvl>
    <w:lvl w:ilvl="7">
      <w:start w:val="1"/>
      <w:numFmt w:val="ideographTraditional"/>
      <w:lvlText w:val="%8、"/>
      <w:lvlJc w:val="left"/>
      <w:pPr>
        <w:tabs>
          <w:tab w:val="num" w:pos="4080"/>
        </w:tabs>
        <w:ind w:left="4080" w:hanging="480"/>
      </w:pPr>
      <w:rPr>
        <w:rFonts w:hint="eastAsia"/>
      </w:rPr>
    </w:lvl>
    <w:lvl w:ilvl="8">
      <w:start w:val="1"/>
      <w:numFmt w:val="lowerRoman"/>
      <w:lvlText w:val="%9."/>
      <w:lvlJc w:val="right"/>
      <w:pPr>
        <w:tabs>
          <w:tab w:val="num" w:pos="4560"/>
        </w:tabs>
        <w:ind w:left="4560" w:hanging="480"/>
      </w:pPr>
      <w:rPr>
        <w:rFonts w:hint="eastAsia"/>
      </w:rPr>
    </w:lvl>
  </w:abstractNum>
  <w:abstractNum w:abstractNumId="9" w15:restartNumberingAfterBreak="0">
    <w:nsid w:val="59764ED9"/>
    <w:multiLevelType w:val="hybridMultilevel"/>
    <w:tmpl w:val="54FA89CC"/>
    <w:lvl w:ilvl="0" w:tplc="6E52D048">
      <w:start w:val="1"/>
      <w:numFmt w:val="decimal"/>
      <w:lvlText w:val="%1."/>
      <w:lvlJc w:val="left"/>
      <w:pPr>
        <w:tabs>
          <w:tab w:val="num" w:pos="-839"/>
        </w:tabs>
        <w:ind w:left="480" w:hanging="480"/>
      </w:pPr>
      <w:rPr>
        <w:rFonts w:cs="Times New Roman"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5EF233C3"/>
    <w:multiLevelType w:val="hybridMultilevel"/>
    <w:tmpl w:val="E250C500"/>
    <w:lvl w:ilvl="0" w:tplc="6E52D048">
      <w:start w:val="1"/>
      <w:numFmt w:val="decimal"/>
      <w:lvlText w:val="%1."/>
      <w:lvlJc w:val="left"/>
      <w:pPr>
        <w:tabs>
          <w:tab w:val="num" w:pos="-839"/>
        </w:tabs>
        <w:ind w:left="480" w:hanging="480"/>
      </w:pPr>
      <w:rPr>
        <w:rFonts w:cs="Times New Roman"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601C6CA7"/>
    <w:multiLevelType w:val="hybridMultilevel"/>
    <w:tmpl w:val="D956572E"/>
    <w:lvl w:ilvl="0" w:tplc="9CBC7A1A">
      <w:start w:val="1"/>
      <w:numFmt w:val="taiwaneseCountingThousand"/>
      <w:lvlText w:val="%1、"/>
      <w:lvlJc w:val="left"/>
      <w:pPr>
        <w:tabs>
          <w:tab w:val="num" w:pos="480"/>
        </w:tabs>
        <w:ind w:left="480" w:hanging="480"/>
      </w:pPr>
      <w:rPr>
        <w:rFonts w:hAnsi="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6C315737"/>
    <w:multiLevelType w:val="hybridMultilevel"/>
    <w:tmpl w:val="1FAA41AE"/>
    <w:lvl w:ilvl="0" w:tplc="6E52D048">
      <w:start w:val="1"/>
      <w:numFmt w:val="decimal"/>
      <w:lvlText w:val="%1."/>
      <w:lvlJc w:val="left"/>
      <w:pPr>
        <w:tabs>
          <w:tab w:val="num" w:pos="-839"/>
        </w:tabs>
        <w:ind w:left="480" w:hanging="480"/>
      </w:pPr>
      <w:rPr>
        <w:rFonts w:cs="Times New Roman"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7A1F57C7"/>
    <w:multiLevelType w:val="hybridMultilevel"/>
    <w:tmpl w:val="72CA2172"/>
    <w:lvl w:ilvl="0" w:tplc="6E52D048">
      <w:start w:val="1"/>
      <w:numFmt w:val="decimal"/>
      <w:lvlText w:val="%1."/>
      <w:lvlJc w:val="left"/>
      <w:pPr>
        <w:tabs>
          <w:tab w:val="num" w:pos="-839"/>
        </w:tabs>
        <w:ind w:left="480" w:hanging="480"/>
      </w:pPr>
      <w:rPr>
        <w:rFonts w:cs="Times New Roman"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7AB36C34"/>
    <w:multiLevelType w:val="multilevel"/>
    <w:tmpl w:val="538A6E66"/>
    <w:lvl w:ilvl="0">
      <w:start w:val="8"/>
      <w:numFmt w:val="taiwaneseCountingThousand"/>
      <w:lvlText w:val="%1、"/>
      <w:lvlJc w:val="left"/>
      <w:pPr>
        <w:tabs>
          <w:tab w:val="num" w:pos="567"/>
        </w:tabs>
        <w:ind w:left="567" w:hanging="567"/>
      </w:pPr>
      <w:rPr>
        <w:rFonts w:hint="eastAsia"/>
        <w:sz w:val="24"/>
      </w:rPr>
    </w:lvl>
    <w:lvl w:ilvl="1">
      <w:start w:val="1"/>
      <w:numFmt w:val="taiwaneseCountingThousand"/>
      <w:lvlText w:val="(%2)"/>
      <w:lvlJc w:val="left"/>
      <w:pPr>
        <w:tabs>
          <w:tab w:val="num" w:pos="851"/>
        </w:tabs>
        <w:ind w:left="851" w:hanging="511"/>
      </w:pPr>
      <w:rPr>
        <w:rFonts w:hint="eastAsia"/>
        <w:sz w:val="24"/>
      </w:rPr>
    </w:lvl>
    <w:lvl w:ilvl="2">
      <w:start w:val="1"/>
      <w:numFmt w:val="decimal"/>
      <w:lvlText w:val="%3."/>
      <w:lvlJc w:val="right"/>
      <w:pPr>
        <w:tabs>
          <w:tab w:val="num" w:pos="1134"/>
        </w:tabs>
        <w:ind w:left="1134" w:hanging="113"/>
      </w:pPr>
      <w:rPr>
        <w:rFonts w:hint="eastAsia"/>
      </w:rPr>
    </w:lvl>
    <w:lvl w:ilvl="3">
      <w:start w:val="1"/>
      <w:numFmt w:val="decimal"/>
      <w:lvlText w:val="%4."/>
      <w:lvlJc w:val="left"/>
      <w:pPr>
        <w:tabs>
          <w:tab w:val="num" w:pos="2160"/>
        </w:tabs>
        <w:ind w:left="2160" w:hanging="480"/>
      </w:pPr>
      <w:rPr>
        <w:rFonts w:hint="eastAsia"/>
      </w:rPr>
    </w:lvl>
    <w:lvl w:ilvl="4">
      <w:start w:val="1"/>
      <w:numFmt w:val="ideographTraditional"/>
      <w:lvlText w:val="%5、"/>
      <w:lvlJc w:val="left"/>
      <w:pPr>
        <w:tabs>
          <w:tab w:val="num" w:pos="2640"/>
        </w:tabs>
        <w:ind w:left="2640" w:hanging="480"/>
      </w:pPr>
      <w:rPr>
        <w:rFonts w:hint="eastAsia"/>
      </w:rPr>
    </w:lvl>
    <w:lvl w:ilvl="5">
      <w:start w:val="1"/>
      <w:numFmt w:val="lowerRoman"/>
      <w:lvlText w:val="%6."/>
      <w:lvlJc w:val="right"/>
      <w:pPr>
        <w:tabs>
          <w:tab w:val="num" w:pos="3120"/>
        </w:tabs>
        <w:ind w:left="3120" w:hanging="480"/>
      </w:pPr>
      <w:rPr>
        <w:rFonts w:hint="eastAsia"/>
      </w:rPr>
    </w:lvl>
    <w:lvl w:ilvl="6">
      <w:start w:val="1"/>
      <w:numFmt w:val="decimal"/>
      <w:lvlText w:val="%7."/>
      <w:lvlJc w:val="left"/>
      <w:pPr>
        <w:tabs>
          <w:tab w:val="num" w:pos="3600"/>
        </w:tabs>
        <w:ind w:left="3600" w:hanging="480"/>
      </w:pPr>
      <w:rPr>
        <w:rFonts w:hint="eastAsia"/>
      </w:rPr>
    </w:lvl>
    <w:lvl w:ilvl="7">
      <w:start w:val="1"/>
      <w:numFmt w:val="ideographTraditional"/>
      <w:lvlText w:val="%8、"/>
      <w:lvlJc w:val="left"/>
      <w:pPr>
        <w:tabs>
          <w:tab w:val="num" w:pos="4080"/>
        </w:tabs>
        <w:ind w:left="4080" w:hanging="480"/>
      </w:pPr>
      <w:rPr>
        <w:rFonts w:hint="eastAsia"/>
      </w:rPr>
    </w:lvl>
    <w:lvl w:ilvl="8">
      <w:start w:val="1"/>
      <w:numFmt w:val="lowerRoman"/>
      <w:lvlText w:val="%9."/>
      <w:lvlJc w:val="right"/>
      <w:pPr>
        <w:tabs>
          <w:tab w:val="num" w:pos="4560"/>
        </w:tabs>
        <w:ind w:left="4560" w:hanging="480"/>
      </w:pPr>
      <w:rPr>
        <w:rFonts w:hint="eastAsia"/>
      </w:rPr>
    </w:lvl>
  </w:abstractNum>
  <w:abstractNum w:abstractNumId="15" w15:restartNumberingAfterBreak="0">
    <w:nsid w:val="7D877AF6"/>
    <w:multiLevelType w:val="hybridMultilevel"/>
    <w:tmpl w:val="754C4776"/>
    <w:lvl w:ilvl="0" w:tplc="3ECC8100">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16cid:durableId="1570000360">
    <w:abstractNumId w:val="7"/>
  </w:num>
  <w:num w:numId="2" w16cid:durableId="1776435277">
    <w:abstractNumId w:val="5"/>
  </w:num>
  <w:num w:numId="3" w16cid:durableId="293949649">
    <w:abstractNumId w:val="15"/>
  </w:num>
  <w:num w:numId="4" w16cid:durableId="1135370889">
    <w:abstractNumId w:val="0"/>
  </w:num>
  <w:num w:numId="5" w16cid:durableId="1108820240">
    <w:abstractNumId w:val="14"/>
  </w:num>
  <w:num w:numId="6" w16cid:durableId="437675904">
    <w:abstractNumId w:val="8"/>
  </w:num>
  <w:num w:numId="7" w16cid:durableId="95055825">
    <w:abstractNumId w:val="4"/>
  </w:num>
  <w:num w:numId="8" w16cid:durableId="77409828">
    <w:abstractNumId w:val="1"/>
  </w:num>
  <w:num w:numId="9" w16cid:durableId="1339428465">
    <w:abstractNumId w:val="3"/>
  </w:num>
  <w:num w:numId="10" w16cid:durableId="2143687260">
    <w:abstractNumId w:val="6"/>
  </w:num>
  <w:num w:numId="11" w16cid:durableId="1241019330">
    <w:abstractNumId w:val="2"/>
  </w:num>
  <w:num w:numId="12" w16cid:durableId="227766017">
    <w:abstractNumId w:val="9"/>
  </w:num>
  <w:num w:numId="13" w16cid:durableId="1879929858">
    <w:abstractNumId w:val="10"/>
  </w:num>
  <w:num w:numId="14" w16cid:durableId="1749617195">
    <w:abstractNumId w:val="12"/>
  </w:num>
  <w:num w:numId="15" w16cid:durableId="810363856">
    <w:abstractNumId w:val="13"/>
  </w:num>
  <w:num w:numId="16" w16cid:durableId="197015924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67E4"/>
    <w:rsid w:val="0000006B"/>
    <w:rsid w:val="00020643"/>
    <w:rsid w:val="00055F20"/>
    <w:rsid w:val="00075FD5"/>
    <w:rsid w:val="0008108D"/>
    <w:rsid w:val="000833D8"/>
    <w:rsid w:val="00087152"/>
    <w:rsid w:val="000926B7"/>
    <w:rsid w:val="000A3488"/>
    <w:rsid w:val="000F3786"/>
    <w:rsid w:val="001247A4"/>
    <w:rsid w:val="00134775"/>
    <w:rsid w:val="001565B2"/>
    <w:rsid w:val="00160160"/>
    <w:rsid w:val="0017114B"/>
    <w:rsid w:val="001965EA"/>
    <w:rsid w:val="001A0421"/>
    <w:rsid w:val="001A4D2F"/>
    <w:rsid w:val="001A6FB1"/>
    <w:rsid w:val="001B47DA"/>
    <w:rsid w:val="001C0766"/>
    <w:rsid w:val="001D76B8"/>
    <w:rsid w:val="001F46B4"/>
    <w:rsid w:val="001F674D"/>
    <w:rsid w:val="00206745"/>
    <w:rsid w:val="002105C9"/>
    <w:rsid w:val="002776AF"/>
    <w:rsid w:val="002917FF"/>
    <w:rsid w:val="002976B2"/>
    <w:rsid w:val="002C7E44"/>
    <w:rsid w:val="002F519F"/>
    <w:rsid w:val="002F5794"/>
    <w:rsid w:val="002F5F10"/>
    <w:rsid w:val="002F6934"/>
    <w:rsid w:val="002F792C"/>
    <w:rsid w:val="00307F45"/>
    <w:rsid w:val="00321E12"/>
    <w:rsid w:val="00334E10"/>
    <w:rsid w:val="003458BF"/>
    <w:rsid w:val="0035278C"/>
    <w:rsid w:val="00357B14"/>
    <w:rsid w:val="003961C6"/>
    <w:rsid w:val="003C10F9"/>
    <w:rsid w:val="003D06F7"/>
    <w:rsid w:val="003D1239"/>
    <w:rsid w:val="003D4CF9"/>
    <w:rsid w:val="003E49A0"/>
    <w:rsid w:val="003E7AD7"/>
    <w:rsid w:val="004243AF"/>
    <w:rsid w:val="004363CF"/>
    <w:rsid w:val="00443E49"/>
    <w:rsid w:val="00445BF9"/>
    <w:rsid w:val="0045210B"/>
    <w:rsid w:val="00463DE9"/>
    <w:rsid w:val="004677F9"/>
    <w:rsid w:val="004A3B86"/>
    <w:rsid w:val="004E7534"/>
    <w:rsid w:val="004F12D8"/>
    <w:rsid w:val="00502EA6"/>
    <w:rsid w:val="005266D3"/>
    <w:rsid w:val="00535B17"/>
    <w:rsid w:val="00561061"/>
    <w:rsid w:val="00563557"/>
    <w:rsid w:val="00576464"/>
    <w:rsid w:val="005856F7"/>
    <w:rsid w:val="005869A3"/>
    <w:rsid w:val="005910D0"/>
    <w:rsid w:val="005C1DF9"/>
    <w:rsid w:val="005E51E9"/>
    <w:rsid w:val="006373CA"/>
    <w:rsid w:val="00645CAE"/>
    <w:rsid w:val="00676992"/>
    <w:rsid w:val="00685C53"/>
    <w:rsid w:val="006A01FE"/>
    <w:rsid w:val="006C5D51"/>
    <w:rsid w:val="006D3CF0"/>
    <w:rsid w:val="006E24FD"/>
    <w:rsid w:val="006F554E"/>
    <w:rsid w:val="006F61DB"/>
    <w:rsid w:val="00702D3B"/>
    <w:rsid w:val="00717070"/>
    <w:rsid w:val="00730A51"/>
    <w:rsid w:val="00743B99"/>
    <w:rsid w:val="00752834"/>
    <w:rsid w:val="007606DE"/>
    <w:rsid w:val="007824F2"/>
    <w:rsid w:val="0079394A"/>
    <w:rsid w:val="007A373E"/>
    <w:rsid w:val="007B6051"/>
    <w:rsid w:val="007C3C4E"/>
    <w:rsid w:val="007C3C86"/>
    <w:rsid w:val="007E030E"/>
    <w:rsid w:val="007E7D8A"/>
    <w:rsid w:val="007F5171"/>
    <w:rsid w:val="00807367"/>
    <w:rsid w:val="00812F86"/>
    <w:rsid w:val="00817170"/>
    <w:rsid w:val="00825209"/>
    <w:rsid w:val="0083152E"/>
    <w:rsid w:val="0083193D"/>
    <w:rsid w:val="00841343"/>
    <w:rsid w:val="008423F0"/>
    <w:rsid w:val="008659F7"/>
    <w:rsid w:val="00884453"/>
    <w:rsid w:val="008A1ECF"/>
    <w:rsid w:val="008D21FF"/>
    <w:rsid w:val="008D6C23"/>
    <w:rsid w:val="00906954"/>
    <w:rsid w:val="00912BD9"/>
    <w:rsid w:val="00972E47"/>
    <w:rsid w:val="00991362"/>
    <w:rsid w:val="00995417"/>
    <w:rsid w:val="009A0184"/>
    <w:rsid w:val="009C13A4"/>
    <w:rsid w:val="009F13A3"/>
    <w:rsid w:val="00A03479"/>
    <w:rsid w:val="00A1511D"/>
    <w:rsid w:val="00A20134"/>
    <w:rsid w:val="00A246FE"/>
    <w:rsid w:val="00A301B8"/>
    <w:rsid w:val="00A56319"/>
    <w:rsid w:val="00A65871"/>
    <w:rsid w:val="00A668B2"/>
    <w:rsid w:val="00A738DD"/>
    <w:rsid w:val="00A85404"/>
    <w:rsid w:val="00A92C8B"/>
    <w:rsid w:val="00AA13F1"/>
    <w:rsid w:val="00AC6BA1"/>
    <w:rsid w:val="00AD42FD"/>
    <w:rsid w:val="00AE1022"/>
    <w:rsid w:val="00AE29C8"/>
    <w:rsid w:val="00AE670F"/>
    <w:rsid w:val="00AF19FC"/>
    <w:rsid w:val="00B14CD4"/>
    <w:rsid w:val="00B20E5B"/>
    <w:rsid w:val="00BE70C0"/>
    <w:rsid w:val="00C07AEF"/>
    <w:rsid w:val="00C16B26"/>
    <w:rsid w:val="00C47164"/>
    <w:rsid w:val="00C67AD0"/>
    <w:rsid w:val="00C7084E"/>
    <w:rsid w:val="00CC6AC4"/>
    <w:rsid w:val="00D02B43"/>
    <w:rsid w:val="00D0559A"/>
    <w:rsid w:val="00D10674"/>
    <w:rsid w:val="00D322BD"/>
    <w:rsid w:val="00D537CB"/>
    <w:rsid w:val="00D77832"/>
    <w:rsid w:val="00D801AE"/>
    <w:rsid w:val="00D91681"/>
    <w:rsid w:val="00D96163"/>
    <w:rsid w:val="00DA1B72"/>
    <w:rsid w:val="00DE331B"/>
    <w:rsid w:val="00E170F5"/>
    <w:rsid w:val="00E33368"/>
    <w:rsid w:val="00E86EAE"/>
    <w:rsid w:val="00EB54F6"/>
    <w:rsid w:val="00EB6B49"/>
    <w:rsid w:val="00EC1506"/>
    <w:rsid w:val="00EC3054"/>
    <w:rsid w:val="00EC6D61"/>
    <w:rsid w:val="00ED1300"/>
    <w:rsid w:val="00ED3A28"/>
    <w:rsid w:val="00EE3B62"/>
    <w:rsid w:val="00EE406D"/>
    <w:rsid w:val="00EE5417"/>
    <w:rsid w:val="00EF1D6C"/>
    <w:rsid w:val="00F02516"/>
    <w:rsid w:val="00F61C21"/>
    <w:rsid w:val="00F651AE"/>
    <w:rsid w:val="00F667E4"/>
    <w:rsid w:val="00F702EB"/>
    <w:rsid w:val="00F92BE1"/>
    <w:rsid w:val="00FA5589"/>
    <w:rsid w:val="00FA563E"/>
    <w:rsid w:val="00FB07AE"/>
    <w:rsid w:val="00FB5F61"/>
    <w:rsid w:val="00FC042A"/>
    <w:rsid w:val="00FC0D2F"/>
    <w:rsid w:val="00FD0DE1"/>
    <w:rsid w:val="00FD6104"/>
    <w:rsid w:val="00FD6DE6"/>
    <w:rsid w:val="00FE4AC6"/>
    <w:rsid w:val="00FE79B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AF6542"/>
  <w15:chartTrackingRefBased/>
  <w15:docId w15:val="{2FDA6ACC-EBB0-4871-B84D-FFACFEEF44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C07AEF"/>
    <w:pPr>
      <w:widowControl w:val="0"/>
    </w:pPr>
    <w:rPr>
      <w:kern w:val="2"/>
      <w:sz w:val="24"/>
    </w:rPr>
  </w:style>
  <w:style w:type="paragraph" w:styleId="2">
    <w:name w:val="heading 2"/>
    <w:basedOn w:val="a"/>
    <w:qFormat/>
    <w:rsid w:val="00717070"/>
    <w:pPr>
      <w:keepNext/>
      <w:numPr>
        <w:numId w:val="1"/>
      </w:numPr>
      <w:adjustRightInd w:val="0"/>
      <w:outlineLvl w:val="1"/>
    </w:pPr>
    <w:rPr>
      <w:rFonts w:ascii="Arial" w:hAnsi="Arial"/>
      <w:bCs/>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2917FF"/>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rsid w:val="00FC042A"/>
    <w:rPr>
      <w:rFonts w:ascii="Calibri Light" w:hAnsi="Calibri Light"/>
      <w:sz w:val="18"/>
      <w:szCs w:val="18"/>
    </w:rPr>
  </w:style>
  <w:style w:type="character" w:customStyle="1" w:styleId="a5">
    <w:name w:val="註解方塊文字 字元"/>
    <w:link w:val="a4"/>
    <w:rsid w:val="00FC042A"/>
    <w:rPr>
      <w:rFonts w:ascii="Calibri Light" w:eastAsia="新細明體" w:hAnsi="Calibri Light" w:cs="Times New Roman"/>
      <w:kern w:val="2"/>
      <w:sz w:val="18"/>
      <w:szCs w:val="18"/>
    </w:rPr>
  </w:style>
  <w:style w:type="paragraph" w:styleId="a6">
    <w:name w:val="header"/>
    <w:basedOn w:val="a"/>
    <w:link w:val="a7"/>
    <w:uiPriority w:val="99"/>
    <w:rsid w:val="00F61C21"/>
    <w:pPr>
      <w:tabs>
        <w:tab w:val="center" w:pos="4153"/>
        <w:tab w:val="right" w:pos="8306"/>
      </w:tabs>
      <w:snapToGrid w:val="0"/>
    </w:pPr>
    <w:rPr>
      <w:sz w:val="20"/>
    </w:rPr>
  </w:style>
  <w:style w:type="character" w:customStyle="1" w:styleId="a7">
    <w:name w:val="頁首 字元"/>
    <w:link w:val="a6"/>
    <w:uiPriority w:val="99"/>
    <w:rsid w:val="00F61C21"/>
    <w:rPr>
      <w:kern w:val="2"/>
    </w:rPr>
  </w:style>
  <w:style w:type="paragraph" w:styleId="a8">
    <w:name w:val="footer"/>
    <w:basedOn w:val="a"/>
    <w:link w:val="a9"/>
    <w:uiPriority w:val="99"/>
    <w:rsid w:val="00F61C21"/>
    <w:pPr>
      <w:tabs>
        <w:tab w:val="center" w:pos="4153"/>
        <w:tab w:val="right" w:pos="8306"/>
      </w:tabs>
      <w:snapToGrid w:val="0"/>
    </w:pPr>
    <w:rPr>
      <w:sz w:val="20"/>
    </w:rPr>
  </w:style>
  <w:style w:type="character" w:customStyle="1" w:styleId="a9">
    <w:name w:val="頁尾 字元"/>
    <w:link w:val="a8"/>
    <w:uiPriority w:val="99"/>
    <w:rsid w:val="00F61C21"/>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643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120D21-19AD-4CF7-87C6-3F68465894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114</TotalTime>
  <Pages>6</Pages>
  <Words>581</Words>
  <Characters>3318</Characters>
  <Application>Microsoft Office Word</Application>
  <DocSecurity>0</DocSecurity>
  <Lines>27</Lines>
  <Paragraphs>7</Paragraphs>
  <ScaleCrop>false</ScaleCrop>
  <Company>CMT</Company>
  <LinksUpToDate>false</LinksUpToDate>
  <CharactersWithSpaces>3892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立合約書人  甲方: 　　　　　　　　　　（以下簡稱”甲方”）</dc:title>
  <dc:subject/>
  <dc:creator>user</dc:creator>
  <cp:keywords/>
  <dc:description/>
  <cp:lastModifiedBy>鄭羽容</cp:lastModifiedBy>
  <cp:revision>55</cp:revision>
  <cp:lastPrinted>2017-08-11T01:46:00Z</cp:lastPrinted>
  <dcterms:created xsi:type="dcterms:W3CDTF">2021-09-24T03:23:00Z</dcterms:created>
  <dcterms:modified xsi:type="dcterms:W3CDTF">2026-11-04T11:16:00Z</dcterms:modified>
</cp:coreProperties>
</file>